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8" w:rsidRPr="00E51068" w:rsidRDefault="00E51068" w:rsidP="00E51068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>УРОК №64</w:t>
      </w: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E5106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51068" w:rsidRPr="00E51068" w:rsidRDefault="00E51068" w:rsidP="00E5106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51068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</w:t>
      </w:r>
      <w:r w:rsidRPr="00E51068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:rsidR="00546F2D" w:rsidRPr="00E51068" w:rsidRDefault="00E51068" w:rsidP="00E51068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546F2D" w:rsidRPr="00E51068">
        <w:rPr>
          <w:rFonts w:ascii="Times New Roman" w:hAnsi="Times New Roman" w:cs="Times New Roman"/>
          <w:sz w:val="28"/>
          <w:szCs w:val="28"/>
          <w:lang w:val="uk-UA"/>
        </w:rPr>
        <w:t>Площі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многокутників</w:t>
      </w:r>
    </w:p>
    <w:p w:rsidR="00546F2D" w:rsidRPr="00E51068" w:rsidRDefault="00546F2D" w:rsidP="00546F2D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546F2D" w:rsidRPr="00E51068" w:rsidRDefault="00546F2D" w:rsidP="00E5106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опорні факти курсу планіметрії, </w:t>
      </w:r>
      <w:proofErr w:type="spellStart"/>
      <w:r w:rsidRPr="00E5106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E51068">
        <w:rPr>
          <w:lang w:val="uk-UA"/>
        </w:rPr>
        <w:sym w:font="Symbol" w:char="F0A2"/>
      </w:r>
      <w:proofErr w:type="spellStart"/>
      <w:r w:rsidRPr="00E51068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з обчисленням площ фігур;</w:t>
      </w:r>
    </w:p>
    <w:p w:rsidR="00546F2D" w:rsidRPr="00E51068" w:rsidRDefault="00E51068" w:rsidP="00546F2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розвивати навички</w:t>
      </w:r>
      <w:r w:rsidR="00546F2D"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та систематизації знань;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логічне</w:t>
      </w:r>
      <w:r w:rsidR="00546F2D"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мислення школярів;</w:t>
      </w:r>
    </w:p>
    <w:p w:rsidR="00546F2D" w:rsidRPr="00206EFA" w:rsidRDefault="00E51068" w:rsidP="00206EFA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06EFA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r w:rsidR="00546F2D" w:rsidRPr="00206E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EFA">
        <w:rPr>
          <w:rFonts w:ascii="Times New Roman" w:hAnsi="Times New Roman" w:cs="Times New Roman"/>
          <w:sz w:val="28"/>
          <w:szCs w:val="28"/>
          <w:lang w:val="uk-UA"/>
        </w:rPr>
        <w:t>графічну культуру та навички</w:t>
      </w:r>
      <w:r w:rsidR="00546F2D" w:rsidRPr="00206EF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роботи.</w:t>
      </w:r>
    </w:p>
    <w:p w:rsidR="00546F2D" w:rsidRPr="00206EFA" w:rsidRDefault="00206EFA" w:rsidP="00546F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  <w:r w:rsidR="00546F2D" w:rsidRPr="00206E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46F2D" w:rsidRPr="00E51068" w:rsidRDefault="00546F2D" w:rsidP="00546F2D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 уроку. Перевірка домашнього завдання.</w:t>
      </w:r>
    </w:p>
    <w:p w:rsidR="00546F2D" w:rsidRPr="00E51068" w:rsidRDefault="00546F2D" w:rsidP="00546F2D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206EFA" w:rsidRDefault="00206EFA" w:rsidP="00206E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>ПАРАЛЕЛОГРАМ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     S = </w:t>
      </w:r>
      <w:r w:rsidR="00546F2D"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w:r w:rsidR="00546F2D"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46F2D" w:rsidRPr="00E510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46F2D" w:rsidRPr="00E510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="00546F2D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31E2" w:rsidRPr="00E51068" w:rsidRDefault="004731E2" w:rsidP="00206E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РОМБ                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     S =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S =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510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510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            S = 2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</w:p>
    <w:p w:rsidR="004731E2" w:rsidRPr="00E51068" w:rsidRDefault="00206EFA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>ДЛЯ ВСІХ ТРИКУТНИКІВ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</w:rPr>
      </w:pPr>
      <w:r w:rsidRPr="00206EF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068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1068">
        <w:rPr>
          <w:rFonts w:ascii="Times New Roman" w:hAnsi="Times New Roman" w:cs="Times New Roman"/>
          <w:sz w:val="28"/>
          <w:szCs w:val="28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510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51068">
        <w:rPr>
          <w:rFonts w:ascii="Times New Roman" w:hAnsi="Times New Roman" w:cs="Times New Roman"/>
          <w:sz w:val="28"/>
          <w:szCs w:val="28"/>
        </w:rPr>
        <w:t xml:space="preserve">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S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</w:rPr>
      </w:pP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S</w:t>
      </w:r>
      <w:r w:rsidRPr="00E51068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4731E2" w:rsidRPr="00E51068" w:rsidRDefault="00206EFA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>ДЛЯ ПРАВИЛЬНОГО ТРИКУТНИКА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</w:rPr>
      </w:pPr>
      <w:r w:rsidRPr="00E51068">
        <w:rPr>
          <w:rFonts w:ascii="Times New Roman" w:hAnsi="Times New Roman" w:cs="Times New Roman"/>
          <w:sz w:val="28"/>
          <w:szCs w:val="28"/>
        </w:rPr>
        <w:t xml:space="preserve">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068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</w:rPr>
        <w:t xml:space="preserve">, 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068">
        <w:rPr>
          <w:rFonts w:ascii="Times New Roman" w:hAnsi="Times New Roman" w:cs="Times New Roman"/>
          <w:sz w:val="28"/>
          <w:szCs w:val="28"/>
        </w:rPr>
        <w:t xml:space="preserve"> = 3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E51068">
        <w:rPr>
          <w:rFonts w:ascii="Times New Roman" w:hAnsi="Times New Roman" w:cs="Times New Roman"/>
          <w:sz w:val="28"/>
          <w:szCs w:val="28"/>
        </w:rPr>
        <w:t xml:space="preserve">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10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068">
        <w:rPr>
          <w:rFonts w:ascii="Times New Roman" w:hAnsi="Times New Roman" w:cs="Times New Roman"/>
          <w:sz w:val="28"/>
          <w:szCs w:val="28"/>
        </w:rPr>
        <w:t xml:space="preserve">, 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068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</w:rPr>
        <w:t>.</w:t>
      </w:r>
    </w:p>
    <w:p w:rsidR="004731E2" w:rsidRPr="00E51068" w:rsidRDefault="00206EFA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>ДЛЯ ПРЯМОКУТНОГО ТРИКУТНИКА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</w:rPr>
      </w:pPr>
      <w:r w:rsidRPr="00E51068">
        <w:rPr>
          <w:rFonts w:ascii="Times New Roman" w:hAnsi="Times New Roman" w:cs="Times New Roman"/>
          <w:sz w:val="28"/>
          <w:szCs w:val="28"/>
        </w:rPr>
        <w:t xml:space="preserve">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068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</w:rPr>
        <w:t xml:space="preserve">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</w:p>
    <w:p w:rsidR="00546F2D" w:rsidRPr="00E51068" w:rsidRDefault="00206EFA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>ФОРМУЛА ГЕРОНА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206EFA">
        <w:rPr>
          <w:rFonts w:ascii="Times New Roman" w:hAnsi="Times New Roman" w:cs="Times New Roman"/>
          <w:sz w:val="28"/>
          <w:szCs w:val="28"/>
        </w:rPr>
        <w:t xml:space="preserve">   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gramStart"/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</m:rad>
      </m:oMath>
      <w:r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,   p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a+b+c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4731E2" w:rsidRPr="00E51068" w:rsidRDefault="00206EFA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>ТРАПЕЦІЯ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31E2" w:rsidRPr="00E5106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gramEnd"/>
      <w:r w:rsidR="004731E2" w:rsidRPr="00E510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 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4731E2" w:rsidRPr="00E510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4731E2" w:rsidRPr="00E510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</w:p>
    <w:p w:rsidR="004731E2" w:rsidRPr="00E51068" w:rsidRDefault="00206EFA" w:rsidP="004731E2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ПРЯМОКУТНИК    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   S     = </w:t>
      </w:r>
      <w:r w:rsidR="004731E2"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4731E2"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731E2" w:rsidRPr="00E5106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="004731E2" w:rsidRPr="00E510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731E2" w:rsidRPr="00E5106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="004731E2" w:rsidRPr="00E51068">
        <w:rPr>
          <w:rFonts w:ascii="Times New Roman" w:hAnsi="Times New Roman" w:cs="Times New Roman"/>
          <w:sz w:val="28"/>
          <w:szCs w:val="28"/>
          <w:lang w:val="en-US"/>
        </w:rPr>
        <w:sym w:font="Symbol" w:char="F061"/>
      </w:r>
    </w:p>
    <w:p w:rsidR="004731E2" w:rsidRPr="00E51068" w:rsidRDefault="00206EFA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31E2" w:rsidRPr="00E51068">
        <w:rPr>
          <w:rFonts w:ascii="Times New Roman" w:hAnsi="Times New Roman" w:cs="Times New Roman"/>
          <w:sz w:val="28"/>
          <w:szCs w:val="28"/>
          <w:lang w:val="uk-UA"/>
        </w:rPr>
        <w:t>КВАДРАТ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= </w:t>
      </w:r>
      <w:r w:rsidRPr="00E5106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= 4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E510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4731E2" w:rsidRPr="00E51068" w:rsidRDefault="004731E2" w:rsidP="004731E2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46F2D" w:rsidRPr="00E51068" w:rsidRDefault="00546F2D" w:rsidP="004731E2">
      <w:pPr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>ІІІ. Закріплення знань, вмінь, навичок.</w:t>
      </w:r>
    </w:p>
    <w:p w:rsidR="00546F2D" w:rsidRPr="00E51068" w:rsidRDefault="00546F2D" w:rsidP="00546F2D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95A51" w:rsidRPr="00E51068" w:rsidRDefault="00F95A51" w:rsidP="00F95A51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1. Більша сторона паралелограма 5 см, його висоти дорівнюють 2 см та 2,5 см. Знайдіть другу сторону паралелограма.</w:t>
      </w:r>
    </w:p>
    <w:p w:rsidR="00F95A51" w:rsidRPr="00E51068" w:rsidRDefault="00F95A51" w:rsidP="00F95A5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а) 4 см;     б) 8 см;     в) 2 см;     г) 6 см.</w:t>
      </w:r>
    </w:p>
    <w:p w:rsidR="00F95A51" w:rsidRPr="00E51068" w:rsidRDefault="00F95A51" w:rsidP="00F95A5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2. Знайдіть площу ромба зі стороною 10 см та висотою 8 см.</w:t>
      </w:r>
    </w:p>
    <w:p w:rsidR="00F95A51" w:rsidRPr="00E51068" w:rsidRDefault="00F95A51" w:rsidP="00F95A5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а) 80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б) 40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в) 18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г) 2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A51" w:rsidRPr="00E51068" w:rsidRDefault="00F95A51" w:rsidP="00F95A5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3. Діагоналі ромба 6 см та 8 см. Знайдіть площу ромба.</w:t>
      </w:r>
    </w:p>
    <w:p w:rsidR="00F95A51" w:rsidRPr="00E51068" w:rsidRDefault="00F95A51" w:rsidP="00F95A5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а) 7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б) 48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в) 24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г) 14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A51" w:rsidRPr="00E51068" w:rsidRDefault="00F95A51" w:rsidP="00F95A51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4. Сторона трикутника дорівнює 8 см, а проведена до неї висота дорівнює 5 см. Знайдіть площу трикутника.</w:t>
      </w:r>
    </w:p>
    <w:p w:rsidR="00F95A51" w:rsidRPr="00E51068" w:rsidRDefault="00F95A51" w:rsidP="00F95A5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а) 26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б) 13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в) 20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г) 40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A51" w:rsidRPr="00E51068" w:rsidRDefault="0089028F" w:rsidP="00F95A51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5. Периметр правильного трикутника дорівнює 6 см. Знайдіть його площу.</w:t>
      </w:r>
    </w:p>
    <w:p w:rsidR="0089028F" w:rsidRPr="00E51068" w:rsidRDefault="0089028F" w:rsidP="00F95A51">
      <w:pPr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а)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E51068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>;     б) 9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E51068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>;     в)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E51068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>;     г)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E51068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89028F" w:rsidRPr="00E51068" w:rsidRDefault="0089028F" w:rsidP="0089028F">
      <w:pPr>
        <w:ind w:left="284" w:hanging="284"/>
        <w:jc w:val="left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>6. Гіпотенуза прямокутного трикутника дорівнює 13 см, один з катетів 5 см. Знайдіть площу трикутника.</w:t>
      </w:r>
    </w:p>
    <w:p w:rsidR="0089028F" w:rsidRPr="00E51068" w:rsidRDefault="0089028F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а) 15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б) 65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в) 30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г) 60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28F" w:rsidRPr="00E51068" w:rsidRDefault="0089028F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7. Знайдіть площу трапеції з основами 4 см і 6 см та висотою 3 см.</w:t>
      </w:r>
    </w:p>
    <w:p w:rsidR="0089028F" w:rsidRPr="00E51068" w:rsidRDefault="0089028F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а) 15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б) 72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в) 9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;     г) 11 см</w:t>
      </w:r>
      <w:r w:rsidRPr="00E5106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28F" w:rsidRPr="00E51068" w:rsidRDefault="0089028F" w:rsidP="00117CEC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8. Дві сторони трикутника дорівнюють 14 см та 10 см, а кут між ними дорівнює 30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7CEC" w:rsidRPr="00E51068">
        <w:rPr>
          <w:rFonts w:ascii="Times New Roman" w:hAnsi="Times New Roman" w:cs="Times New Roman"/>
          <w:sz w:val="28"/>
          <w:szCs w:val="28"/>
          <w:lang w:val="uk-UA"/>
        </w:rPr>
        <w:t>Знайдіть площу трикутника.</w:t>
      </w:r>
    </w:p>
    <w:p w:rsidR="00117CEC" w:rsidRPr="00E51068" w:rsidRDefault="00117CEC" w:rsidP="00117CEC">
      <w:pPr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9. В трикутнику одна із сторін 29 см, а інша ділиться точкою дотику вписаного в трикутник кола, на відрізки 24 см та 1 см, починаючи від кінця першої сторони. Знайдіть площу трикутника.</w:t>
      </w:r>
    </w:p>
    <w:p w:rsidR="00117CEC" w:rsidRPr="00E51068" w:rsidRDefault="00117CEC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10. В паралелограмі бісектриса тупого кута, який дорівнює 150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, ділить його сторону на відрізки </w:t>
      </w:r>
    </w:p>
    <w:p w:rsidR="00117CEC" w:rsidRPr="00E51068" w:rsidRDefault="00117CEC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     5 см та 3 см, починаючи від вершини гострого кута. Знайдіть площу паралелограма.</w:t>
      </w:r>
    </w:p>
    <w:p w:rsidR="008A5FAF" w:rsidRPr="00E51068" w:rsidRDefault="00546F2D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8A5FAF" w:rsidRPr="00E51068">
        <w:rPr>
          <w:rFonts w:ascii="Times New Roman" w:hAnsi="Times New Roman" w:cs="Times New Roman"/>
          <w:sz w:val="28"/>
          <w:szCs w:val="28"/>
          <w:lang w:val="uk-UA"/>
        </w:rPr>
        <w:t>Основи рівнобічної трапеції дорівнюють 8 см та 38 см, а бічна сторона 25 см. Знайдіть площу трапеції.</w:t>
      </w:r>
    </w:p>
    <w:p w:rsidR="00546F2D" w:rsidRPr="00E51068" w:rsidRDefault="00546F2D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12.  В прямокутній трапеції основи дорівнюють 25 см та 37 см, а менша діагональ є бісектрисою тупого кута. Знайдіть площу трапеції.</w:t>
      </w:r>
    </w:p>
    <w:p w:rsidR="008A5FAF" w:rsidRPr="00E51068" w:rsidRDefault="008A5FAF" w:rsidP="008A5FA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13. Основи рівнобічної трапеції дорівнюють 12 см та 20 см, а діагональ 20 см. Знайдіть площу трапеції.</w:t>
      </w:r>
    </w:p>
    <w:p w:rsidR="00A86CA1" w:rsidRPr="00E51068" w:rsidRDefault="00A86CA1" w:rsidP="008A5FA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sz w:val="28"/>
          <w:szCs w:val="28"/>
          <w:lang w:val="uk-UA"/>
        </w:rPr>
        <w:t>14 Знайдіть площу рівнобічної трапеції, описаної навколо кола, якщо її бічна сторона дорівнює 8 см, а гострий кут при основі дорівнює 30</w:t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E510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FAF" w:rsidRPr="00E51068" w:rsidRDefault="008A5FAF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A5FAF" w:rsidRPr="00E51068" w:rsidRDefault="008A5FAF" w:rsidP="0089028F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46F2D" w:rsidRPr="00E51068" w:rsidRDefault="00546F2D" w:rsidP="00546F2D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06E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1068">
        <w:rPr>
          <w:rFonts w:ascii="Times New Roman" w:hAnsi="Times New Roman" w:cs="Times New Roman"/>
          <w:b/>
          <w:sz w:val="28"/>
          <w:szCs w:val="28"/>
          <w:lang w:val="uk-UA"/>
        </w:rPr>
        <w:t>. Підведення підсумків. Виставлення оцінок.</w:t>
      </w:r>
    </w:p>
    <w:p w:rsidR="0089028F" w:rsidRPr="00206EFA" w:rsidRDefault="00206EFA" w:rsidP="00206EFA">
      <w:pPr>
        <w:ind w:left="284" w:hanging="284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  <w:bookmarkEnd w:id="0"/>
    </w:p>
    <w:sectPr w:rsidR="0089028F" w:rsidRPr="00206EFA" w:rsidSect="00206E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4C66"/>
    <w:multiLevelType w:val="hybridMultilevel"/>
    <w:tmpl w:val="63BECD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F5449B3"/>
    <w:multiLevelType w:val="hybridMultilevel"/>
    <w:tmpl w:val="454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5A51"/>
    <w:rsid w:val="00117CEC"/>
    <w:rsid w:val="00206EFA"/>
    <w:rsid w:val="00221728"/>
    <w:rsid w:val="004731E2"/>
    <w:rsid w:val="00546F2D"/>
    <w:rsid w:val="0089028F"/>
    <w:rsid w:val="008A5FAF"/>
    <w:rsid w:val="00A832CA"/>
    <w:rsid w:val="00A86CA1"/>
    <w:rsid w:val="00C66638"/>
    <w:rsid w:val="00E51068"/>
    <w:rsid w:val="00EC6CD6"/>
    <w:rsid w:val="00F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E55E-3516-468C-BFB4-D4B6E6CA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02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0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Ханина</cp:lastModifiedBy>
  <cp:revision>5</cp:revision>
  <dcterms:created xsi:type="dcterms:W3CDTF">2010-10-19T12:38:00Z</dcterms:created>
  <dcterms:modified xsi:type="dcterms:W3CDTF">2015-06-14T09:03:00Z</dcterms:modified>
</cp:coreProperties>
</file>