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4E" w:rsidRPr="00895376" w:rsidRDefault="00004A4E" w:rsidP="00895376">
      <w:pPr>
        <w:ind w:firstLine="567"/>
        <w:jc w:val="both"/>
        <w:rPr>
          <w:b/>
          <w:szCs w:val="28"/>
          <w:lang w:val="uk-UA"/>
        </w:rPr>
      </w:pPr>
      <w:r w:rsidRPr="00895376">
        <w:rPr>
          <w:b/>
          <w:szCs w:val="28"/>
          <w:lang w:val="uk-UA"/>
        </w:rPr>
        <w:t xml:space="preserve">УРОК № 7-8                                                                                                     </w:t>
      </w:r>
      <w:r w:rsidRPr="00895376">
        <w:rPr>
          <w:b/>
          <w:szCs w:val="28"/>
        </w:rPr>
        <w:t xml:space="preserve">                             </w:t>
      </w:r>
      <w:r w:rsidRPr="00895376">
        <w:rPr>
          <w:b/>
          <w:szCs w:val="28"/>
          <w:lang w:val="uk-UA"/>
        </w:rPr>
        <w:t xml:space="preserve">   </w:t>
      </w:r>
    </w:p>
    <w:p w:rsidR="00004A4E" w:rsidRPr="00895376" w:rsidRDefault="00004A4E" w:rsidP="00895376">
      <w:pPr>
        <w:ind w:firstLine="567"/>
        <w:rPr>
          <w:b/>
          <w:szCs w:val="28"/>
        </w:rPr>
      </w:pPr>
      <w:r w:rsidRPr="00895376">
        <w:rPr>
          <w:b/>
          <w:bCs/>
          <w:szCs w:val="28"/>
          <w:lang w:val="uk-UA"/>
        </w:rPr>
        <w:t>Урок в темі №7-8</w:t>
      </w:r>
    </w:p>
    <w:p w:rsidR="00004A4E" w:rsidRPr="00895376" w:rsidRDefault="00004A4E" w:rsidP="00895376">
      <w:pPr>
        <w:ind w:firstLine="567"/>
        <w:rPr>
          <w:szCs w:val="28"/>
          <w:lang w:val="uk-UA"/>
        </w:rPr>
      </w:pPr>
      <w:r w:rsidRPr="00895376">
        <w:rPr>
          <w:b/>
          <w:szCs w:val="28"/>
          <w:lang w:val="uk-UA"/>
        </w:rPr>
        <w:t>Тема уроку.</w:t>
      </w:r>
      <w:r w:rsidRPr="00895376">
        <w:rPr>
          <w:szCs w:val="28"/>
          <w:lang w:val="uk-UA"/>
        </w:rPr>
        <w:t xml:space="preserve"> </w:t>
      </w:r>
      <w:proofErr w:type="spellStart"/>
      <w:r w:rsidRPr="00895376">
        <w:rPr>
          <w:szCs w:val="28"/>
        </w:rPr>
        <w:t>Площа</w:t>
      </w:r>
      <w:proofErr w:type="spellEnd"/>
      <w:r w:rsidRPr="00895376">
        <w:rPr>
          <w:szCs w:val="28"/>
        </w:rPr>
        <w:t xml:space="preserve"> </w:t>
      </w:r>
      <w:proofErr w:type="spellStart"/>
      <w:r w:rsidRPr="00895376">
        <w:rPr>
          <w:szCs w:val="28"/>
        </w:rPr>
        <w:t>трикутника</w:t>
      </w:r>
      <w:proofErr w:type="spellEnd"/>
      <w:r w:rsidRPr="00895376">
        <w:rPr>
          <w:szCs w:val="28"/>
        </w:rPr>
        <w:t xml:space="preserve">. </w:t>
      </w:r>
      <w:proofErr w:type="spellStart"/>
      <w:r w:rsidRPr="00895376">
        <w:rPr>
          <w:szCs w:val="28"/>
        </w:rPr>
        <w:t>Радіуси</w:t>
      </w:r>
      <w:proofErr w:type="spellEnd"/>
      <w:r w:rsidRPr="00895376">
        <w:rPr>
          <w:szCs w:val="28"/>
        </w:rPr>
        <w:t xml:space="preserve"> </w:t>
      </w:r>
      <w:proofErr w:type="spellStart"/>
      <w:r w:rsidRPr="00895376">
        <w:rPr>
          <w:szCs w:val="28"/>
        </w:rPr>
        <w:t>вписаного</w:t>
      </w:r>
      <w:proofErr w:type="spellEnd"/>
      <w:r w:rsidRPr="00895376">
        <w:rPr>
          <w:szCs w:val="28"/>
        </w:rPr>
        <w:t xml:space="preserve"> і </w:t>
      </w:r>
      <w:proofErr w:type="spellStart"/>
      <w:r w:rsidRPr="00895376">
        <w:rPr>
          <w:szCs w:val="28"/>
        </w:rPr>
        <w:t>описаного</w:t>
      </w:r>
      <w:proofErr w:type="spellEnd"/>
      <w:r w:rsidRPr="00895376">
        <w:rPr>
          <w:szCs w:val="28"/>
        </w:rPr>
        <w:t xml:space="preserve"> </w:t>
      </w:r>
      <w:proofErr w:type="spellStart"/>
      <w:r w:rsidRPr="00895376">
        <w:rPr>
          <w:szCs w:val="28"/>
        </w:rPr>
        <w:t>кіл</w:t>
      </w:r>
      <w:proofErr w:type="spellEnd"/>
      <w:r w:rsidRPr="00895376">
        <w:rPr>
          <w:szCs w:val="28"/>
        </w:rPr>
        <w:t>.</w:t>
      </w:r>
    </w:p>
    <w:p w:rsidR="00004A4E" w:rsidRPr="00895376" w:rsidRDefault="00004A4E" w:rsidP="00895376">
      <w:pPr>
        <w:ind w:firstLine="567"/>
        <w:rPr>
          <w:szCs w:val="28"/>
          <w:lang w:val="uk-UA"/>
        </w:rPr>
      </w:pPr>
      <w:r w:rsidRPr="00895376">
        <w:rPr>
          <w:szCs w:val="28"/>
          <w:lang w:val="uk-UA"/>
        </w:rPr>
        <w:t xml:space="preserve">                       Розв’язування задач. </w:t>
      </w:r>
      <w:r w:rsidRPr="00895376">
        <w:rPr>
          <w:i/>
          <w:szCs w:val="28"/>
          <w:lang w:val="uk-UA"/>
        </w:rPr>
        <w:t>Самостійна робота.</w:t>
      </w:r>
    </w:p>
    <w:p w:rsidR="00004A4E" w:rsidRPr="00895376" w:rsidRDefault="00004A4E" w:rsidP="00895376">
      <w:pPr>
        <w:ind w:firstLine="567"/>
        <w:rPr>
          <w:szCs w:val="28"/>
          <w:lang w:val="uk-UA"/>
        </w:rPr>
      </w:pPr>
      <w:r w:rsidRPr="00895376">
        <w:rPr>
          <w:b/>
          <w:szCs w:val="28"/>
          <w:lang w:val="uk-UA"/>
        </w:rPr>
        <w:t>Мета уроку:</w:t>
      </w:r>
      <w:r w:rsidRPr="00895376">
        <w:rPr>
          <w:szCs w:val="28"/>
          <w:lang w:val="uk-UA"/>
        </w:rPr>
        <w:t xml:space="preserve"> </w:t>
      </w:r>
    </w:p>
    <w:p w:rsidR="00004A4E" w:rsidRPr="00895376" w:rsidRDefault="00004A4E" w:rsidP="00895376">
      <w:pPr>
        <w:pStyle w:val="a3"/>
        <w:numPr>
          <w:ilvl w:val="0"/>
          <w:numId w:val="3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 xml:space="preserve">повторити опорні факти курсу планіметрії, </w:t>
      </w:r>
      <w:proofErr w:type="spellStart"/>
      <w:r w:rsidRPr="00895376">
        <w:rPr>
          <w:sz w:val="28"/>
          <w:szCs w:val="28"/>
          <w:lang w:val="uk-UA"/>
        </w:rPr>
        <w:t>пов</w:t>
      </w:r>
      <w:proofErr w:type="spellEnd"/>
      <w:r w:rsidRPr="00895376">
        <w:rPr>
          <w:sz w:val="28"/>
          <w:szCs w:val="28"/>
          <w:lang w:val="uk-UA"/>
        </w:rPr>
        <w:sym w:font="Symbol" w:char="F0A2"/>
      </w:r>
      <w:proofErr w:type="spellStart"/>
      <w:r w:rsidRPr="00895376">
        <w:rPr>
          <w:sz w:val="28"/>
          <w:szCs w:val="28"/>
          <w:lang w:val="uk-UA"/>
        </w:rPr>
        <w:t>язані</w:t>
      </w:r>
      <w:proofErr w:type="spellEnd"/>
      <w:r w:rsidRPr="00895376">
        <w:rPr>
          <w:sz w:val="28"/>
          <w:szCs w:val="28"/>
          <w:lang w:val="uk-UA"/>
        </w:rPr>
        <w:t xml:space="preserve"> з обчисленням площі трикутника і радіусами вп</w:t>
      </w:r>
      <w:r w:rsidR="00F97416" w:rsidRPr="00895376">
        <w:rPr>
          <w:sz w:val="28"/>
          <w:szCs w:val="28"/>
          <w:lang w:val="uk-UA"/>
        </w:rPr>
        <w:t xml:space="preserve">исаних і описаних кіл; </w:t>
      </w:r>
      <w:r w:rsidRPr="00895376">
        <w:rPr>
          <w:sz w:val="28"/>
          <w:szCs w:val="28"/>
          <w:lang w:val="uk-UA"/>
        </w:rPr>
        <w:t xml:space="preserve"> формувати уміння використовувати дані факти при </w:t>
      </w:r>
      <w:r w:rsidR="00F97416" w:rsidRPr="00895376">
        <w:rPr>
          <w:sz w:val="28"/>
          <w:szCs w:val="28"/>
          <w:lang w:val="uk-UA"/>
        </w:rPr>
        <w:t>розв’язуванні задач</w:t>
      </w:r>
      <w:r w:rsidRPr="00895376">
        <w:rPr>
          <w:sz w:val="28"/>
          <w:szCs w:val="28"/>
          <w:lang w:val="uk-UA"/>
        </w:rPr>
        <w:t>;</w:t>
      </w:r>
    </w:p>
    <w:p w:rsidR="00895376" w:rsidRPr="00895376" w:rsidRDefault="00004A4E" w:rsidP="00895376">
      <w:pPr>
        <w:pStyle w:val="a3"/>
        <w:numPr>
          <w:ilvl w:val="0"/>
          <w:numId w:val="3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 xml:space="preserve">розвивати </w:t>
      </w:r>
      <w:proofErr w:type="spellStart"/>
      <w:r w:rsidRPr="00895376">
        <w:rPr>
          <w:sz w:val="28"/>
          <w:szCs w:val="28"/>
        </w:rPr>
        <w:t>уміння</w:t>
      </w:r>
      <w:proofErr w:type="spellEnd"/>
      <w:r w:rsidRPr="00895376">
        <w:rPr>
          <w:sz w:val="28"/>
          <w:szCs w:val="28"/>
        </w:rPr>
        <w:t xml:space="preserve"> </w:t>
      </w:r>
      <w:proofErr w:type="spellStart"/>
      <w:r w:rsidRPr="00895376">
        <w:rPr>
          <w:sz w:val="28"/>
          <w:szCs w:val="28"/>
        </w:rPr>
        <w:t>лаконічно</w:t>
      </w:r>
      <w:proofErr w:type="spellEnd"/>
      <w:r w:rsidRPr="00895376">
        <w:rPr>
          <w:sz w:val="28"/>
          <w:szCs w:val="28"/>
        </w:rPr>
        <w:t xml:space="preserve"> й </w:t>
      </w:r>
      <w:proofErr w:type="spellStart"/>
      <w:r w:rsidRPr="00895376">
        <w:rPr>
          <w:sz w:val="28"/>
          <w:szCs w:val="28"/>
        </w:rPr>
        <w:t>математично</w:t>
      </w:r>
      <w:proofErr w:type="spellEnd"/>
      <w:r w:rsidRPr="00895376">
        <w:rPr>
          <w:sz w:val="28"/>
          <w:szCs w:val="28"/>
        </w:rPr>
        <w:t xml:space="preserve"> грамотно </w:t>
      </w:r>
      <w:proofErr w:type="spellStart"/>
      <w:r w:rsidRPr="00895376">
        <w:rPr>
          <w:sz w:val="28"/>
          <w:szCs w:val="28"/>
        </w:rPr>
        <w:t>висловлювати</w:t>
      </w:r>
      <w:proofErr w:type="spellEnd"/>
      <w:r w:rsidRPr="00895376">
        <w:rPr>
          <w:sz w:val="28"/>
          <w:szCs w:val="28"/>
        </w:rPr>
        <w:t xml:space="preserve"> свою думку</w:t>
      </w:r>
      <w:r w:rsidR="00895376" w:rsidRPr="00895376">
        <w:rPr>
          <w:sz w:val="28"/>
          <w:szCs w:val="28"/>
          <w:lang w:val="uk-UA"/>
        </w:rPr>
        <w:t>;</w:t>
      </w:r>
    </w:p>
    <w:p w:rsidR="00004A4E" w:rsidRPr="00895376" w:rsidRDefault="00895376" w:rsidP="00895376">
      <w:pPr>
        <w:pStyle w:val="a3"/>
        <w:numPr>
          <w:ilvl w:val="0"/>
          <w:numId w:val="3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 xml:space="preserve">виховувати культуру усного та писемного мовлення </w:t>
      </w:r>
      <w:r w:rsidRPr="00895376">
        <w:rPr>
          <w:sz w:val="28"/>
          <w:szCs w:val="28"/>
          <w:lang w:val="uk-UA"/>
        </w:rPr>
        <w:t>та міжособистісного спілкування</w:t>
      </w:r>
      <w:r w:rsidR="00004A4E" w:rsidRPr="00895376">
        <w:rPr>
          <w:sz w:val="28"/>
          <w:szCs w:val="28"/>
        </w:rPr>
        <w:t>.</w:t>
      </w:r>
    </w:p>
    <w:p w:rsidR="00004A4E" w:rsidRPr="00895376" w:rsidRDefault="00004A4E" w:rsidP="00895376">
      <w:pPr>
        <w:ind w:firstLine="567"/>
        <w:rPr>
          <w:b/>
          <w:szCs w:val="28"/>
          <w:lang w:val="uk-UA"/>
        </w:rPr>
      </w:pPr>
      <w:r w:rsidRPr="00895376">
        <w:rPr>
          <w:b/>
          <w:szCs w:val="28"/>
          <w:lang w:val="uk-UA"/>
        </w:rPr>
        <w:t>Тип уроку:</w:t>
      </w:r>
      <w:r w:rsidR="00F97416" w:rsidRPr="00895376">
        <w:rPr>
          <w:szCs w:val="28"/>
          <w:lang w:val="uk-UA"/>
        </w:rPr>
        <w:t xml:space="preserve"> узагальнення і систематизації знань.</w:t>
      </w:r>
    </w:p>
    <w:p w:rsidR="00004A4E" w:rsidRPr="00895376" w:rsidRDefault="00004A4E" w:rsidP="00895376">
      <w:pPr>
        <w:ind w:firstLine="567"/>
        <w:rPr>
          <w:b/>
          <w:szCs w:val="28"/>
          <w:lang w:val="uk-UA"/>
        </w:rPr>
      </w:pPr>
      <w:r w:rsidRPr="00895376">
        <w:rPr>
          <w:b/>
          <w:szCs w:val="28"/>
          <w:lang w:val="uk-UA"/>
        </w:rPr>
        <w:t xml:space="preserve">Обладнання: </w:t>
      </w:r>
      <w:r w:rsidR="00F97416" w:rsidRPr="00895376">
        <w:rPr>
          <w:szCs w:val="28"/>
          <w:lang w:val="uk-UA"/>
        </w:rPr>
        <w:t>опорний конспект.</w:t>
      </w:r>
    </w:p>
    <w:p w:rsidR="00004A4E" w:rsidRPr="00895376" w:rsidRDefault="00004A4E" w:rsidP="00895376">
      <w:pPr>
        <w:ind w:firstLine="567"/>
        <w:jc w:val="center"/>
        <w:rPr>
          <w:szCs w:val="28"/>
          <w:lang w:val="uk-UA"/>
        </w:rPr>
      </w:pPr>
      <w:r w:rsidRPr="00895376">
        <w:rPr>
          <w:b/>
          <w:szCs w:val="28"/>
          <w:lang w:val="uk-UA"/>
        </w:rPr>
        <w:t>Хід уроку</w:t>
      </w:r>
    </w:p>
    <w:p w:rsidR="00004A4E" w:rsidRPr="00895376" w:rsidRDefault="00004A4E" w:rsidP="000B3634">
      <w:pPr>
        <w:rPr>
          <w:b/>
          <w:szCs w:val="28"/>
          <w:lang w:val="uk-UA"/>
        </w:rPr>
      </w:pPr>
      <w:r w:rsidRPr="00895376">
        <w:rPr>
          <w:b/>
          <w:szCs w:val="28"/>
          <w:lang w:val="uk-UA"/>
        </w:rPr>
        <w:t xml:space="preserve">І. Організаційний етап </w:t>
      </w:r>
      <w:r w:rsidRPr="00895376">
        <w:rPr>
          <w:b/>
          <w:i/>
          <w:iCs/>
          <w:szCs w:val="28"/>
          <w:lang w:val="uk-UA"/>
        </w:rPr>
        <w:br/>
      </w:r>
      <w:r w:rsidRPr="00895376">
        <w:rPr>
          <w:szCs w:val="28"/>
          <w:lang w:val="uk-UA"/>
        </w:rPr>
        <w:t>Перевіряю готовність учнів до уроку, налаштовую їх на роботу.</w:t>
      </w:r>
    </w:p>
    <w:p w:rsidR="00004A4E" w:rsidRPr="00895376" w:rsidRDefault="00004A4E" w:rsidP="000B3634">
      <w:pPr>
        <w:rPr>
          <w:b/>
          <w:bCs/>
          <w:szCs w:val="28"/>
          <w:lang w:val="uk-UA"/>
        </w:rPr>
      </w:pPr>
      <w:r w:rsidRPr="00895376">
        <w:rPr>
          <w:b/>
          <w:bCs/>
          <w:szCs w:val="28"/>
          <w:lang w:val="uk-UA"/>
        </w:rPr>
        <w:t xml:space="preserve">IІ. Повідомлення теми, мети і задач уроку </w:t>
      </w:r>
    </w:p>
    <w:p w:rsidR="00004A4E" w:rsidRPr="000B3634" w:rsidRDefault="00004A4E" w:rsidP="000B3634">
      <w:pPr>
        <w:rPr>
          <w:b/>
          <w:bCs/>
          <w:szCs w:val="28"/>
          <w:lang w:val="uk-UA"/>
        </w:rPr>
      </w:pPr>
      <w:r w:rsidRPr="00895376">
        <w:rPr>
          <w:b/>
          <w:bCs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895376">
        <w:rPr>
          <w:b/>
          <w:bCs/>
          <w:szCs w:val="28"/>
          <w:lang w:val="uk-UA"/>
        </w:rPr>
        <w:t>уроці</w:t>
      </w:r>
      <w:proofErr w:type="spellEnd"/>
      <w:r w:rsidRPr="00895376">
        <w:rPr>
          <w:b/>
          <w:bCs/>
          <w:szCs w:val="28"/>
          <w:lang w:val="uk-UA"/>
        </w:rPr>
        <w:t xml:space="preserve"> </w:t>
      </w:r>
    </w:p>
    <w:p w:rsidR="00FB51F0" w:rsidRPr="00895376" w:rsidRDefault="00004A4E" w:rsidP="00895376">
      <w:pPr>
        <w:pStyle w:val="a3"/>
        <w:numPr>
          <w:ilvl w:val="0"/>
          <w:numId w:val="4"/>
        </w:numPr>
        <w:ind w:left="0" w:firstLine="567"/>
        <w:rPr>
          <w:b/>
          <w:sz w:val="28"/>
          <w:szCs w:val="28"/>
          <w:lang w:val="uk-UA"/>
        </w:rPr>
      </w:pPr>
      <w:r w:rsidRPr="00895376">
        <w:rPr>
          <w:b/>
          <w:sz w:val="28"/>
          <w:szCs w:val="28"/>
          <w:lang w:val="uk-UA"/>
        </w:rPr>
        <w:t xml:space="preserve"> Перевірка домашнього завдання </w:t>
      </w:r>
    </w:p>
    <w:p w:rsidR="00004A4E" w:rsidRPr="00895376" w:rsidRDefault="00F97416" w:rsidP="00895376">
      <w:pPr>
        <w:ind w:firstLine="567"/>
        <w:rPr>
          <w:b/>
          <w:szCs w:val="28"/>
          <w:lang w:val="uk-UA"/>
        </w:rPr>
      </w:pPr>
      <w:r w:rsidRPr="00895376">
        <w:rPr>
          <w:szCs w:val="28"/>
          <w:lang w:val="uk-UA"/>
        </w:rPr>
        <w:t>В</w:t>
      </w:r>
      <w:r w:rsidR="00004A4E" w:rsidRPr="00895376">
        <w:rPr>
          <w:szCs w:val="28"/>
          <w:lang w:val="uk-UA"/>
        </w:rPr>
        <w:t>ідповідаю на питання, що виникли у учнів під ча</w:t>
      </w:r>
      <w:r w:rsidRPr="00895376">
        <w:rPr>
          <w:szCs w:val="28"/>
          <w:lang w:val="uk-UA"/>
        </w:rPr>
        <w:t>с виконання домашнього завдання, після виконання самостійної роботи збираю зошити на перевірку домашньої і самостійної робіт.</w:t>
      </w:r>
    </w:p>
    <w:p w:rsidR="00004A4E" w:rsidRPr="00895376" w:rsidRDefault="00FB51F0" w:rsidP="00895376">
      <w:pPr>
        <w:ind w:firstLine="567"/>
        <w:rPr>
          <w:szCs w:val="28"/>
          <w:lang w:val="uk-UA"/>
        </w:rPr>
      </w:pPr>
      <w:r w:rsidRPr="00895376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70C6BBDA" wp14:editId="13219B99">
            <wp:simplePos x="0" y="0"/>
            <wp:positionH relativeFrom="column">
              <wp:posOffset>672465</wp:posOffset>
            </wp:positionH>
            <wp:positionV relativeFrom="paragraph">
              <wp:posOffset>247650</wp:posOffset>
            </wp:positionV>
            <wp:extent cx="5162550" cy="12192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376">
        <w:rPr>
          <w:szCs w:val="28"/>
          <w:lang w:val="uk-UA"/>
        </w:rPr>
        <w:t>№</w:t>
      </w:r>
      <w:r w:rsidRPr="00895376">
        <w:rPr>
          <w:szCs w:val="28"/>
        </w:rPr>
        <w:t>24</w:t>
      </w:r>
    </w:p>
    <w:p w:rsidR="00ED6889" w:rsidRPr="00895376" w:rsidRDefault="00ED6889" w:rsidP="00895376">
      <w:pPr>
        <w:ind w:firstLine="567"/>
        <w:rPr>
          <w:szCs w:val="28"/>
        </w:rPr>
      </w:pPr>
      <w:r w:rsidRPr="00895376">
        <w:rPr>
          <w:szCs w:val="28"/>
        </w:rPr>
        <w:t xml:space="preserve"> </w:t>
      </w:r>
    </w:p>
    <w:p w:rsidR="00ED6889" w:rsidRPr="00895376" w:rsidRDefault="00ED6889" w:rsidP="00895376">
      <w:pPr>
        <w:ind w:firstLine="567"/>
        <w:rPr>
          <w:b/>
          <w:szCs w:val="28"/>
          <w:lang w:val="uk-UA"/>
        </w:rPr>
      </w:pPr>
    </w:p>
    <w:p w:rsidR="00ED6889" w:rsidRPr="00895376" w:rsidRDefault="00ED6889" w:rsidP="00895376">
      <w:pPr>
        <w:ind w:firstLine="567"/>
        <w:rPr>
          <w:b/>
          <w:szCs w:val="28"/>
          <w:lang w:val="uk-UA"/>
        </w:rPr>
      </w:pPr>
    </w:p>
    <w:p w:rsidR="00ED6889" w:rsidRPr="00895376" w:rsidRDefault="00ED6889" w:rsidP="00895376">
      <w:pPr>
        <w:ind w:firstLine="567"/>
        <w:rPr>
          <w:b/>
          <w:szCs w:val="28"/>
          <w:lang w:val="uk-UA"/>
        </w:rPr>
      </w:pPr>
    </w:p>
    <w:p w:rsidR="00ED6889" w:rsidRPr="00895376" w:rsidRDefault="00ED6889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2E489B" w:rsidP="00895376">
      <w:pPr>
        <w:ind w:firstLine="567"/>
        <w:rPr>
          <w:szCs w:val="28"/>
          <w:lang w:val="uk-UA"/>
        </w:rPr>
      </w:pPr>
      <w:r w:rsidRPr="00895376">
        <w:rPr>
          <w:szCs w:val="28"/>
          <w:lang w:val="uk-UA"/>
        </w:rPr>
        <w:t>№59</w:t>
      </w:r>
    </w:p>
    <w:p w:rsidR="00FB51F0" w:rsidRPr="00895376" w:rsidRDefault="000B3634" w:rsidP="00895376">
      <w:pPr>
        <w:ind w:firstLine="567"/>
        <w:rPr>
          <w:b/>
          <w:szCs w:val="28"/>
          <w:lang w:val="uk-UA"/>
        </w:rPr>
      </w:pPr>
      <w:r w:rsidRPr="00895376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30E2FAF0" wp14:editId="0EC19FCF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5448300" cy="2667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D401E1" w:rsidP="00895376">
      <w:pPr>
        <w:ind w:firstLine="567"/>
        <w:rPr>
          <w:b/>
          <w:szCs w:val="28"/>
          <w:lang w:val="uk-UA"/>
        </w:rPr>
      </w:pPr>
      <w:r w:rsidRPr="00895376">
        <w:rPr>
          <w:b/>
          <w:noProof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75BD55A" wp14:editId="1914E7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53050" cy="16859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2E489B" w:rsidRPr="00895376" w:rsidRDefault="002E489B" w:rsidP="00895376">
      <w:pPr>
        <w:ind w:firstLine="567"/>
        <w:rPr>
          <w:b/>
          <w:szCs w:val="28"/>
          <w:lang w:val="uk-UA"/>
        </w:rPr>
      </w:pPr>
    </w:p>
    <w:p w:rsidR="002E489B" w:rsidRPr="00895376" w:rsidRDefault="002E489B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pStyle w:val="a3"/>
        <w:numPr>
          <w:ilvl w:val="0"/>
          <w:numId w:val="4"/>
        </w:numPr>
        <w:ind w:left="0" w:firstLine="567"/>
        <w:rPr>
          <w:b/>
          <w:sz w:val="28"/>
          <w:szCs w:val="28"/>
          <w:lang w:val="uk-UA"/>
        </w:rPr>
      </w:pPr>
      <w:r w:rsidRPr="00895376">
        <w:rPr>
          <w:b/>
          <w:sz w:val="28"/>
          <w:szCs w:val="28"/>
          <w:lang w:val="uk-UA"/>
        </w:rPr>
        <w:t xml:space="preserve">Усна робота </w:t>
      </w:r>
    </w:p>
    <w:p w:rsidR="00FB51F0" w:rsidRPr="00895376" w:rsidRDefault="00FB51F0" w:rsidP="00895376">
      <w:pPr>
        <w:pStyle w:val="a3"/>
        <w:numPr>
          <w:ilvl w:val="0"/>
          <w:numId w:val="7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>Знайти невідому сторону трикутника</w:t>
      </w: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  <w:r w:rsidRPr="00895376"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893587C" wp14:editId="37B666D0">
            <wp:simplePos x="0" y="0"/>
            <wp:positionH relativeFrom="margin">
              <wp:posOffset>838200</wp:posOffset>
            </wp:positionH>
            <wp:positionV relativeFrom="paragraph">
              <wp:posOffset>12065</wp:posOffset>
            </wp:positionV>
            <wp:extent cx="4105275" cy="970280"/>
            <wp:effectExtent l="0" t="0" r="952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D401E1" w:rsidRPr="00895376" w:rsidRDefault="00D401E1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ind w:firstLine="567"/>
        <w:rPr>
          <w:b/>
          <w:szCs w:val="28"/>
          <w:lang w:val="uk-UA"/>
        </w:rPr>
      </w:pPr>
    </w:p>
    <w:p w:rsidR="00FB51F0" w:rsidRPr="00895376" w:rsidRDefault="00FB51F0" w:rsidP="00895376">
      <w:pPr>
        <w:pStyle w:val="a3"/>
        <w:numPr>
          <w:ilvl w:val="0"/>
          <w:numId w:val="7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 xml:space="preserve">Знайти </w:t>
      </w:r>
      <w:r w:rsidRPr="00895376">
        <w:rPr>
          <w:sz w:val="28"/>
          <w:szCs w:val="28"/>
          <w:lang w:val="en-US"/>
        </w:rPr>
        <w:t>r</w:t>
      </w:r>
      <w:r w:rsidRPr="00895376">
        <w:rPr>
          <w:sz w:val="28"/>
          <w:szCs w:val="28"/>
        </w:rPr>
        <w:t xml:space="preserve">, </w:t>
      </w:r>
      <w:r w:rsidRPr="00895376">
        <w:rPr>
          <w:sz w:val="28"/>
          <w:szCs w:val="28"/>
          <w:lang w:val="en-US"/>
        </w:rPr>
        <w:t>R</w:t>
      </w:r>
      <w:r w:rsidRPr="00895376">
        <w:rPr>
          <w:sz w:val="28"/>
          <w:szCs w:val="28"/>
        </w:rPr>
        <w:t xml:space="preserve">, </w:t>
      </w:r>
      <w:r w:rsidRPr="00895376">
        <w:rPr>
          <w:sz w:val="28"/>
          <w:szCs w:val="28"/>
          <w:lang w:val="en-US"/>
        </w:rPr>
        <w:t>m</w:t>
      </w:r>
      <w:r w:rsidRPr="00895376">
        <w:rPr>
          <w:sz w:val="28"/>
          <w:szCs w:val="28"/>
        </w:rPr>
        <w:t xml:space="preserve"> </w:t>
      </w:r>
      <w:r w:rsidRPr="00895376">
        <w:rPr>
          <w:sz w:val="28"/>
          <w:szCs w:val="28"/>
          <w:lang w:val="uk-UA"/>
        </w:rPr>
        <w:t>прямокутного трикутника із сторонами 3см, 4см, 5см.</w:t>
      </w:r>
    </w:p>
    <w:p w:rsidR="00FB51F0" w:rsidRPr="00895376" w:rsidRDefault="00FB51F0" w:rsidP="00895376">
      <w:pPr>
        <w:pStyle w:val="a3"/>
        <w:numPr>
          <w:ilvl w:val="0"/>
          <w:numId w:val="7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>Знайти висоту, проведену до гіпотенузи, і катети прямокутного трикутника, якщо проекції катетів на гіпотенузу дорівнюють 4см і 9см.</w:t>
      </w:r>
    </w:p>
    <w:p w:rsidR="00FB51F0" w:rsidRPr="00895376" w:rsidRDefault="00FB51F0" w:rsidP="00895376">
      <w:pPr>
        <w:pStyle w:val="a3"/>
        <w:numPr>
          <w:ilvl w:val="0"/>
          <w:numId w:val="7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>Перевірку теореми синусів і теореми косинусів можна здійснити в ході виконання невеликої самостійної роботи.</w:t>
      </w:r>
    </w:p>
    <w:p w:rsidR="00ED6889" w:rsidRPr="00895376" w:rsidRDefault="00FB51F0" w:rsidP="00895376">
      <w:pPr>
        <w:pStyle w:val="a3"/>
        <w:numPr>
          <w:ilvl w:val="0"/>
          <w:numId w:val="4"/>
        </w:numPr>
        <w:ind w:left="0" w:firstLine="567"/>
        <w:rPr>
          <w:b/>
          <w:sz w:val="28"/>
          <w:szCs w:val="28"/>
          <w:lang w:val="uk-UA"/>
        </w:rPr>
      </w:pPr>
      <w:r w:rsidRPr="00895376">
        <w:rPr>
          <w:b/>
          <w:sz w:val="28"/>
          <w:szCs w:val="28"/>
          <w:lang w:val="uk-UA"/>
        </w:rPr>
        <w:t>Самостійна робота</w:t>
      </w:r>
    </w:p>
    <w:p w:rsidR="00763ACA" w:rsidRPr="00895376" w:rsidRDefault="00763ACA" w:rsidP="00895376">
      <w:pPr>
        <w:ind w:firstLine="567"/>
        <w:rPr>
          <w:b/>
          <w:szCs w:val="28"/>
        </w:rPr>
      </w:pPr>
      <w:r w:rsidRPr="00895376">
        <w:rPr>
          <w:b/>
          <w:szCs w:val="28"/>
          <w:lang w:val="uk-UA"/>
        </w:rPr>
        <w:t>Варіант 1</w:t>
      </w:r>
    </w:p>
    <w:p w:rsidR="00763ACA" w:rsidRPr="00895376" w:rsidRDefault="00763ACA" w:rsidP="008953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95376">
        <w:rPr>
          <w:szCs w:val="28"/>
          <w:lang w:val="uk-UA"/>
        </w:rPr>
        <w:t>Знайдіть радіус кола, описаного навколо трикутника, у якому</w:t>
      </w:r>
      <w:r w:rsidRPr="00895376">
        <w:rPr>
          <w:szCs w:val="28"/>
          <w:lang w:val="uk-UA"/>
        </w:rPr>
        <w:br/>
        <w:t>сторона дорівнює 2</w:t>
      </w:r>
      <w:r w:rsidRPr="00895376">
        <w:rPr>
          <w:position w:val="-8"/>
          <w:szCs w:val="28"/>
          <w:lang w:val="en-US"/>
        </w:rPr>
        <w:object w:dxaOrig="39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10" o:title=""/>
          </v:shape>
          <o:OLEObject Type="Embed" ProgID="Equation.3" ShapeID="_x0000_i1025" DrawAspect="Content" ObjectID="_1499528287" r:id="rId11"/>
        </w:object>
      </w:r>
      <w:r w:rsidRPr="00895376">
        <w:rPr>
          <w:szCs w:val="28"/>
          <w:lang w:val="uk-UA"/>
        </w:rPr>
        <w:t xml:space="preserve"> см і лежить проти кута 120°.</w:t>
      </w:r>
    </w:p>
    <w:p w:rsidR="00763ACA" w:rsidRPr="00895376" w:rsidRDefault="00763ACA" w:rsidP="008953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95376">
        <w:rPr>
          <w:szCs w:val="28"/>
          <w:lang w:val="uk-UA"/>
        </w:rPr>
        <w:t xml:space="preserve">У трикутнику </w:t>
      </w:r>
      <w:r w:rsidRPr="00895376">
        <w:rPr>
          <w:i/>
          <w:szCs w:val="28"/>
          <w:lang w:val="en-US"/>
        </w:rPr>
        <w:t>ABC</w:t>
      </w:r>
      <w:r w:rsidRPr="00895376">
        <w:rPr>
          <w:szCs w:val="28"/>
        </w:rPr>
        <w:t xml:space="preserve"> </w:t>
      </w:r>
      <w:r w:rsidRPr="00895376">
        <w:rPr>
          <w:szCs w:val="28"/>
          <w:lang w:val="uk-UA"/>
        </w:rPr>
        <w:t xml:space="preserve">відомо, що </w:t>
      </w:r>
      <w:r w:rsidRPr="00895376">
        <w:rPr>
          <w:i/>
          <w:szCs w:val="28"/>
          <w:lang w:val="uk-UA"/>
        </w:rPr>
        <w:t>ВС</w:t>
      </w:r>
      <w:r w:rsidRPr="00895376">
        <w:rPr>
          <w:szCs w:val="28"/>
          <w:lang w:val="uk-UA"/>
        </w:rPr>
        <w:t xml:space="preserve"> = 2</w:t>
      </w:r>
      <w:r w:rsidRPr="00895376">
        <w:rPr>
          <w:position w:val="-6"/>
          <w:szCs w:val="28"/>
          <w:lang w:val="en-US"/>
        </w:rPr>
        <w:object w:dxaOrig="390" w:dyaOrig="360">
          <v:shape id="_x0000_i1026" type="#_x0000_t75" style="width:19.5pt;height:18pt" o:ole="">
            <v:imagedata r:id="rId12" o:title=""/>
          </v:shape>
          <o:OLEObject Type="Embed" ProgID="Equation.3" ShapeID="_x0000_i1026" DrawAspect="Content" ObjectID="_1499528288" r:id="rId13"/>
        </w:object>
      </w:r>
      <w:r w:rsidRPr="00895376">
        <w:rPr>
          <w:szCs w:val="28"/>
          <w:lang w:val="uk-UA"/>
        </w:rPr>
        <w:t xml:space="preserve">см, </w:t>
      </w:r>
      <w:r w:rsidRPr="00895376">
        <w:rPr>
          <w:position w:val="-4"/>
          <w:szCs w:val="28"/>
          <w:lang w:val="uk-UA"/>
        </w:rPr>
        <w:object w:dxaOrig="255" w:dyaOrig="240">
          <v:shape id="_x0000_i1027" type="#_x0000_t75" style="width:12.75pt;height:12pt" o:ole="">
            <v:imagedata r:id="rId14" o:title=""/>
          </v:shape>
          <o:OLEObject Type="Embed" ProgID="Equation.3" ShapeID="_x0000_i1027" DrawAspect="Content" ObjectID="_1499528289" r:id="rId15"/>
        </w:object>
      </w:r>
      <w:r w:rsidRPr="00895376">
        <w:rPr>
          <w:i/>
          <w:szCs w:val="28"/>
          <w:lang w:val="en-US"/>
        </w:rPr>
        <w:t>A</w:t>
      </w:r>
      <w:r w:rsidRPr="00895376">
        <w:rPr>
          <w:szCs w:val="28"/>
        </w:rPr>
        <w:t xml:space="preserve"> = 45°, </w:t>
      </w:r>
      <w:r w:rsidRPr="00895376">
        <w:rPr>
          <w:position w:val="-4"/>
          <w:szCs w:val="28"/>
          <w:lang w:val="uk-UA"/>
        </w:rPr>
        <w:object w:dxaOrig="255" w:dyaOrig="240">
          <v:shape id="_x0000_i1028" type="#_x0000_t75" style="width:12.75pt;height:12pt" o:ole="">
            <v:imagedata r:id="rId14" o:title=""/>
          </v:shape>
          <o:OLEObject Type="Embed" ProgID="Equation.3" ShapeID="_x0000_i1028" DrawAspect="Content" ObjectID="_1499528290" r:id="rId16"/>
        </w:object>
      </w:r>
      <w:r w:rsidRPr="00895376">
        <w:rPr>
          <w:i/>
          <w:szCs w:val="28"/>
          <w:lang w:val="en-US"/>
        </w:rPr>
        <w:t>C</w:t>
      </w:r>
      <w:r w:rsidRPr="00895376">
        <w:rPr>
          <w:szCs w:val="28"/>
        </w:rPr>
        <w:t xml:space="preserve"> =</w:t>
      </w:r>
      <w:r w:rsidRPr="00895376">
        <w:rPr>
          <w:szCs w:val="28"/>
          <w:lang w:val="uk-UA"/>
        </w:rPr>
        <w:t xml:space="preserve"> 30°. Знайдіть сторону </w:t>
      </w:r>
      <w:r w:rsidRPr="00895376">
        <w:rPr>
          <w:i/>
          <w:szCs w:val="28"/>
          <w:lang w:val="uk-UA"/>
        </w:rPr>
        <w:t>АВ</w:t>
      </w:r>
      <w:r w:rsidRPr="00895376">
        <w:rPr>
          <w:szCs w:val="28"/>
          <w:lang w:val="uk-UA"/>
        </w:rPr>
        <w:t>.</w:t>
      </w:r>
    </w:p>
    <w:p w:rsidR="00763ACA" w:rsidRPr="00895376" w:rsidRDefault="00763ACA" w:rsidP="008953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895376">
        <w:rPr>
          <w:szCs w:val="28"/>
          <w:lang w:val="uk-UA"/>
        </w:rPr>
        <w:t xml:space="preserve">У трикутнику </w:t>
      </w:r>
      <w:r w:rsidRPr="00895376">
        <w:rPr>
          <w:i/>
          <w:szCs w:val="28"/>
          <w:lang w:val="en-US"/>
        </w:rPr>
        <w:t>ABC</w:t>
      </w:r>
      <w:r w:rsidRPr="00895376">
        <w:rPr>
          <w:szCs w:val="28"/>
        </w:rPr>
        <w:t xml:space="preserve"> </w:t>
      </w:r>
      <w:r w:rsidRPr="00895376">
        <w:rPr>
          <w:szCs w:val="28"/>
          <w:lang w:val="uk-UA"/>
        </w:rPr>
        <w:t xml:space="preserve">кути </w:t>
      </w:r>
      <w:r w:rsidRPr="00895376">
        <w:rPr>
          <w:i/>
          <w:szCs w:val="28"/>
          <w:lang w:val="uk-UA"/>
        </w:rPr>
        <w:t>А</w:t>
      </w:r>
      <w:r w:rsidRPr="00895376">
        <w:rPr>
          <w:szCs w:val="28"/>
          <w:lang w:val="uk-UA"/>
        </w:rPr>
        <w:t xml:space="preserve">, </w:t>
      </w:r>
      <w:r w:rsidRPr="00895376">
        <w:rPr>
          <w:i/>
          <w:szCs w:val="28"/>
          <w:lang w:val="uk-UA"/>
        </w:rPr>
        <w:t>В</w:t>
      </w:r>
      <w:r w:rsidRPr="00895376">
        <w:rPr>
          <w:szCs w:val="28"/>
          <w:lang w:val="uk-UA"/>
        </w:rPr>
        <w:t xml:space="preserve">, </w:t>
      </w:r>
      <w:r w:rsidRPr="00895376">
        <w:rPr>
          <w:i/>
          <w:szCs w:val="28"/>
          <w:lang w:val="uk-UA"/>
        </w:rPr>
        <w:t>С</w:t>
      </w:r>
      <w:r w:rsidRPr="00895376">
        <w:rPr>
          <w:szCs w:val="28"/>
          <w:lang w:val="uk-UA"/>
        </w:rPr>
        <w:t xml:space="preserve"> відносяться як 4 : 2 : 3, </w:t>
      </w:r>
      <w:r w:rsidRPr="00895376">
        <w:rPr>
          <w:i/>
          <w:szCs w:val="28"/>
          <w:lang w:val="uk-UA"/>
        </w:rPr>
        <w:t>ВС</w:t>
      </w:r>
      <w:r w:rsidRPr="00895376">
        <w:rPr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895376">
          <w:rPr>
            <w:szCs w:val="28"/>
            <w:lang w:val="uk-UA"/>
          </w:rPr>
          <w:t>4 см</w:t>
        </w:r>
      </w:smartTag>
      <w:r w:rsidRPr="00895376">
        <w:rPr>
          <w:szCs w:val="28"/>
          <w:lang w:val="uk-UA"/>
        </w:rPr>
        <w:t xml:space="preserve">. Знайдіть сторону </w:t>
      </w:r>
      <w:r w:rsidRPr="00895376">
        <w:rPr>
          <w:i/>
          <w:szCs w:val="28"/>
          <w:lang w:val="uk-UA"/>
        </w:rPr>
        <w:t>АВ</w:t>
      </w:r>
      <w:r w:rsidRPr="00895376">
        <w:rPr>
          <w:szCs w:val="28"/>
          <w:lang w:val="uk-UA"/>
        </w:rPr>
        <w:t xml:space="preserve">. </w:t>
      </w:r>
    </w:p>
    <w:p w:rsidR="00763ACA" w:rsidRPr="00895376" w:rsidRDefault="00763ACA" w:rsidP="00895376">
      <w:pPr>
        <w:ind w:firstLine="567"/>
        <w:rPr>
          <w:b/>
          <w:szCs w:val="28"/>
        </w:rPr>
      </w:pPr>
      <w:r w:rsidRPr="00895376">
        <w:rPr>
          <w:b/>
          <w:szCs w:val="28"/>
          <w:lang w:val="uk-UA"/>
        </w:rPr>
        <w:t>Варіант 2</w:t>
      </w:r>
    </w:p>
    <w:p w:rsidR="00763ACA" w:rsidRPr="00895376" w:rsidRDefault="00763ACA" w:rsidP="00895376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95376">
        <w:rPr>
          <w:szCs w:val="28"/>
          <w:lang w:val="uk-UA"/>
        </w:rPr>
        <w:t>Знайдіть радіус кола, описаного навколо трикутника, у якому сторона дорівнює 2</w:t>
      </w:r>
      <w:r w:rsidRPr="00895376">
        <w:rPr>
          <w:position w:val="-6"/>
          <w:szCs w:val="28"/>
          <w:lang w:val="en-US"/>
        </w:rPr>
        <w:object w:dxaOrig="390" w:dyaOrig="360">
          <v:shape id="_x0000_i1029" type="#_x0000_t75" style="width:19.5pt;height:18pt" o:ole="">
            <v:imagedata r:id="rId12" o:title=""/>
          </v:shape>
          <o:OLEObject Type="Embed" ProgID="Equation.3" ShapeID="_x0000_i1029" DrawAspect="Content" ObjectID="_1499528291" r:id="rId17"/>
        </w:object>
      </w:r>
      <w:r w:rsidRPr="00895376">
        <w:rPr>
          <w:szCs w:val="28"/>
          <w:lang w:val="uk-UA"/>
        </w:rPr>
        <w:t xml:space="preserve"> см і лежить проти кута 135°.</w:t>
      </w:r>
    </w:p>
    <w:p w:rsidR="00763ACA" w:rsidRPr="00895376" w:rsidRDefault="00763ACA" w:rsidP="00895376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95376">
        <w:rPr>
          <w:szCs w:val="28"/>
          <w:lang w:val="uk-UA"/>
        </w:rPr>
        <w:t xml:space="preserve">У трикутнику </w:t>
      </w:r>
      <w:r w:rsidRPr="00895376">
        <w:rPr>
          <w:i/>
          <w:szCs w:val="28"/>
          <w:lang w:val="en-US"/>
        </w:rPr>
        <w:t>ABC</w:t>
      </w:r>
      <w:r w:rsidRPr="00895376">
        <w:rPr>
          <w:szCs w:val="28"/>
        </w:rPr>
        <w:t xml:space="preserve"> </w:t>
      </w:r>
      <w:r w:rsidRPr="00895376">
        <w:rPr>
          <w:szCs w:val="28"/>
          <w:lang w:val="uk-UA"/>
        </w:rPr>
        <w:t xml:space="preserve">відомо, що </w:t>
      </w:r>
      <w:r w:rsidRPr="00895376">
        <w:rPr>
          <w:i/>
          <w:szCs w:val="28"/>
          <w:lang w:val="uk-UA"/>
        </w:rPr>
        <w:t xml:space="preserve">АВ </w:t>
      </w:r>
      <w:r w:rsidRPr="00895376">
        <w:rPr>
          <w:szCs w:val="28"/>
          <w:lang w:val="uk-UA"/>
        </w:rPr>
        <w:t xml:space="preserve">= </w:t>
      </w:r>
      <w:r w:rsidRPr="00895376">
        <w:rPr>
          <w:position w:val="-8"/>
          <w:szCs w:val="28"/>
          <w:lang w:val="en-US"/>
        </w:rPr>
        <w:object w:dxaOrig="390" w:dyaOrig="390">
          <v:shape id="_x0000_i1030" type="#_x0000_t75" style="width:19.5pt;height:19.5pt" o:ole="">
            <v:imagedata r:id="rId10" o:title=""/>
          </v:shape>
          <o:OLEObject Type="Embed" ProgID="Equation.3" ShapeID="_x0000_i1030" DrawAspect="Content" ObjectID="_1499528292" r:id="rId18"/>
        </w:object>
      </w:r>
      <w:r w:rsidRPr="00895376">
        <w:rPr>
          <w:szCs w:val="28"/>
          <w:lang w:val="uk-UA"/>
        </w:rPr>
        <w:t xml:space="preserve"> см, </w:t>
      </w:r>
      <w:r w:rsidRPr="00895376">
        <w:rPr>
          <w:i/>
          <w:szCs w:val="28"/>
          <w:lang w:val="uk-UA"/>
        </w:rPr>
        <w:t>ВС</w:t>
      </w:r>
      <w:r w:rsidRPr="00895376">
        <w:rPr>
          <w:szCs w:val="28"/>
          <w:lang w:val="uk-UA"/>
        </w:rPr>
        <w:t xml:space="preserve"> = </w:t>
      </w:r>
      <w:r w:rsidRPr="00895376">
        <w:rPr>
          <w:position w:val="-6"/>
          <w:szCs w:val="28"/>
          <w:lang w:val="en-US"/>
        </w:rPr>
        <w:object w:dxaOrig="390" w:dyaOrig="360">
          <v:shape id="_x0000_i1031" type="#_x0000_t75" style="width:19.5pt;height:18pt" o:ole="">
            <v:imagedata r:id="rId12" o:title=""/>
          </v:shape>
          <o:OLEObject Type="Embed" ProgID="Equation.3" ShapeID="_x0000_i1031" DrawAspect="Content" ObjectID="_1499528293" r:id="rId19"/>
        </w:object>
      </w:r>
      <w:r w:rsidRPr="00895376">
        <w:rPr>
          <w:szCs w:val="28"/>
          <w:lang w:val="uk-UA"/>
        </w:rPr>
        <w:t xml:space="preserve"> см, </w:t>
      </w:r>
      <w:r w:rsidRPr="00895376">
        <w:rPr>
          <w:position w:val="-4"/>
          <w:szCs w:val="28"/>
          <w:lang w:val="uk-UA"/>
        </w:rPr>
        <w:object w:dxaOrig="255" w:dyaOrig="240">
          <v:shape id="_x0000_i1032" type="#_x0000_t75" style="width:12.75pt;height:12pt" o:ole="">
            <v:imagedata r:id="rId14" o:title=""/>
          </v:shape>
          <o:OLEObject Type="Embed" ProgID="Equation.3" ShapeID="_x0000_i1032" DrawAspect="Content" ObjectID="_1499528294" r:id="rId20"/>
        </w:object>
      </w:r>
      <w:r w:rsidRPr="00895376">
        <w:rPr>
          <w:szCs w:val="28"/>
          <w:lang w:val="en-US"/>
        </w:rPr>
        <w:t>C</w:t>
      </w:r>
      <w:r w:rsidRPr="00895376">
        <w:rPr>
          <w:szCs w:val="28"/>
        </w:rPr>
        <w:t xml:space="preserve"> </w:t>
      </w:r>
      <w:r w:rsidRPr="00895376">
        <w:rPr>
          <w:szCs w:val="28"/>
          <w:lang w:val="uk-UA"/>
        </w:rPr>
        <w:t xml:space="preserve">= 120°. Знайдіть кут </w:t>
      </w:r>
      <w:r w:rsidRPr="00895376">
        <w:rPr>
          <w:i/>
          <w:szCs w:val="28"/>
          <w:lang w:val="uk-UA"/>
        </w:rPr>
        <w:t>А</w:t>
      </w:r>
      <w:r w:rsidRPr="00895376">
        <w:rPr>
          <w:szCs w:val="28"/>
          <w:lang w:val="uk-UA"/>
        </w:rPr>
        <w:t>.</w:t>
      </w:r>
    </w:p>
    <w:p w:rsidR="00763ACA" w:rsidRPr="00895376" w:rsidRDefault="00763ACA" w:rsidP="00895376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95376">
        <w:rPr>
          <w:szCs w:val="28"/>
          <w:lang w:val="uk-UA"/>
        </w:rPr>
        <w:t xml:space="preserve">У трикутнику </w:t>
      </w:r>
      <w:r w:rsidRPr="00895376">
        <w:rPr>
          <w:i/>
          <w:szCs w:val="28"/>
          <w:lang w:val="en-US"/>
        </w:rPr>
        <w:t>ABC</w:t>
      </w:r>
      <w:r w:rsidRPr="00895376">
        <w:rPr>
          <w:szCs w:val="28"/>
        </w:rPr>
        <w:t xml:space="preserve"> </w:t>
      </w:r>
      <w:r w:rsidRPr="00895376">
        <w:rPr>
          <w:szCs w:val="28"/>
          <w:lang w:val="uk-UA"/>
        </w:rPr>
        <w:t xml:space="preserve">кути </w:t>
      </w:r>
      <w:r w:rsidRPr="00895376">
        <w:rPr>
          <w:i/>
          <w:szCs w:val="28"/>
          <w:lang w:val="uk-UA"/>
        </w:rPr>
        <w:t>А</w:t>
      </w:r>
      <w:r w:rsidRPr="00895376">
        <w:rPr>
          <w:szCs w:val="28"/>
          <w:lang w:val="uk-UA"/>
        </w:rPr>
        <w:t xml:space="preserve">, </w:t>
      </w:r>
      <w:r w:rsidRPr="00895376">
        <w:rPr>
          <w:i/>
          <w:szCs w:val="28"/>
          <w:lang w:val="uk-UA"/>
        </w:rPr>
        <w:t>В</w:t>
      </w:r>
      <w:r w:rsidRPr="00895376">
        <w:rPr>
          <w:szCs w:val="28"/>
          <w:lang w:val="uk-UA"/>
        </w:rPr>
        <w:t xml:space="preserve">, </w:t>
      </w:r>
      <w:r w:rsidRPr="00895376">
        <w:rPr>
          <w:i/>
          <w:szCs w:val="28"/>
          <w:lang w:val="uk-UA"/>
        </w:rPr>
        <w:t>С</w:t>
      </w:r>
      <w:r w:rsidRPr="00895376">
        <w:rPr>
          <w:szCs w:val="28"/>
          <w:lang w:val="uk-UA"/>
        </w:rPr>
        <w:t xml:space="preserve"> відносяться як 4 : 2 : 3, </w:t>
      </w:r>
      <w:r w:rsidRPr="00895376">
        <w:rPr>
          <w:i/>
          <w:szCs w:val="28"/>
          <w:lang w:val="uk-UA"/>
        </w:rPr>
        <w:t xml:space="preserve">ВС = </w:t>
      </w:r>
      <w:smartTag w:uri="urn:schemas-microsoft-com:office:smarttags" w:element="metricconverter">
        <w:smartTagPr>
          <w:attr w:name="ProductID" w:val="4 см"/>
        </w:smartTagPr>
        <w:r w:rsidRPr="00895376">
          <w:rPr>
            <w:szCs w:val="28"/>
            <w:lang w:val="uk-UA"/>
          </w:rPr>
          <w:t>4 см</w:t>
        </w:r>
      </w:smartTag>
      <w:r w:rsidRPr="00895376">
        <w:rPr>
          <w:szCs w:val="28"/>
          <w:lang w:val="uk-UA"/>
        </w:rPr>
        <w:t>. Знайдіть сторону АС.</w:t>
      </w:r>
    </w:p>
    <w:p w:rsidR="00763ACA" w:rsidRPr="00895376" w:rsidRDefault="00763ACA" w:rsidP="00895376">
      <w:pPr>
        <w:ind w:firstLine="567"/>
        <w:jc w:val="center"/>
        <w:rPr>
          <w:i/>
          <w:szCs w:val="28"/>
          <w:lang w:val="uk-UA"/>
        </w:rPr>
      </w:pPr>
      <w:r w:rsidRPr="00895376">
        <w:rPr>
          <w:i/>
          <w:szCs w:val="28"/>
          <w:lang w:val="uk-UA"/>
        </w:rPr>
        <w:t>Відповіді до завдань самостійної роботи</w:t>
      </w:r>
    </w:p>
    <w:p w:rsidR="00763ACA" w:rsidRPr="00895376" w:rsidRDefault="00763ACA" w:rsidP="00895376">
      <w:pPr>
        <w:ind w:firstLine="567"/>
        <w:rPr>
          <w:szCs w:val="28"/>
        </w:rPr>
      </w:pPr>
      <w:r w:rsidRPr="00895376">
        <w:rPr>
          <w:b/>
          <w:szCs w:val="28"/>
          <w:lang w:val="uk-UA"/>
        </w:rPr>
        <w:t>Варіант 1. 1.</w:t>
      </w:r>
      <w:r w:rsidRPr="00895376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895376">
          <w:rPr>
            <w:szCs w:val="28"/>
            <w:lang w:val="uk-UA"/>
          </w:rPr>
          <w:t>2 см</w:t>
        </w:r>
      </w:smartTag>
      <w:r w:rsidRPr="00895376">
        <w:rPr>
          <w:szCs w:val="28"/>
          <w:lang w:val="uk-UA"/>
        </w:rPr>
        <w:t xml:space="preserve">. </w:t>
      </w:r>
      <w:r w:rsidRPr="00895376">
        <w:rPr>
          <w:b/>
          <w:szCs w:val="28"/>
          <w:lang w:val="uk-UA"/>
        </w:rPr>
        <w:t>2.</w:t>
      </w:r>
      <w:r w:rsidRPr="00895376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895376">
          <w:rPr>
            <w:szCs w:val="28"/>
            <w:lang w:val="uk-UA"/>
          </w:rPr>
          <w:t>2 см</w:t>
        </w:r>
      </w:smartTag>
      <w:r w:rsidRPr="00895376">
        <w:rPr>
          <w:szCs w:val="28"/>
          <w:lang w:val="uk-UA"/>
        </w:rPr>
        <w:t xml:space="preserve">. </w:t>
      </w:r>
      <w:r w:rsidRPr="00895376">
        <w:rPr>
          <w:b/>
          <w:szCs w:val="28"/>
          <w:lang w:val="uk-UA"/>
        </w:rPr>
        <w:t>3.</w:t>
      </w:r>
      <w:r w:rsidRPr="00895376">
        <w:rPr>
          <w:szCs w:val="28"/>
          <w:lang w:val="uk-UA"/>
        </w:rPr>
        <w:t xml:space="preserve"> </w:t>
      </w:r>
      <w:r w:rsidRPr="00895376">
        <w:rPr>
          <w:position w:val="-24"/>
          <w:szCs w:val="28"/>
          <w:lang w:val="en-US"/>
        </w:rPr>
        <w:object w:dxaOrig="1695" w:dyaOrig="735">
          <v:shape id="_x0000_i1033" type="#_x0000_t75" style="width:84.75pt;height:36.75pt" o:ole="">
            <v:imagedata r:id="rId21" o:title=""/>
          </v:shape>
          <o:OLEObject Type="Embed" ProgID="Equation.3" ShapeID="_x0000_i1033" DrawAspect="Content" ObjectID="_1499528295" r:id="rId22"/>
        </w:object>
      </w:r>
      <w:r w:rsidRPr="00895376">
        <w:rPr>
          <w:szCs w:val="28"/>
          <w:lang w:val="uk-UA"/>
        </w:rPr>
        <w:t xml:space="preserve"> (см).</w:t>
      </w:r>
    </w:p>
    <w:p w:rsidR="00763ACA" w:rsidRPr="00895376" w:rsidRDefault="00763ACA" w:rsidP="00895376">
      <w:pPr>
        <w:ind w:firstLine="567"/>
        <w:rPr>
          <w:szCs w:val="28"/>
          <w:lang w:val="uk-UA"/>
        </w:rPr>
      </w:pPr>
      <w:r w:rsidRPr="00895376">
        <w:rPr>
          <w:b/>
          <w:szCs w:val="28"/>
          <w:lang w:val="uk-UA"/>
        </w:rPr>
        <w:t>Варіант 2. 1.</w:t>
      </w:r>
      <w:r w:rsidRPr="00895376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895376">
          <w:rPr>
            <w:szCs w:val="28"/>
            <w:lang w:val="uk-UA"/>
          </w:rPr>
          <w:t>2 см</w:t>
        </w:r>
      </w:smartTag>
      <w:r w:rsidRPr="00895376">
        <w:rPr>
          <w:szCs w:val="28"/>
          <w:lang w:val="uk-UA"/>
        </w:rPr>
        <w:t xml:space="preserve">. </w:t>
      </w:r>
      <w:r w:rsidRPr="00895376">
        <w:rPr>
          <w:b/>
          <w:szCs w:val="28"/>
          <w:lang w:val="uk-UA"/>
        </w:rPr>
        <w:t>2.</w:t>
      </w:r>
      <w:r w:rsidRPr="00895376">
        <w:rPr>
          <w:szCs w:val="28"/>
          <w:lang w:val="uk-UA"/>
        </w:rPr>
        <w:t xml:space="preserve"> 45°. </w:t>
      </w:r>
      <w:r w:rsidRPr="00895376">
        <w:rPr>
          <w:b/>
          <w:szCs w:val="28"/>
          <w:lang w:val="uk-UA"/>
        </w:rPr>
        <w:t>3.</w:t>
      </w:r>
      <w:r w:rsidRPr="00895376">
        <w:rPr>
          <w:szCs w:val="28"/>
          <w:lang w:val="uk-UA"/>
        </w:rPr>
        <w:t xml:space="preserve"> </w:t>
      </w:r>
      <w:r w:rsidRPr="00895376">
        <w:rPr>
          <w:position w:val="-24"/>
          <w:szCs w:val="28"/>
          <w:lang w:val="en-US"/>
        </w:rPr>
        <w:object w:dxaOrig="1695" w:dyaOrig="735">
          <v:shape id="_x0000_i1034" type="#_x0000_t75" style="width:84.75pt;height:36.75pt" o:ole="">
            <v:imagedata r:id="rId23" o:title=""/>
          </v:shape>
          <o:OLEObject Type="Embed" ProgID="Equation.3" ShapeID="_x0000_i1034" DrawAspect="Content" ObjectID="_1499528296" r:id="rId24"/>
        </w:object>
      </w:r>
      <w:r w:rsidRPr="00895376">
        <w:rPr>
          <w:szCs w:val="28"/>
          <w:lang w:val="uk-UA"/>
        </w:rPr>
        <w:t xml:space="preserve"> (см).</w:t>
      </w:r>
    </w:p>
    <w:p w:rsidR="00FA084C" w:rsidRPr="00895376" w:rsidRDefault="00FA084C" w:rsidP="000B3634">
      <w:pPr>
        <w:rPr>
          <w:b/>
          <w:szCs w:val="28"/>
          <w:lang w:val="uk-UA"/>
        </w:rPr>
      </w:pPr>
      <w:r w:rsidRPr="00895376">
        <w:rPr>
          <w:b/>
          <w:szCs w:val="28"/>
          <w:lang w:val="uk-UA"/>
        </w:rPr>
        <w:t>І</w:t>
      </w:r>
      <w:r w:rsidRPr="00895376">
        <w:rPr>
          <w:b/>
          <w:szCs w:val="28"/>
          <w:lang w:val="en-US"/>
        </w:rPr>
        <w:t>V</w:t>
      </w:r>
      <w:r w:rsidRPr="00895376">
        <w:rPr>
          <w:b/>
          <w:szCs w:val="28"/>
          <w:lang w:val="uk-UA"/>
        </w:rPr>
        <w:t>. Актуалізація опорних знань.</w:t>
      </w:r>
    </w:p>
    <w:p w:rsidR="00FA084C" w:rsidRPr="000B3634" w:rsidRDefault="00FA084C" w:rsidP="00895376">
      <w:pPr>
        <w:pStyle w:val="a3"/>
        <w:numPr>
          <w:ilvl w:val="3"/>
          <w:numId w:val="1"/>
        </w:numPr>
        <w:tabs>
          <w:tab w:val="clear" w:pos="2880"/>
        </w:tabs>
        <w:ind w:left="0" w:firstLine="567"/>
        <w:rPr>
          <w:sz w:val="28"/>
          <w:szCs w:val="28"/>
          <w:u w:val="single"/>
          <w:lang w:val="uk-UA"/>
        </w:rPr>
      </w:pPr>
      <w:r w:rsidRPr="000B3634">
        <w:rPr>
          <w:sz w:val="28"/>
          <w:szCs w:val="28"/>
          <w:u w:val="single"/>
          <w:lang w:val="uk-UA"/>
        </w:rPr>
        <w:t>Знаходження площі довільного трикутника</w:t>
      </w:r>
    </w:p>
    <w:p w:rsidR="002D38D8" w:rsidRPr="00895376" w:rsidRDefault="002D38D8" w:rsidP="00895376">
      <w:pPr>
        <w:ind w:firstLine="567"/>
        <w:rPr>
          <w:szCs w:val="28"/>
          <w:lang w:val="en-US"/>
        </w:rPr>
      </w:pPr>
      <w:r w:rsidRPr="00895376">
        <w:rPr>
          <w:szCs w:val="28"/>
          <w:lang w:val="en-US"/>
        </w:rPr>
        <w:lastRenderedPageBreak/>
        <w:t xml:space="preserve">   S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 w:rsidRPr="00895376">
        <w:rPr>
          <w:szCs w:val="28"/>
          <w:lang w:val="en-US"/>
        </w:rPr>
        <w:t xml:space="preserve"> </w:t>
      </w:r>
      <w:r w:rsidRPr="00895376">
        <w:rPr>
          <w:szCs w:val="28"/>
          <w:lang w:val="en-US"/>
        </w:rPr>
        <w:sym w:font="Symbol" w:char="F0D7"/>
      </w:r>
      <w:r w:rsidRPr="00895376">
        <w:rPr>
          <w:szCs w:val="28"/>
          <w:lang w:val="en-US"/>
        </w:rPr>
        <w:t xml:space="preserve"> </w:t>
      </w:r>
      <w:r w:rsidRPr="00895376">
        <w:rPr>
          <w:i/>
          <w:szCs w:val="28"/>
          <w:lang w:val="en-US"/>
        </w:rPr>
        <w:t>a</w:t>
      </w:r>
      <w:r w:rsidRPr="00895376">
        <w:rPr>
          <w:szCs w:val="28"/>
          <w:lang w:val="en-US"/>
        </w:rPr>
        <w:t xml:space="preserve"> </w:t>
      </w:r>
      <w:r w:rsidRPr="00895376">
        <w:rPr>
          <w:szCs w:val="28"/>
          <w:lang w:val="en-US"/>
        </w:rPr>
        <w:sym w:font="Symbol" w:char="F0D7"/>
      </w:r>
      <w:r w:rsidRPr="00895376">
        <w:rPr>
          <w:szCs w:val="28"/>
          <w:lang w:val="en-US"/>
        </w:rPr>
        <w:t xml:space="preserve"> </w:t>
      </w:r>
      <w:r w:rsidRPr="00895376">
        <w:rPr>
          <w:i/>
          <w:szCs w:val="28"/>
          <w:lang w:val="en-US"/>
        </w:rPr>
        <w:t>h</w:t>
      </w:r>
      <w:r w:rsidRPr="00895376">
        <w:rPr>
          <w:szCs w:val="28"/>
          <w:vertAlign w:val="subscript"/>
          <w:lang w:val="en-US"/>
        </w:rPr>
        <w:t>a</w:t>
      </w:r>
    </w:p>
    <w:p w:rsidR="002D38D8" w:rsidRPr="00895376" w:rsidRDefault="002D38D8" w:rsidP="00895376">
      <w:pPr>
        <w:ind w:firstLine="567"/>
        <w:rPr>
          <w:szCs w:val="28"/>
          <w:lang w:val="en-US"/>
        </w:rPr>
      </w:pPr>
      <w:r w:rsidRPr="00895376">
        <w:rPr>
          <w:szCs w:val="28"/>
          <w:lang w:val="en-US"/>
        </w:rPr>
        <w:t xml:space="preserve">   S = 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 w:rsidRPr="00895376">
        <w:rPr>
          <w:szCs w:val="28"/>
          <w:lang w:val="en-US"/>
        </w:rPr>
        <w:t xml:space="preserve"> </w:t>
      </w:r>
      <w:r w:rsidRPr="00895376">
        <w:rPr>
          <w:i/>
          <w:szCs w:val="28"/>
          <w:lang w:val="en-US"/>
        </w:rPr>
        <w:t>a</w:t>
      </w:r>
      <w:r w:rsidRPr="00895376">
        <w:rPr>
          <w:szCs w:val="28"/>
          <w:lang w:val="en-US"/>
        </w:rPr>
        <w:t xml:space="preserve"> </w:t>
      </w:r>
      <w:r w:rsidRPr="00895376">
        <w:rPr>
          <w:szCs w:val="28"/>
          <w:lang w:val="en-US"/>
        </w:rPr>
        <w:sym w:font="Symbol" w:char="F0D7"/>
      </w:r>
      <w:r w:rsidRPr="00895376">
        <w:rPr>
          <w:szCs w:val="28"/>
          <w:lang w:val="en-US"/>
        </w:rPr>
        <w:t xml:space="preserve"> </w:t>
      </w:r>
      <w:r w:rsidRPr="00895376">
        <w:rPr>
          <w:i/>
          <w:szCs w:val="28"/>
          <w:lang w:val="en-US"/>
        </w:rPr>
        <w:t>b</w:t>
      </w:r>
      <w:r w:rsidRPr="00895376">
        <w:rPr>
          <w:szCs w:val="28"/>
          <w:lang w:val="en-US"/>
        </w:rPr>
        <w:t xml:space="preserve"> sin </w:t>
      </w:r>
      <w:r w:rsidRPr="00895376">
        <w:rPr>
          <w:szCs w:val="28"/>
          <w:lang w:val="en-US"/>
        </w:rPr>
        <w:sym w:font="Symbol" w:char="F061"/>
      </w:r>
    </w:p>
    <w:p w:rsidR="002D38D8" w:rsidRPr="00895376" w:rsidRDefault="002D38D8" w:rsidP="00895376">
      <w:pPr>
        <w:ind w:firstLine="567"/>
        <w:rPr>
          <w:szCs w:val="28"/>
          <w:lang w:val="uk-UA"/>
        </w:rPr>
      </w:pPr>
      <w:r w:rsidRPr="00895376">
        <w:rPr>
          <w:szCs w:val="28"/>
          <w:lang w:val="en-US"/>
        </w:rPr>
        <w:t xml:space="preserve">   S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 w:rsidRPr="00895376">
        <w:rPr>
          <w:szCs w:val="28"/>
          <w:lang w:val="en-US"/>
        </w:rPr>
        <w:t xml:space="preserve"> </w:t>
      </w:r>
      <w:r w:rsidRPr="00895376">
        <w:rPr>
          <w:szCs w:val="28"/>
          <w:lang w:val="en-US"/>
        </w:rPr>
        <w:sym w:font="Symbol" w:char="F0D7"/>
      </w:r>
      <w:r w:rsidRPr="00895376">
        <w:rPr>
          <w:szCs w:val="28"/>
          <w:lang w:val="en-US"/>
        </w:rPr>
        <w:t xml:space="preserve"> r</w:t>
      </w:r>
      <w:r w:rsidRPr="00895376">
        <w:rPr>
          <w:szCs w:val="28"/>
          <w:lang w:val="uk-UA"/>
        </w:rPr>
        <w:t xml:space="preserve"> = </w:t>
      </w:r>
      <w:r w:rsidRPr="00895376">
        <w:rPr>
          <w:szCs w:val="28"/>
          <w:lang w:val="en-US"/>
        </w:rPr>
        <w:t xml:space="preserve">p </w:t>
      </w:r>
      <w:r w:rsidRPr="00895376">
        <w:rPr>
          <w:szCs w:val="28"/>
          <w:lang w:val="en-US"/>
        </w:rPr>
        <w:sym w:font="Symbol" w:char="F0D7"/>
      </w:r>
      <w:r w:rsidRPr="00895376">
        <w:rPr>
          <w:szCs w:val="28"/>
          <w:lang w:val="en-US"/>
        </w:rPr>
        <w:t xml:space="preserve"> r</w:t>
      </w:r>
    </w:p>
    <w:p w:rsidR="002D38D8" w:rsidRPr="00895376" w:rsidRDefault="002D38D8" w:rsidP="00895376">
      <w:pPr>
        <w:ind w:firstLine="567"/>
        <w:rPr>
          <w:szCs w:val="28"/>
          <w:lang w:val="en-US"/>
        </w:rPr>
      </w:pPr>
      <w:r w:rsidRPr="00895376">
        <w:rPr>
          <w:szCs w:val="28"/>
          <w:lang w:val="en-US"/>
        </w:rPr>
        <w:t xml:space="preserve">   S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abc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4R</m:t>
            </m:r>
          </m:den>
        </m:f>
      </m:oMath>
    </w:p>
    <w:p w:rsidR="002D38D8" w:rsidRPr="00895376" w:rsidRDefault="002D38D8" w:rsidP="00895376">
      <w:pPr>
        <w:ind w:firstLine="567"/>
        <w:rPr>
          <w:szCs w:val="28"/>
          <w:lang w:val="en-US" w:eastAsia="en-US"/>
        </w:rPr>
      </w:pPr>
      <w:r w:rsidRPr="00895376">
        <w:rPr>
          <w:szCs w:val="28"/>
          <w:lang w:val="en-US"/>
        </w:rPr>
        <w:t xml:space="preserve">  S </w:t>
      </w:r>
      <w:proofErr w:type="gramStart"/>
      <w:r w:rsidRPr="00895376">
        <w:rPr>
          <w:szCs w:val="28"/>
          <w:lang w:val="en-US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p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p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Cs w:val="28"/>
                  </w:rPr>
                  <m:t>b</m:t>
                </m:r>
              </m:e>
            </m:d>
            <m:r>
              <w:rPr>
                <w:rFonts w:ascii="Cambria Math" w:hAnsi="Cambria Math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Cs w:val="28"/>
              </w:rPr>
              <m:t>p</m:t>
            </m:r>
            <m:r>
              <w:rPr>
                <w:rFonts w:ascii="Cambria Math" w:hAnsi="Cambria Math"/>
                <w:szCs w:val="28"/>
                <w:lang w:val="en-US"/>
              </w:rPr>
              <m:t>-</m:t>
            </m:r>
            <m:r>
              <w:rPr>
                <w:rFonts w:ascii="Cambria Math" w:hAnsi="Cambria Math"/>
                <w:szCs w:val="28"/>
              </w:rPr>
              <m:t>c</m:t>
            </m:r>
            <m:r>
              <w:rPr>
                <w:rFonts w:ascii="Cambria Math" w:hAnsi="Cambria Math"/>
                <w:szCs w:val="28"/>
                <w:lang w:val="en-US"/>
              </w:rPr>
              <m:t>)</m:t>
            </m:r>
          </m:e>
        </m:rad>
      </m:oMath>
      <w:r w:rsidRPr="00895376">
        <w:rPr>
          <w:szCs w:val="28"/>
          <w:lang w:val="en-US"/>
        </w:rPr>
        <w:t xml:space="preserve">,   p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</w:p>
    <w:p w:rsidR="00E23217" w:rsidRPr="000B3634" w:rsidRDefault="00F207A0" w:rsidP="00895376">
      <w:pPr>
        <w:pStyle w:val="a3"/>
        <w:numPr>
          <w:ilvl w:val="3"/>
          <w:numId w:val="1"/>
        </w:numPr>
        <w:tabs>
          <w:tab w:val="clear" w:pos="2880"/>
          <w:tab w:val="num" w:pos="567"/>
        </w:tabs>
        <w:ind w:left="0" w:firstLine="567"/>
        <w:rPr>
          <w:sz w:val="28"/>
          <w:szCs w:val="28"/>
          <w:u w:val="single"/>
          <w:lang w:val="uk-UA"/>
        </w:rPr>
      </w:pPr>
      <w:r w:rsidRPr="000B3634">
        <w:rPr>
          <w:sz w:val="28"/>
          <w:szCs w:val="28"/>
          <w:u w:val="single"/>
          <w:lang w:val="uk-UA"/>
        </w:rPr>
        <w:t>Знаходження площі прави</w:t>
      </w:r>
      <w:r w:rsidR="00E23217" w:rsidRPr="000B3634">
        <w:rPr>
          <w:sz w:val="28"/>
          <w:szCs w:val="28"/>
          <w:u w:val="single"/>
          <w:lang w:val="uk-UA"/>
        </w:rPr>
        <w:t>льного трикутника</w:t>
      </w:r>
    </w:p>
    <w:p w:rsidR="002D38D8" w:rsidRPr="00895376" w:rsidRDefault="002D38D8" w:rsidP="00895376">
      <w:pPr>
        <w:ind w:firstLine="567"/>
        <w:rPr>
          <w:szCs w:val="28"/>
        </w:rPr>
      </w:pPr>
      <w:r w:rsidRPr="00895376">
        <w:rPr>
          <w:szCs w:val="28"/>
        </w:rPr>
        <w:t xml:space="preserve">   </w:t>
      </w:r>
      <w:r w:rsidRPr="00895376">
        <w:rPr>
          <w:szCs w:val="28"/>
          <w:lang w:val="en-US"/>
        </w:rPr>
        <w:t>S</w:t>
      </w:r>
      <w:r w:rsidRPr="00895376">
        <w:rPr>
          <w:szCs w:val="28"/>
        </w:rPr>
        <w:t xml:space="preserve"> </w:t>
      </w:r>
      <w:proofErr w:type="gramStart"/>
      <w:r w:rsidRPr="00895376">
        <w:rPr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Cs w:val="28"/>
                <w:lang w:val="en-US"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895376">
        <w:rPr>
          <w:szCs w:val="28"/>
        </w:rPr>
        <w:t xml:space="preserve">,    </w:t>
      </w:r>
      <w:r w:rsidRPr="00895376">
        <w:rPr>
          <w:szCs w:val="28"/>
          <w:lang w:val="en-US"/>
        </w:rPr>
        <w:t>S</w:t>
      </w:r>
      <w:r w:rsidRPr="00895376">
        <w:rPr>
          <w:szCs w:val="28"/>
        </w:rPr>
        <w:t xml:space="preserve"> = 3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3</m:t>
            </m:r>
          </m:e>
        </m:rad>
      </m:oMath>
      <w:r w:rsidRPr="00895376">
        <w:rPr>
          <w:szCs w:val="28"/>
        </w:rPr>
        <w:t xml:space="preserve"> </w:t>
      </w:r>
      <w:r w:rsidRPr="00895376">
        <w:rPr>
          <w:szCs w:val="28"/>
          <w:lang w:val="en-US"/>
        </w:rPr>
        <w:t>r</w:t>
      </w:r>
      <w:r w:rsidRPr="00895376">
        <w:rPr>
          <w:szCs w:val="28"/>
          <w:vertAlign w:val="superscript"/>
        </w:rPr>
        <w:t>2</w:t>
      </w:r>
      <w:r w:rsidRPr="00895376">
        <w:rPr>
          <w:szCs w:val="28"/>
        </w:rPr>
        <w:t xml:space="preserve">,    </w:t>
      </w:r>
      <w:r w:rsidRPr="00895376">
        <w:rPr>
          <w:szCs w:val="28"/>
          <w:lang w:val="en-US"/>
        </w:rPr>
        <w:t>S</w:t>
      </w:r>
      <w:r w:rsidRPr="00895376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895376">
        <w:rPr>
          <w:szCs w:val="28"/>
        </w:rPr>
        <w:t>.</w:t>
      </w:r>
    </w:p>
    <w:p w:rsidR="002D38D8" w:rsidRPr="00895376" w:rsidRDefault="00E23217" w:rsidP="00895376">
      <w:pPr>
        <w:pStyle w:val="a3"/>
        <w:numPr>
          <w:ilvl w:val="3"/>
          <w:numId w:val="1"/>
        </w:numPr>
        <w:tabs>
          <w:tab w:val="clear" w:pos="2880"/>
          <w:tab w:val="num" w:pos="567"/>
        </w:tabs>
        <w:ind w:left="0" w:firstLine="567"/>
        <w:rPr>
          <w:sz w:val="28"/>
          <w:szCs w:val="28"/>
        </w:rPr>
      </w:pPr>
      <w:r w:rsidRPr="00895376">
        <w:rPr>
          <w:sz w:val="28"/>
          <w:szCs w:val="28"/>
          <w:lang w:val="uk-UA"/>
        </w:rPr>
        <w:t>Радіуси вписаних і описаних кіл трикутника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777"/>
        <w:gridCol w:w="2245"/>
        <w:gridCol w:w="2420"/>
        <w:gridCol w:w="2336"/>
      </w:tblGrid>
      <w:tr w:rsidR="00E23217" w:rsidRPr="00895376" w:rsidTr="00E23217">
        <w:tc>
          <w:tcPr>
            <w:tcW w:w="2404" w:type="dxa"/>
          </w:tcPr>
          <w:p w:rsidR="00E23217" w:rsidRPr="00895376" w:rsidRDefault="00E23217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</w:rPr>
            </w:pPr>
          </w:p>
        </w:tc>
        <w:tc>
          <w:tcPr>
            <w:tcW w:w="2404" w:type="dxa"/>
          </w:tcPr>
          <w:p w:rsidR="00E23217" w:rsidRPr="00895376" w:rsidRDefault="00E23217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  <w:lang w:val="uk-UA"/>
              </w:rPr>
            </w:pPr>
            <w:r w:rsidRPr="00895376">
              <w:rPr>
                <w:szCs w:val="28"/>
                <w:lang w:val="uk-UA"/>
              </w:rPr>
              <w:t>Довільний</w:t>
            </w:r>
          </w:p>
        </w:tc>
        <w:tc>
          <w:tcPr>
            <w:tcW w:w="2404" w:type="dxa"/>
          </w:tcPr>
          <w:p w:rsidR="00E23217" w:rsidRPr="00895376" w:rsidRDefault="00E23217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  <w:lang w:val="uk-UA"/>
              </w:rPr>
            </w:pPr>
            <w:r w:rsidRPr="00895376">
              <w:rPr>
                <w:szCs w:val="28"/>
                <w:lang w:val="uk-UA"/>
              </w:rPr>
              <w:t>Прямокутний</w:t>
            </w:r>
          </w:p>
        </w:tc>
        <w:tc>
          <w:tcPr>
            <w:tcW w:w="2404" w:type="dxa"/>
          </w:tcPr>
          <w:p w:rsidR="00E23217" w:rsidRPr="00895376" w:rsidRDefault="00E23217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  <w:lang w:val="uk-UA"/>
              </w:rPr>
            </w:pPr>
            <w:r w:rsidRPr="00895376">
              <w:rPr>
                <w:szCs w:val="28"/>
                <w:lang w:val="uk-UA"/>
              </w:rPr>
              <w:t>Правильний</w:t>
            </w:r>
          </w:p>
        </w:tc>
      </w:tr>
      <w:tr w:rsidR="00E23217" w:rsidRPr="00895376" w:rsidTr="00E23217">
        <w:tc>
          <w:tcPr>
            <w:tcW w:w="2404" w:type="dxa"/>
          </w:tcPr>
          <w:p w:rsidR="00E23217" w:rsidRPr="00895376" w:rsidRDefault="00E23217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  <w:lang w:val="en-US"/>
              </w:rPr>
            </w:pPr>
            <w:r w:rsidRPr="00895376">
              <w:rPr>
                <w:szCs w:val="28"/>
                <w:lang w:val="en-US"/>
              </w:rPr>
              <w:t>R</w:t>
            </w:r>
          </w:p>
        </w:tc>
        <w:tc>
          <w:tcPr>
            <w:tcW w:w="2404" w:type="dxa"/>
          </w:tcPr>
          <w:p w:rsidR="00E23217" w:rsidRPr="00895376" w:rsidRDefault="00743081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abc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4S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:rsidR="00E23217" w:rsidRPr="00895376" w:rsidRDefault="00743081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:rsidR="00E23217" w:rsidRPr="00895376" w:rsidRDefault="00743081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E23217" w:rsidRPr="00895376" w:rsidTr="00E23217">
        <w:tc>
          <w:tcPr>
            <w:tcW w:w="2404" w:type="dxa"/>
          </w:tcPr>
          <w:p w:rsidR="00E23217" w:rsidRPr="00895376" w:rsidRDefault="00E23217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  <w:lang w:val="en-US"/>
              </w:rPr>
            </w:pPr>
            <w:r w:rsidRPr="00895376">
              <w:rPr>
                <w:szCs w:val="28"/>
                <w:lang w:val="en-US"/>
              </w:rPr>
              <w:t>r</w:t>
            </w:r>
          </w:p>
        </w:tc>
        <w:tc>
          <w:tcPr>
            <w:tcW w:w="2404" w:type="dxa"/>
          </w:tcPr>
          <w:p w:rsidR="00E23217" w:rsidRPr="00895376" w:rsidRDefault="00743081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:rsidR="00E23217" w:rsidRPr="00895376" w:rsidRDefault="00743081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a+b-c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:rsidR="00E23217" w:rsidRPr="00895376" w:rsidRDefault="00743081" w:rsidP="00895376">
            <w:pPr>
              <w:tabs>
                <w:tab w:val="num" w:pos="567"/>
              </w:tabs>
              <w:ind w:firstLine="567"/>
              <w:jc w:val="center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2D38D8" w:rsidRPr="00895376" w:rsidRDefault="00610048" w:rsidP="00895376">
      <w:pPr>
        <w:ind w:firstLine="567"/>
        <w:rPr>
          <w:szCs w:val="28"/>
          <w:lang w:val="uk-UA"/>
        </w:rPr>
      </w:pPr>
      <w:r w:rsidRPr="00895376">
        <w:rPr>
          <w:szCs w:val="28"/>
          <w:lang w:val="uk-UA"/>
        </w:rPr>
        <w:t>Центр описаного кола – точка перетину серединних перпендикулярів.</w:t>
      </w:r>
    </w:p>
    <w:p w:rsidR="00610048" w:rsidRPr="00895376" w:rsidRDefault="00610048" w:rsidP="00895376">
      <w:pPr>
        <w:ind w:firstLine="567"/>
        <w:rPr>
          <w:szCs w:val="28"/>
          <w:lang w:val="uk-UA"/>
        </w:rPr>
      </w:pPr>
      <w:r w:rsidRPr="00895376">
        <w:rPr>
          <w:szCs w:val="28"/>
          <w:lang w:val="uk-UA"/>
        </w:rPr>
        <w:t>Центр вписаного кола – точка перетину бісектрис.</w:t>
      </w:r>
    </w:p>
    <w:p w:rsidR="00FA084C" w:rsidRPr="00895376" w:rsidRDefault="00FA084C" w:rsidP="00895376">
      <w:pPr>
        <w:ind w:firstLine="567"/>
        <w:jc w:val="center"/>
        <w:rPr>
          <w:rFonts w:eastAsiaTheme="minorEastAsia"/>
          <w:color w:val="FF0000"/>
          <w:szCs w:val="28"/>
          <w:lang w:val="uk-UA"/>
        </w:rPr>
      </w:pPr>
      <w:r w:rsidRPr="00895376">
        <w:rPr>
          <w:rFonts w:eastAsiaTheme="minorEastAsia"/>
          <w:color w:val="FF0000"/>
          <w:szCs w:val="28"/>
          <w:lang w:val="uk-UA"/>
        </w:rPr>
        <w:t>Ф і з к у л ь т х в и л и н к а</w:t>
      </w:r>
    </w:p>
    <w:p w:rsidR="00FA084C" w:rsidRPr="00895376" w:rsidRDefault="00FA084C" w:rsidP="000B3634">
      <w:pPr>
        <w:rPr>
          <w:b/>
          <w:szCs w:val="28"/>
          <w:lang w:val="uk-UA"/>
        </w:rPr>
      </w:pPr>
      <w:bookmarkStart w:id="0" w:name="_GoBack"/>
      <w:bookmarkEnd w:id="0"/>
      <w:r w:rsidRPr="00895376">
        <w:rPr>
          <w:b/>
          <w:szCs w:val="28"/>
          <w:lang w:val="en-US"/>
        </w:rPr>
        <w:t>V</w:t>
      </w:r>
      <w:r w:rsidRPr="00895376">
        <w:rPr>
          <w:b/>
          <w:szCs w:val="28"/>
          <w:lang w:val="uk-UA"/>
        </w:rPr>
        <w:t>. Систематизація умінь і навичок</w:t>
      </w:r>
    </w:p>
    <w:p w:rsidR="00F207A0" w:rsidRPr="00895376" w:rsidRDefault="00F207A0" w:rsidP="00895376">
      <w:pPr>
        <w:ind w:firstLine="567"/>
        <w:rPr>
          <w:szCs w:val="28"/>
          <w:lang w:val="uk-UA"/>
        </w:rPr>
      </w:pPr>
      <w:r w:rsidRPr="00895376">
        <w:rPr>
          <w:szCs w:val="28"/>
          <w:lang w:val="uk-UA"/>
        </w:rPr>
        <w:t xml:space="preserve">1. </w:t>
      </w:r>
      <w:r w:rsidRPr="000B3634">
        <w:rPr>
          <w:szCs w:val="28"/>
          <w:u w:val="single"/>
          <w:lang w:val="uk-UA"/>
        </w:rPr>
        <w:t>Розв’язування усних задач</w:t>
      </w:r>
    </w:p>
    <w:p w:rsidR="00F207A0" w:rsidRPr="00895376" w:rsidRDefault="00F207A0" w:rsidP="00895376">
      <w:pPr>
        <w:ind w:firstLine="567"/>
        <w:rPr>
          <w:szCs w:val="28"/>
          <w:lang w:val="uk-UA"/>
        </w:rPr>
      </w:pPr>
      <w:r w:rsidRPr="00895376">
        <w:rPr>
          <w:szCs w:val="28"/>
          <w:lang w:val="uk-UA"/>
        </w:rPr>
        <w:t>Знайти площу трикутника, якщо:</w:t>
      </w:r>
    </w:p>
    <w:p w:rsidR="00F207A0" w:rsidRPr="00895376" w:rsidRDefault="00F207A0" w:rsidP="00895376">
      <w:pPr>
        <w:pStyle w:val="a3"/>
        <w:numPr>
          <w:ilvl w:val="0"/>
          <w:numId w:val="9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 xml:space="preserve">Сторона трикутника дорівнює 8 см, а проведена до неї висота дорівнює 5 см. </w:t>
      </w:r>
    </w:p>
    <w:p w:rsidR="00F207A0" w:rsidRPr="00895376" w:rsidRDefault="00F207A0" w:rsidP="00895376">
      <w:pPr>
        <w:pStyle w:val="a3"/>
        <w:numPr>
          <w:ilvl w:val="0"/>
          <w:numId w:val="9"/>
        </w:numPr>
        <w:ind w:left="0" w:firstLine="567"/>
        <w:rPr>
          <w:rFonts w:eastAsiaTheme="minorEastAsia"/>
          <w:sz w:val="28"/>
          <w:szCs w:val="28"/>
          <w:lang w:val="uk-UA"/>
        </w:rPr>
      </w:pPr>
      <w:r w:rsidRPr="00895376">
        <w:rPr>
          <w:rFonts w:eastAsiaTheme="minorEastAsia"/>
          <w:sz w:val="28"/>
          <w:szCs w:val="28"/>
          <w:lang w:val="uk-UA"/>
        </w:rPr>
        <w:t>Гіпотенуза прямокутного трикутника дорівнює 13 см, один з катетів 5 см. Знайдіть площу трикутника.</w:t>
      </w:r>
    </w:p>
    <w:p w:rsidR="00F207A0" w:rsidRPr="00895376" w:rsidRDefault="00F207A0" w:rsidP="00895376">
      <w:pPr>
        <w:pStyle w:val="a3"/>
        <w:numPr>
          <w:ilvl w:val="0"/>
          <w:numId w:val="9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 xml:space="preserve"> Дві сторони трикутника дорівнюють 14 см та 10 см, а кут між ними дорівнює 30</w:t>
      </w:r>
      <w:r w:rsidRPr="00895376">
        <w:rPr>
          <w:sz w:val="28"/>
          <w:szCs w:val="28"/>
          <w:lang w:val="uk-UA"/>
        </w:rPr>
        <w:sym w:font="Symbol" w:char="F0B0"/>
      </w:r>
      <w:r w:rsidRPr="00895376">
        <w:rPr>
          <w:sz w:val="28"/>
          <w:szCs w:val="28"/>
          <w:lang w:val="uk-UA"/>
        </w:rPr>
        <w:t>. Знайдіть площу трикутника.</w:t>
      </w:r>
    </w:p>
    <w:p w:rsidR="00F207A0" w:rsidRPr="00895376" w:rsidRDefault="00F207A0" w:rsidP="00895376">
      <w:pPr>
        <w:ind w:firstLine="567"/>
        <w:rPr>
          <w:szCs w:val="28"/>
          <w:lang w:val="uk-UA"/>
        </w:rPr>
      </w:pPr>
      <w:r w:rsidRPr="00895376">
        <w:rPr>
          <w:szCs w:val="28"/>
          <w:lang w:val="uk-UA"/>
        </w:rPr>
        <w:t>2.</w:t>
      </w:r>
      <w:r w:rsidRPr="000B3634">
        <w:rPr>
          <w:szCs w:val="28"/>
          <w:u w:val="single"/>
          <w:lang w:val="uk-UA"/>
        </w:rPr>
        <w:t xml:space="preserve"> Письмове розв’язування задач</w:t>
      </w:r>
    </w:p>
    <w:p w:rsidR="00F207A0" w:rsidRPr="00895376" w:rsidRDefault="00974E8D" w:rsidP="00895376">
      <w:pPr>
        <w:pStyle w:val="a3"/>
        <w:numPr>
          <w:ilvl w:val="3"/>
          <w:numId w:val="4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 xml:space="preserve"> </w:t>
      </w:r>
      <w:r w:rsidR="00610048" w:rsidRPr="00895376">
        <w:rPr>
          <w:sz w:val="28"/>
          <w:szCs w:val="28"/>
          <w:lang w:val="uk-UA"/>
        </w:rPr>
        <w:t>№30</w:t>
      </w:r>
      <w:r w:rsidR="00142721" w:rsidRPr="00895376">
        <w:rPr>
          <w:sz w:val="28"/>
          <w:szCs w:val="28"/>
          <w:lang w:val="uk-UA"/>
        </w:rPr>
        <w:t xml:space="preserve"> </w:t>
      </w:r>
    </w:p>
    <w:p w:rsidR="0087333A" w:rsidRPr="00895376" w:rsidRDefault="00B43B9F" w:rsidP="00895376">
      <w:pPr>
        <w:ind w:firstLine="567"/>
        <w:rPr>
          <w:szCs w:val="28"/>
          <w:lang w:val="uk-UA"/>
        </w:rPr>
      </w:pPr>
      <w:r w:rsidRPr="00895376">
        <w:rPr>
          <w:noProof/>
          <w:szCs w:val="28"/>
        </w:rPr>
        <w:drawing>
          <wp:anchor distT="0" distB="0" distL="114300" distR="114300" simplePos="0" relativeHeight="251664384" behindDoc="0" locked="0" layoutInCell="1" allowOverlap="1" wp14:anchorId="278CF7DE" wp14:editId="660DD8A9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5076825" cy="236220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szCs w:val="28"/>
          <w:lang w:val="uk-UA"/>
        </w:rPr>
      </w:pPr>
    </w:p>
    <w:p w:rsidR="0087333A" w:rsidRPr="00895376" w:rsidRDefault="00DC6C44" w:rsidP="00895376">
      <w:pPr>
        <w:pStyle w:val="a3"/>
        <w:numPr>
          <w:ilvl w:val="3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89537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A612A16" wp14:editId="2C9886EE">
            <wp:simplePos x="0" y="0"/>
            <wp:positionH relativeFrom="column">
              <wp:posOffset>4924425</wp:posOffset>
            </wp:positionH>
            <wp:positionV relativeFrom="paragraph">
              <wp:posOffset>7620</wp:posOffset>
            </wp:positionV>
            <wp:extent cx="1009650" cy="9385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33A" w:rsidRPr="00895376">
        <w:rPr>
          <w:sz w:val="28"/>
          <w:szCs w:val="28"/>
          <w:lang w:val="uk-UA"/>
        </w:rPr>
        <w:t xml:space="preserve">Радіус описаного кола навколо рівнобедреного трикутника 5 см, а основа 6 см. Знайти площу трикутника. </w:t>
      </w:r>
    </w:p>
    <w:p w:rsidR="00DC6C44" w:rsidRPr="00895376" w:rsidRDefault="00DC6C44" w:rsidP="00895376">
      <w:pPr>
        <w:ind w:firstLine="567"/>
        <w:jc w:val="center"/>
        <w:rPr>
          <w:i/>
          <w:iCs/>
          <w:szCs w:val="28"/>
          <w:lang w:val="uk-UA"/>
        </w:rPr>
      </w:pPr>
      <w:r w:rsidRPr="00895376">
        <w:rPr>
          <w:i/>
          <w:iCs/>
          <w:szCs w:val="28"/>
          <w:lang w:val="uk-UA"/>
        </w:rPr>
        <w:t>Розв'язання</w:t>
      </w:r>
    </w:p>
    <w:p w:rsidR="00DC6C44" w:rsidRPr="00895376" w:rsidRDefault="00DC6C44" w:rsidP="00895376">
      <w:pPr>
        <w:ind w:firstLine="567"/>
        <w:rPr>
          <w:iCs/>
          <w:szCs w:val="28"/>
          <w:lang w:val="uk-UA"/>
        </w:rPr>
      </w:pPr>
      <w:r w:rsidRPr="00895376">
        <w:rPr>
          <w:iCs/>
          <w:szCs w:val="28"/>
          <w:lang w:val="en-US"/>
        </w:rPr>
        <w:t>AK= 3 c</w:t>
      </w:r>
      <w:r w:rsidRPr="00895376">
        <w:rPr>
          <w:iCs/>
          <w:szCs w:val="28"/>
          <w:lang w:val="uk-UA"/>
        </w:rPr>
        <w:t>м</w:t>
      </w:r>
      <w:proofErr w:type="gramStart"/>
      <w:r w:rsidRPr="00895376">
        <w:rPr>
          <w:iCs/>
          <w:szCs w:val="28"/>
          <w:lang w:val="uk-UA"/>
        </w:rPr>
        <w:t xml:space="preserve">; </w:t>
      </w:r>
      <w:r w:rsidRPr="00895376">
        <w:rPr>
          <w:iCs/>
          <w:szCs w:val="28"/>
          <w:lang w:val="en-US"/>
        </w:rPr>
        <w:t xml:space="preserve"> OK</w:t>
      </w:r>
      <w:proofErr w:type="gramEnd"/>
      <w:r w:rsidRPr="00895376">
        <w:rPr>
          <w:iCs/>
          <w:szCs w:val="28"/>
          <w:lang w:val="uk-UA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iCs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АО</m:t>
                </m:r>
              </m:e>
              <m:sup>
                <m:r>
                  <w:rPr>
                    <w:rFonts w:ascii="Cambria Math" w:hAnsi="Cambria Math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АК</m:t>
                </m:r>
              </m:e>
              <m:sup>
                <m:r>
                  <w:rPr>
                    <w:rFonts w:ascii="Cambria Math" w:hAnsi="Cambria Math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895376">
        <w:rPr>
          <w:iCs/>
          <w:szCs w:val="28"/>
          <w:lang w:val="uk-UA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Cs w:val="28"/>
                <w:lang w:val="uk-UA"/>
              </w:rPr>
              <m:t>25-9</m:t>
            </m:r>
          </m:e>
        </m:rad>
        <m:r>
          <w:rPr>
            <w:rFonts w:ascii="Cambria Math" w:hAnsi="Cambria Math"/>
            <w:szCs w:val="28"/>
            <w:lang w:val="uk-UA"/>
          </w:rPr>
          <m:t>=4</m:t>
        </m:r>
        <m:d>
          <m:dPr>
            <m:ctrlPr>
              <w:rPr>
                <w:rFonts w:ascii="Cambria Math" w:hAnsi="Cambria Math"/>
                <w:i/>
                <w:iCs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Cs w:val="28"/>
                <w:lang w:val="uk-UA"/>
              </w:rPr>
              <m:t>см</m:t>
            </m:r>
          </m:e>
        </m:d>
        <m:r>
          <w:rPr>
            <w:rFonts w:ascii="Cambria Math" w:hAnsi="Cambria Math"/>
            <w:szCs w:val="28"/>
            <w:lang w:val="uk-UA"/>
          </w:rPr>
          <m:t>.</m:t>
        </m:r>
      </m:oMath>
    </w:p>
    <w:p w:rsidR="00DC6C44" w:rsidRPr="00895376" w:rsidRDefault="00DC6C44" w:rsidP="00895376">
      <w:pPr>
        <w:ind w:firstLine="567"/>
        <w:rPr>
          <w:iCs/>
          <w:szCs w:val="28"/>
          <w:lang w:val="uk-UA"/>
        </w:rPr>
      </w:pPr>
      <w:r w:rsidRPr="00895376">
        <w:rPr>
          <w:iCs/>
          <w:szCs w:val="28"/>
          <w:lang w:val="en-US"/>
        </w:rPr>
        <w:t>BK</w:t>
      </w:r>
      <w:r w:rsidRPr="00895376">
        <w:rPr>
          <w:iCs/>
          <w:szCs w:val="28"/>
          <w:lang w:val="uk-UA"/>
        </w:rPr>
        <w:t xml:space="preserve">= </w:t>
      </w:r>
      <w:r w:rsidRPr="00895376">
        <w:rPr>
          <w:iCs/>
          <w:szCs w:val="28"/>
          <w:lang w:val="en-US"/>
        </w:rPr>
        <w:t>BO</w:t>
      </w:r>
      <w:r w:rsidRPr="00895376">
        <w:rPr>
          <w:iCs/>
          <w:szCs w:val="28"/>
          <w:lang w:val="uk-UA"/>
        </w:rPr>
        <w:t xml:space="preserve"> + </w:t>
      </w:r>
      <w:r w:rsidRPr="00895376">
        <w:rPr>
          <w:iCs/>
          <w:szCs w:val="28"/>
          <w:lang w:val="en-US"/>
        </w:rPr>
        <w:t>OK</w:t>
      </w:r>
      <w:r w:rsidRPr="00895376">
        <w:rPr>
          <w:iCs/>
          <w:szCs w:val="28"/>
          <w:lang w:val="uk-UA"/>
        </w:rPr>
        <w:t>= 4 + 5 = 9(см).</w:t>
      </w:r>
    </w:p>
    <w:p w:rsidR="00DC6C44" w:rsidRPr="00895376" w:rsidRDefault="00DC6C44" w:rsidP="00895376">
      <w:pPr>
        <w:ind w:firstLine="567"/>
        <w:rPr>
          <w:iCs/>
          <w:szCs w:val="28"/>
          <w:lang w:val="uk-UA"/>
        </w:rPr>
      </w:pPr>
      <w:r w:rsidRPr="00895376">
        <w:rPr>
          <w:iCs/>
          <w:szCs w:val="28"/>
          <w:lang w:val="en-US"/>
        </w:rPr>
        <w:t>S</w:t>
      </w:r>
      <w:r w:rsidRPr="00895376">
        <w:rPr>
          <w:iCs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uk-UA"/>
              </w:rPr>
              <m:t>2</m:t>
            </m:r>
          </m:den>
        </m:f>
      </m:oMath>
      <w:r w:rsidRPr="00895376">
        <w:rPr>
          <w:iCs/>
          <w:szCs w:val="28"/>
          <w:lang w:val="uk-UA"/>
        </w:rPr>
        <w:t xml:space="preserve"> </w:t>
      </w:r>
      <w:r w:rsidRPr="00895376">
        <w:rPr>
          <w:iCs/>
          <w:szCs w:val="28"/>
          <w:lang w:val="en-US"/>
        </w:rPr>
        <w:t>BK</w:t>
      </w:r>
      <m:oMath>
        <m:r>
          <w:rPr>
            <w:rFonts w:ascii="Cambria Math" w:hAnsi="Cambria Math"/>
            <w:szCs w:val="28"/>
            <w:lang w:val="uk-UA"/>
          </w:rPr>
          <m:t>∙</m:t>
        </m:r>
      </m:oMath>
      <w:r w:rsidRPr="00895376">
        <w:rPr>
          <w:iCs/>
          <w:szCs w:val="28"/>
          <w:lang w:val="uk-UA"/>
        </w:rPr>
        <w:t xml:space="preserve"> </w:t>
      </w:r>
      <w:r w:rsidRPr="00895376">
        <w:rPr>
          <w:iCs/>
          <w:szCs w:val="28"/>
          <w:lang w:val="en-US"/>
        </w:rPr>
        <w:t>AC</w:t>
      </w:r>
      <w:r w:rsidRPr="00895376">
        <w:rPr>
          <w:iCs/>
          <w:szCs w:val="28"/>
          <w:lang w:val="uk-UA"/>
        </w:rPr>
        <w:t xml:space="preserve"> = 27(см</w:t>
      </w:r>
      <w:r w:rsidRPr="00895376">
        <w:rPr>
          <w:iCs/>
          <w:szCs w:val="28"/>
          <w:vertAlign w:val="superscript"/>
          <w:lang w:val="uk-UA"/>
        </w:rPr>
        <w:t>2</w:t>
      </w:r>
      <w:r w:rsidRPr="00895376">
        <w:rPr>
          <w:iCs/>
          <w:szCs w:val="28"/>
          <w:lang w:val="uk-UA"/>
        </w:rPr>
        <w:t>).</w:t>
      </w:r>
    </w:p>
    <w:p w:rsidR="00DC6C44" w:rsidRPr="00895376" w:rsidRDefault="00D401E1" w:rsidP="00895376">
      <w:pPr>
        <w:ind w:firstLine="567"/>
        <w:rPr>
          <w:szCs w:val="28"/>
          <w:lang w:val="uk-UA"/>
        </w:rPr>
      </w:pPr>
      <w:r w:rsidRPr="00895376">
        <w:rPr>
          <w:b/>
          <w:noProof/>
          <w:szCs w:val="28"/>
        </w:rPr>
        <w:drawing>
          <wp:anchor distT="0" distB="0" distL="114300" distR="114300" simplePos="0" relativeHeight="251666432" behindDoc="0" locked="0" layoutInCell="1" allowOverlap="1" wp14:anchorId="7DA61D85" wp14:editId="68C770A0">
            <wp:simplePos x="0" y="0"/>
            <wp:positionH relativeFrom="column">
              <wp:posOffset>3905250</wp:posOffset>
            </wp:positionH>
            <wp:positionV relativeFrom="paragraph">
              <wp:posOffset>4445</wp:posOffset>
            </wp:positionV>
            <wp:extent cx="1926590" cy="1213485"/>
            <wp:effectExtent l="0" t="0" r="0" b="571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44" w:rsidRPr="00895376">
        <w:rPr>
          <w:i/>
          <w:iCs/>
          <w:szCs w:val="28"/>
          <w:lang w:val="uk-UA"/>
        </w:rPr>
        <w:t>Відповідь.</w:t>
      </w:r>
      <w:r w:rsidR="00DC6C44" w:rsidRPr="00895376">
        <w:rPr>
          <w:iCs/>
          <w:szCs w:val="28"/>
          <w:lang w:val="uk-UA"/>
        </w:rPr>
        <w:t xml:space="preserve"> 27 см</w:t>
      </w:r>
      <w:r w:rsidR="00DC6C44" w:rsidRPr="00895376">
        <w:rPr>
          <w:iCs/>
          <w:szCs w:val="28"/>
          <w:vertAlign w:val="superscript"/>
          <w:lang w:val="uk-UA"/>
        </w:rPr>
        <w:t>2</w:t>
      </w:r>
      <w:r w:rsidR="00DC6C44" w:rsidRPr="00895376">
        <w:rPr>
          <w:iCs/>
          <w:szCs w:val="28"/>
          <w:lang w:val="uk-UA"/>
        </w:rPr>
        <w:t>.</w:t>
      </w:r>
    </w:p>
    <w:p w:rsidR="0087333A" w:rsidRPr="00895376" w:rsidRDefault="00DC6C44" w:rsidP="00895376">
      <w:pPr>
        <w:pStyle w:val="a3"/>
        <w:numPr>
          <w:ilvl w:val="3"/>
          <w:numId w:val="4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>Знайдіть площу трикутника, описаного навколо кола, якщо його периметр дорівн</w:t>
      </w:r>
      <w:r w:rsidR="00714C6C" w:rsidRPr="00895376">
        <w:rPr>
          <w:sz w:val="28"/>
          <w:szCs w:val="28"/>
          <w:lang w:val="uk-UA"/>
        </w:rPr>
        <w:t>ює 84 см, а точка дотику ділить одну із сторін на відрізки 12см і 14 см.</w:t>
      </w:r>
    </w:p>
    <w:p w:rsidR="00714C6C" w:rsidRPr="00895376" w:rsidRDefault="00714C6C" w:rsidP="00895376">
      <w:pPr>
        <w:ind w:firstLine="567"/>
        <w:jc w:val="center"/>
        <w:rPr>
          <w:i/>
          <w:iCs/>
          <w:szCs w:val="28"/>
          <w:lang w:val="uk-UA"/>
        </w:rPr>
      </w:pPr>
      <w:r w:rsidRPr="00895376">
        <w:rPr>
          <w:i/>
          <w:iCs/>
          <w:szCs w:val="28"/>
          <w:lang w:val="uk-UA"/>
        </w:rPr>
        <w:t>Розв'язання</w:t>
      </w:r>
    </w:p>
    <w:p w:rsidR="00714C6C" w:rsidRPr="00895376" w:rsidRDefault="000C5BB3" w:rsidP="00895376">
      <w:pPr>
        <w:ind w:firstLine="567"/>
        <w:rPr>
          <w:szCs w:val="28"/>
          <w:lang w:val="uk-UA"/>
        </w:rPr>
      </w:pPr>
      <w:r w:rsidRPr="00895376">
        <w:rPr>
          <w:iCs/>
          <w:szCs w:val="28"/>
          <w:lang w:val="uk-UA"/>
        </w:rPr>
        <w:t>1)</w:t>
      </w:r>
      <w:r w:rsidRPr="00895376">
        <w:rPr>
          <w:iCs/>
          <w:szCs w:val="28"/>
          <w:lang w:val="en-US"/>
        </w:rPr>
        <w:t>AM</w:t>
      </w:r>
      <w:r w:rsidRPr="00895376">
        <w:rPr>
          <w:iCs/>
          <w:szCs w:val="28"/>
          <w:lang w:val="uk-UA"/>
        </w:rPr>
        <w:t>=</w:t>
      </w:r>
      <w:r w:rsidRPr="00895376">
        <w:rPr>
          <w:iCs/>
          <w:szCs w:val="28"/>
          <w:lang w:val="en-US"/>
        </w:rPr>
        <w:t>MD</w:t>
      </w:r>
      <w:r w:rsidRPr="00895376">
        <w:rPr>
          <w:iCs/>
          <w:szCs w:val="28"/>
          <w:lang w:val="uk-UA"/>
        </w:rPr>
        <w:t xml:space="preserve">, </w:t>
      </w:r>
      <w:r w:rsidRPr="00895376">
        <w:rPr>
          <w:iCs/>
          <w:szCs w:val="28"/>
          <w:lang w:val="en-US"/>
        </w:rPr>
        <w:t>BM</w:t>
      </w:r>
      <w:r w:rsidRPr="00895376">
        <w:rPr>
          <w:iCs/>
          <w:szCs w:val="28"/>
          <w:lang w:val="uk-UA"/>
        </w:rPr>
        <w:t>=</w:t>
      </w:r>
      <w:r w:rsidRPr="00895376">
        <w:rPr>
          <w:iCs/>
          <w:szCs w:val="28"/>
          <w:lang w:val="en-US"/>
        </w:rPr>
        <w:t>BK</w:t>
      </w:r>
      <w:r w:rsidRPr="00895376">
        <w:rPr>
          <w:iCs/>
          <w:szCs w:val="28"/>
          <w:lang w:val="uk-UA"/>
        </w:rPr>
        <w:t xml:space="preserve">, </w:t>
      </w:r>
      <w:r w:rsidRPr="00895376">
        <w:rPr>
          <w:iCs/>
          <w:szCs w:val="28"/>
          <w:lang w:val="en-US"/>
        </w:rPr>
        <w:t>CD</w:t>
      </w:r>
      <w:r w:rsidRPr="00895376">
        <w:rPr>
          <w:iCs/>
          <w:szCs w:val="28"/>
          <w:lang w:val="uk-UA"/>
        </w:rPr>
        <w:t>=</w:t>
      </w:r>
      <w:r w:rsidRPr="00895376">
        <w:rPr>
          <w:iCs/>
          <w:szCs w:val="28"/>
          <w:lang w:val="en-US"/>
        </w:rPr>
        <w:t>CK</w:t>
      </w:r>
      <w:r w:rsidRPr="00895376">
        <w:rPr>
          <w:iCs/>
          <w:szCs w:val="28"/>
          <w:lang w:val="uk-UA"/>
        </w:rPr>
        <w:t xml:space="preserve">, тому </w:t>
      </w:r>
      <w:r w:rsidRPr="00895376">
        <w:rPr>
          <w:iCs/>
          <w:szCs w:val="28"/>
          <w:lang w:val="en-US"/>
        </w:rPr>
        <w:t>BM</w:t>
      </w:r>
      <w:r w:rsidRPr="00895376">
        <w:rPr>
          <w:iCs/>
          <w:szCs w:val="28"/>
          <w:lang w:val="uk-UA"/>
        </w:rPr>
        <w:t xml:space="preserve"> = (Р – 2АМ – 2СК):2 = (84 – 24 – 28):2 = 16(см).</w:t>
      </w:r>
    </w:p>
    <w:p w:rsidR="000C5BB3" w:rsidRPr="00895376" w:rsidRDefault="000C5BB3" w:rsidP="00895376">
      <w:pPr>
        <w:ind w:firstLine="567"/>
        <w:rPr>
          <w:szCs w:val="28"/>
          <w:lang w:val="uk-UA"/>
        </w:rPr>
      </w:pPr>
      <w:r w:rsidRPr="00895376">
        <w:rPr>
          <w:szCs w:val="28"/>
          <w:lang w:val="uk-UA"/>
        </w:rPr>
        <w:t>2)</w:t>
      </w:r>
      <w:r w:rsidR="00FB0D87" w:rsidRPr="00895376">
        <w:rPr>
          <w:szCs w:val="28"/>
          <w:lang w:val="uk-UA"/>
        </w:rPr>
        <w:t xml:space="preserve"> АВ = 28</w:t>
      </w:r>
      <w:r w:rsidRPr="00895376">
        <w:rPr>
          <w:szCs w:val="28"/>
          <w:lang w:val="uk-UA"/>
        </w:rPr>
        <w:t xml:space="preserve"> см, ВС = 30 см, АС = 26 см</w:t>
      </w:r>
      <w:r w:rsidR="00FB0D87" w:rsidRPr="00895376">
        <w:rPr>
          <w:szCs w:val="28"/>
          <w:lang w:val="uk-UA"/>
        </w:rPr>
        <w:t>.</w:t>
      </w:r>
    </w:p>
    <w:p w:rsidR="00FB0D87" w:rsidRPr="00895376" w:rsidRDefault="00FB0D87" w:rsidP="00895376">
      <w:pPr>
        <w:ind w:firstLine="567"/>
        <w:rPr>
          <w:szCs w:val="28"/>
          <w:lang w:val="uk-UA"/>
        </w:rPr>
      </w:pPr>
      <w:r w:rsidRPr="00895376">
        <w:rPr>
          <w:szCs w:val="28"/>
          <w:lang w:val="uk-UA"/>
        </w:rPr>
        <w:t xml:space="preserve">3) за формулою </w:t>
      </w:r>
      <w:proofErr w:type="spellStart"/>
      <w:r w:rsidRPr="00895376">
        <w:rPr>
          <w:szCs w:val="28"/>
          <w:lang w:val="uk-UA"/>
        </w:rPr>
        <w:t>Герона</w:t>
      </w:r>
      <w:proofErr w:type="spellEnd"/>
      <w:r w:rsidRPr="00895376">
        <w:rPr>
          <w:szCs w:val="28"/>
          <w:lang w:val="uk-UA"/>
        </w:rPr>
        <w:t xml:space="preserve"> знаходимо площу.</w:t>
      </w:r>
    </w:p>
    <w:p w:rsidR="00FB0D87" w:rsidRPr="00895376" w:rsidRDefault="00FB0D87" w:rsidP="00895376">
      <w:pPr>
        <w:pStyle w:val="a3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895376">
        <w:rPr>
          <w:sz w:val="28"/>
          <w:szCs w:val="28"/>
          <w:lang w:val="uk-UA"/>
        </w:rPr>
        <w:t>№56</w:t>
      </w:r>
    </w:p>
    <w:p w:rsidR="0087333A" w:rsidRPr="00895376" w:rsidRDefault="00974E8D" w:rsidP="00895376">
      <w:pPr>
        <w:ind w:firstLine="567"/>
        <w:rPr>
          <w:b/>
          <w:szCs w:val="28"/>
          <w:lang w:val="uk-UA"/>
        </w:rPr>
      </w:pPr>
      <w:r w:rsidRPr="00895376">
        <w:rPr>
          <w:b/>
          <w:noProof/>
          <w:szCs w:val="28"/>
        </w:rPr>
        <w:drawing>
          <wp:anchor distT="0" distB="0" distL="114300" distR="114300" simplePos="0" relativeHeight="251668480" behindDoc="0" locked="0" layoutInCell="1" allowOverlap="1" wp14:anchorId="43C0270C" wp14:editId="3DA6C968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5095875" cy="285750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33A" w:rsidRPr="00895376" w:rsidRDefault="0087333A" w:rsidP="00895376">
      <w:pPr>
        <w:ind w:firstLine="567"/>
        <w:rPr>
          <w:b/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b/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b/>
          <w:szCs w:val="28"/>
          <w:lang w:val="uk-UA"/>
        </w:rPr>
      </w:pPr>
    </w:p>
    <w:p w:rsidR="0087333A" w:rsidRPr="00895376" w:rsidRDefault="0087333A" w:rsidP="00895376">
      <w:pPr>
        <w:ind w:firstLine="567"/>
        <w:rPr>
          <w:b/>
          <w:szCs w:val="28"/>
          <w:lang w:val="uk-UA"/>
        </w:rPr>
      </w:pPr>
    </w:p>
    <w:p w:rsidR="00D401E1" w:rsidRPr="00895376" w:rsidRDefault="00D401E1" w:rsidP="00895376">
      <w:pPr>
        <w:ind w:firstLine="567"/>
        <w:rPr>
          <w:b/>
          <w:szCs w:val="28"/>
          <w:lang w:val="en-US"/>
        </w:rPr>
      </w:pPr>
    </w:p>
    <w:p w:rsidR="00B43B9F" w:rsidRPr="00895376" w:rsidRDefault="00B43B9F" w:rsidP="00895376">
      <w:pPr>
        <w:ind w:firstLine="567"/>
        <w:rPr>
          <w:b/>
          <w:szCs w:val="28"/>
          <w:lang w:val="en-US"/>
        </w:rPr>
      </w:pPr>
    </w:p>
    <w:p w:rsidR="00D401E1" w:rsidRPr="00895376" w:rsidRDefault="00D401E1" w:rsidP="00895376">
      <w:pPr>
        <w:ind w:firstLine="567"/>
        <w:rPr>
          <w:b/>
          <w:szCs w:val="28"/>
          <w:lang w:val="en-US"/>
        </w:rPr>
      </w:pPr>
    </w:p>
    <w:p w:rsidR="00D401E1" w:rsidRPr="00895376" w:rsidRDefault="00D401E1" w:rsidP="00895376">
      <w:pPr>
        <w:ind w:firstLine="567"/>
        <w:rPr>
          <w:b/>
          <w:szCs w:val="28"/>
          <w:lang w:val="en-US"/>
        </w:rPr>
      </w:pPr>
    </w:p>
    <w:p w:rsidR="00D401E1" w:rsidRPr="00895376" w:rsidRDefault="00D401E1" w:rsidP="00895376">
      <w:pPr>
        <w:ind w:firstLine="567"/>
        <w:rPr>
          <w:b/>
          <w:szCs w:val="28"/>
          <w:lang w:val="en-US"/>
        </w:rPr>
      </w:pPr>
    </w:p>
    <w:p w:rsidR="00D401E1" w:rsidRPr="00895376" w:rsidRDefault="00D401E1" w:rsidP="00895376">
      <w:pPr>
        <w:ind w:firstLine="567"/>
        <w:rPr>
          <w:b/>
          <w:szCs w:val="28"/>
          <w:lang w:val="en-US"/>
        </w:rPr>
      </w:pPr>
    </w:p>
    <w:p w:rsidR="00D401E1" w:rsidRPr="00895376" w:rsidRDefault="00D401E1" w:rsidP="00895376">
      <w:pPr>
        <w:ind w:firstLine="567"/>
        <w:rPr>
          <w:b/>
          <w:szCs w:val="28"/>
          <w:lang w:val="en-US"/>
        </w:rPr>
      </w:pPr>
    </w:p>
    <w:p w:rsidR="00D401E1" w:rsidRPr="00895376" w:rsidRDefault="00D401E1" w:rsidP="00895376">
      <w:pPr>
        <w:ind w:firstLine="567"/>
        <w:rPr>
          <w:b/>
          <w:szCs w:val="28"/>
          <w:lang w:val="en-US"/>
        </w:rPr>
      </w:pPr>
    </w:p>
    <w:p w:rsidR="00D401E1" w:rsidRPr="00895376" w:rsidRDefault="00D401E1" w:rsidP="00895376">
      <w:pPr>
        <w:ind w:firstLine="567"/>
        <w:rPr>
          <w:b/>
          <w:szCs w:val="28"/>
          <w:lang w:val="en-US"/>
        </w:rPr>
      </w:pPr>
    </w:p>
    <w:p w:rsidR="00D401E1" w:rsidRPr="00895376" w:rsidRDefault="00D401E1" w:rsidP="00895376">
      <w:pPr>
        <w:ind w:firstLine="567"/>
        <w:rPr>
          <w:b/>
          <w:szCs w:val="28"/>
          <w:lang w:val="en-US"/>
        </w:rPr>
      </w:pPr>
    </w:p>
    <w:p w:rsidR="00D401E1" w:rsidRPr="00895376" w:rsidRDefault="00B43B9F" w:rsidP="00895376">
      <w:pPr>
        <w:pStyle w:val="a3"/>
        <w:numPr>
          <w:ilvl w:val="0"/>
          <w:numId w:val="4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>Через вершину прямого кута прямокутного трикутника з катетами 6 см і 8 см проведено перпендикуляр до гіпотенузи. Визначте площі трикутників, які утворилися.</w:t>
      </w:r>
    </w:p>
    <w:p w:rsidR="00B43B9F" w:rsidRPr="00895376" w:rsidRDefault="00B43B9F" w:rsidP="00895376">
      <w:pPr>
        <w:pStyle w:val="a3"/>
        <w:numPr>
          <w:ilvl w:val="0"/>
          <w:numId w:val="4"/>
        </w:numPr>
        <w:ind w:left="0" w:firstLine="567"/>
        <w:rPr>
          <w:sz w:val="28"/>
          <w:szCs w:val="28"/>
          <w:lang w:val="uk-UA"/>
        </w:rPr>
      </w:pPr>
      <w:r w:rsidRPr="00895376">
        <w:rPr>
          <w:sz w:val="28"/>
          <w:szCs w:val="28"/>
          <w:lang w:val="uk-UA"/>
        </w:rPr>
        <w:t>Знайдіть площу прямокутного трикутника, якщо радіус вписаного кола дорівнює 2 см, а радіус описаного кола – 5 см.</w:t>
      </w:r>
    </w:p>
    <w:p w:rsidR="00FA084C" w:rsidRPr="00895376" w:rsidRDefault="00FA084C" w:rsidP="000B3634">
      <w:pPr>
        <w:rPr>
          <w:b/>
          <w:szCs w:val="28"/>
          <w:lang w:val="uk-UA"/>
        </w:rPr>
      </w:pPr>
      <w:r w:rsidRPr="00895376">
        <w:rPr>
          <w:b/>
          <w:szCs w:val="28"/>
          <w:lang w:val="en-US"/>
        </w:rPr>
        <w:t>V</w:t>
      </w:r>
      <w:r w:rsidR="00D401E1" w:rsidRPr="00895376">
        <w:rPr>
          <w:b/>
          <w:szCs w:val="28"/>
          <w:lang w:val="uk-UA"/>
        </w:rPr>
        <w:t xml:space="preserve">І. </w:t>
      </w:r>
      <w:r w:rsidRPr="00895376">
        <w:rPr>
          <w:b/>
          <w:szCs w:val="28"/>
          <w:lang w:val="uk-UA"/>
        </w:rPr>
        <w:t>Підведення підсумків. Виставлення оцінок.</w:t>
      </w:r>
    </w:p>
    <w:p w:rsidR="00FA084C" w:rsidRPr="00895376" w:rsidRDefault="00FA084C" w:rsidP="00895376">
      <w:pPr>
        <w:ind w:firstLine="567"/>
        <w:rPr>
          <w:noProof/>
          <w:szCs w:val="28"/>
          <w:lang w:val="uk-UA"/>
        </w:rPr>
      </w:pPr>
      <w:r w:rsidRPr="00895376">
        <w:rPr>
          <w:noProof/>
          <w:szCs w:val="28"/>
          <w:lang w:val="uk-UA"/>
        </w:rPr>
        <w:t>Ще раз по конспектах повторюємо основні положення.</w:t>
      </w:r>
    </w:p>
    <w:p w:rsidR="00610048" w:rsidRPr="00895376" w:rsidRDefault="00974E8D" w:rsidP="00895376">
      <w:pPr>
        <w:pStyle w:val="a6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9537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17B5D80" wp14:editId="04BECFFF">
            <wp:simplePos x="0" y="0"/>
            <wp:positionH relativeFrom="column">
              <wp:posOffset>3771900</wp:posOffset>
            </wp:positionH>
            <wp:positionV relativeFrom="paragraph">
              <wp:posOffset>74295</wp:posOffset>
            </wp:positionV>
            <wp:extent cx="1257300" cy="70675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376">
        <w:rPr>
          <w:rStyle w:val="apple-converted-space"/>
          <w:color w:val="000000"/>
          <w:sz w:val="28"/>
          <w:szCs w:val="28"/>
          <w:lang w:val="uk-UA"/>
        </w:rPr>
        <w:t>1.</w:t>
      </w:r>
      <w:r w:rsidR="00610048" w:rsidRPr="00895376">
        <w:rPr>
          <w:rStyle w:val="apple-converted-space"/>
          <w:color w:val="000000"/>
          <w:sz w:val="28"/>
          <w:szCs w:val="28"/>
        </w:rPr>
        <w:t> </w:t>
      </w:r>
      <w:r w:rsidR="00610048" w:rsidRPr="00895376">
        <w:rPr>
          <w:color w:val="000000"/>
          <w:sz w:val="28"/>
          <w:szCs w:val="28"/>
        </w:rPr>
        <w:t xml:space="preserve">Яка </w:t>
      </w:r>
      <w:proofErr w:type="spellStart"/>
      <w:r w:rsidR="00610048" w:rsidRPr="00895376">
        <w:rPr>
          <w:color w:val="000000"/>
          <w:sz w:val="28"/>
          <w:szCs w:val="28"/>
        </w:rPr>
        <w:t>площа</w:t>
      </w:r>
      <w:proofErr w:type="spellEnd"/>
      <w:r w:rsidR="00610048" w:rsidRPr="00895376">
        <w:rPr>
          <w:color w:val="000000"/>
          <w:sz w:val="28"/>
          <w:szCs w:val="28"/>
        </w:rPr>
        <w:t xml:space="preserve"> </w:t>
      </w:r>
      <w:proofErr w:type="spellStart"/>
      <w:r w:rsidR="00610048" w:rsidRPr="00895376">
        <w:rPr>
          <w:color w:val="000000"/>
          <w:sz w:val="28"/>
          <w:szCs w:val="28"/>
        </w:rPr>
        <w:t>трикутника</w:t>
      </w:r>
      <w:proofErr w:type="spellEnd"/>
      <w:r w:rsidR="00610048" w:rsidRPr="00895376">
        <w:rPr>
          <w:rStyle w:val="apple-converted-space"/>
          <w:color w:val="000000"/>
          <w:sz w:val="28"/>
          <w:szCs w:val="28"/>
        </w:rPr>
        <w:t> </w:t>
      </w:r>
      <w:r w:rsidR="00610048" w:rsidRPr="00895376">
        <w:rPr>
          <w:color w:val="000000"/>
          <w:sz w:val="28"/>
          <w:szCs w:val="28"/>
          <w:lang w:val="en-US"/>
        </w:rPr>
        <w:t>ABC</w:t>
      </w:r>
      <w:r w:rsidR="00610048" w:rsidRPr="00895376">
        <w:rPr>
          <w:color w:val="000000"/>
          <w:sz w:val="28"/>
          <w:szCs w:val="28"/>
        </w:rPr>
        <w:t>?</w:t>
      </w:r>
    </w:p>
    <w:p w:rsidR="00974E8D" w:rsidRPr="00895376" w:rsidRDefault="00974E8D" w:rsidP="00895376">
      <w:pPr>
        <w:pStyle w:val="a6"/>
        <w:shd w:val="clear" w:color="auto" w:fill="FFFFFF"/>
        <w:ind w:firstLine="567"/>
        <w:rPr>
          <w:color w:val="000000"/>
          <w:sz w:val="28"/>
          <w:szCs w:val="28"/>
        </w:rPr>
      </w:pPr>
    </w:p>
    <w:p w:rsidR="00610048" w:rsidRPr="00895376" w:rsidRDefault="00974E8D" w:rsidP="00895376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95376">
        <w:rPr>
          <w:color w:val="000000"/>
          <w:sz w:val="28"/>
          <w:szCs w:val="28"/>
          <w:lang w:val="uk-UA"/>
        </w:rPr>
        <w:lastRenderedPageBreak/>
        <w:t xml:space="preserve">2. </w:t>
      </w:r>
      <w:r w:rsidR="00610048" w:rsidRPr="00895376">
        <w:rPr>
          <w:color w:val="000000"/>
          <w:sz w:val="28"/>
          <w:szCs w:val="28"/>
        </w:rPr>
        <w:t xml:space="preserve">За </w:t>
      </w:r>
      <w:proofErr w:type="spellStart"/>
      <w:r w:rsidR="00610048" w:rsidRPr="00895376">
        <w:rPr>
          <w:color w:val="000000"/>
          <w:sz w:val="28"/>
          <w:szCs w:val="28"/>
        </w:rPr>
        <w:t>якою</w:t>
      </w:r>
      <w:proofErr w:type="spellEnd"/>
      <w:r w:rsidR="00610048" w:rsidRPr="00895376">
        <w:rPr>
          <w:color w:val="000000"/>
          <w:sz w:val="28"/>
          <w:szCs w:val="28"/>
        </w:rPr>
        <w:t xml:space="preserve"> формулою </w:t>
      </w:r>
      <w:proofErr w:type="spellStart"/>
      <w:r w:rsidR="00610048" w:rsidRPr="00895376">
        <w:rPr>
          <w:color w:val="000000"/>
          <w:sz w:val="28"/>
          <w:szCs w:val="28"/>
        </w:rPr>
        <w:t>доцільно</w:t>
      </w:r>
      <w:proofErr w:type="spellEnd"/>
      <w:r w:rsidR="00610048" w:rsidRPr="00895376">
        <w:rPr>
          <w:color w:val="000000"/>
          <w:sz w:val="28"/>
          <w:szCs w:val="28"/>
        </w:rPr>
        <w:t xml:space="preserve"> </w:t>
      </w:r>
      <w:proofErr w:type="spellStart"/>
      <w:r w:rsidR="00610048" w:rsidRPr="00895376">
        <w:rPr>
          <w:color w:val="000000"/>
          <w:sz w:val="28"/>
          <w:szCs w:val="28"/>
        </w:rPr>
        <w:t>обчислювати</w:t>
      </w:r>
      <w:proofErr w:type="spellEnd"/>
      <w:r w:rsidR="00610048" w:rsidRPr="00895376">
        <w:rPr>
          <w:color w:val="000000"/>
          <w:sz w:val="28"/>
          <w:szCs w:val="28"/>
        </w:rPr>
        <w:t xml:space="preserve"> </w:t>
      </w:r>
      <w:proofErr w:type="spellStart"/>
      <w:r w:rsidR="00610048" w:rsidRPr="00895376">
        <w:rPr>
          <w:color w:val="000000"/>
          <w:sz w:val="28"/>
          <w:szCs w:val="28"/>
        </w:rPr>
        <w:t>площу</w:t>
      </w:r>
      <w:proofErr w:type="spellEnd"/>
      <w:r w:rsidR="00610048" w:rsidRPr="00895376">
        <w:rPr>
          <w:color w:val="000000"/>
          <w:sz w:val="28"/>
          <w:szCs w:val="28"/>
        </w:rPr>
        <w:t xml:space="preserve"> </w:t>
      </w:r>
      <w:proofErr w:type="spellStart"/>
      <w:r w:rsidR="00610048" w:rsidRPr="00895376">
        <w:rPr>
          <w:color w:val="000000"/>
          <w:sz w:val="28"/>
          <w:szCs w:val="28"/>
        </w:rPr>
        <w:t>прямокутного</w:t>
      </w:r>
      <w:proofErr w:type="spellEnd"/>
      <w:r w:rsidR="00610048" w:rsidRPr="00895376">
        <w:rPr>
          <w:color w:val="000000"/>
          <w:sz w:val="28"/>
          <w:szCs w:val="28"/>
        </w:rPr>
        <w:t xml:space="preserve"> </w:t>
      </w:r>
      <w:proofErr w:type="spellStart"/>
      <w:r w:rsidR="00610048" w:rsidRPr="00895376">
        <w:rPr>
          <w:color w:val="000000"/>
          <w:sz w:val="28"/>
          <w:szCs w:val="28"/>
        </w:rPr>
        <w:t>трикутника</w:t>
      </w:r>
      <w:proofErr w:type="spellEnd"/>
      <w:r w:rsidR="00610048" w:rsidRPr="00895376">
        <w:rPr>
          <w:color w:val="000000"/>
          <w:sz w:val="28"/>
          <w:szCs w:val="28"/>
        </w:rPr>
        <w:t xml:space="preserve">, </w:t>
      </w:r>
      <w:proofErr w:type="spellStart"/>
      <w:r w:rsidR="00610048" w:rsidRPr="00895376">
        <w:rPr>
          <w:color w:val="000000"/>
          <w:sz w:val="28"/>
          <w:szCs w:val="28"/>
        </w:rPr>
        <w:t>якщо</w:t>
      </w:r>
      <w:proofErr w:type="spellEnd"/>
      <w:r w:rsidR="00610048" w:rsidRPr="00895376">
        <w:rPr>
          <w:color w:val="000000"/>
          <w:sz w:val="28"/>
          <w:szCs w:val="28"/>
        </w:rPr>
        <w:t xml:space="preserve"> </w:t>
      </w:r>
      <w:proofErr w:type="spellStart"/>
      <w:r w:rsidR="00610048" w:rsidRPr="00895376">
        <w:rPr>
          <w:color w:val="000000"/>
          <w:sz w:val="28"/>
          <w:szCs w:val="28"/>
        </w:rPr>
        <w:t>відомі</w:t>
      </w:r>
      <w:proofErr w:type="spellEnd"/>
      <w:r w:rsidR="00610048" w:rsidRPr="00895376">
        <w:rPr>
          <w:color w:val="000000"/>
          <w:sz w:val="28"/>
          <w:szCs w:val="28"/>
        </w:rPr>
        <w:t>:</w:t>
      </w:r>
    </w:p>
    <w:p w:rsidR="00610048" w:rsidRPr="00895376" w:rsidRDefault="00610048" w:rsidP="00895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376">
        <w:rPr>
          <w:color w:val="000000"/>
          <w:sz w:val="28"/>
          <w:szCs w:val="28"/>
        </w:rPr>
        <w:t xml:space="preserve">а) </w:t>
      </w:r>
      <w:proofErr w:type="spellStart"/>
      <w:r w:rsidRPr="00895376">
        <w:rPr>
          <w:color w:val="000000"/>
          <w:sz w:val="28"/>
          <w:szCs w:val="28"/>
        </w:rPr>
        <w:t>довжини</w:t>
      </w:r>
      <w:proofErr w:type="spellEnd"/>
      <w:r w:rsidRPr="00895376">
        <w:rPr>
          <w:color w:val="000000"/>
          <w:sz w:val="28"/>
          <w:szCs w:val="28"/>
        </w:rPr>
        <w:t xml:space="preserve"> </w:t>
      </w:r>
      <w:proofErr w:type="spellStart"/>
      <w:r w:rsidRPr="00895376">
        <w:rPr>
          <w:color w:val="000000"/>
          <w:sz w:val="28"/>
          <w:szCs w:val="28"/>
        </w:rPr>
        <w:t>гіпотенузи</w:t>
      </w:r>
      <w:proofErr w:type="spellEnd"/>
      <w:r w:rsidRPr="00895376">
        <w:rPr>
          <w:color w:val="000000"/>
          <w:sz w:val="28"/>
          <w:szCs w:val="28"/>
        </w:rPr>
        <w:t xml:space="preserve"> і </w:t>
      </w:r>
      <w:proofErr w:type="spellStart"/>
      <w:r w:rsidRPr="00895376">
        <w:rPr>
          <w:color w:val="000000"/>
          <w:sz w:val="28"/>
          <w:szCs w:val="28"/>
        </w:rPr>
        <w:t>проведеної</w:t>
      </w:r>
      <w:proofErr w:type="spellEnd"/>
      <w:r w:rsidRPr="00895376">
        <w:rPr>
          <w:color w:val="000000"/>
          <w:sz w:val="28"/>
          <w:szCs w:val="28"/>
        </w:rPr>
        <w:t xml:space="preserve"> до </w:t>
      </w:r>
      <w:proofErr w:type="spellStart"/>
      <w:r w:rsidRPr="00895376">
        <w:rPr>
          <w:color w:val="000000"/>
          <w:sz w:val="28"/>
          <w:szCs w:val="28"/>
        </w:rPr>
        <w:t>неї</w:t>
      </w:r>
      <w:proofErr w:type="spellEnd"/>
      <w:r w:rsidRPr="00895376">
        <w:rPr>
          <w:color w:val="000000"/>
          <w:sz w:val="28"/>
          <w:szCs w:val="28"/>
        </w:rPr>
        <w:t xml:space="preserve"> </w:t>
      </w:r>
      <w:proofErr w:type="spellStart"/>
      <w:r w:rsidRPr="00895376">
        <w:rPr>
          <w:color w:val="000000"/>
          <w:sz w:val="28"/>
          <w:szCs w:val="28"/>
        </w:rPr>
        <w:t>висоти</w:t>
      </w:r>
      <w:proofErr w:type="spellEnd"/>
      <w:r w:rsidRPr="00895376">
        <w:rPr>
          <w:color w:val="000000"/>
          <w:sz w:val="28"/>
          <w:szCs w:val="28"/>
        </w:rPr>
        <w:t>;</w:t>
      </w:r>
    </w:p>
    <w:p w:rsidR="00FA084C" w:rsidRPr="000B3634" w:rsidRDefault="00610048" w:rsidP="000B3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376">
        <w:rPr>
          <w:color w:val="000000"/>
          <w:sz w:val="28"/>
          <w:szCs w:val="28"/>
        </w:rPr>
        <w:t xml:space="preserve">б) </w:t>
      </w:r>
      <w:proofErr w:type="spellStart"/>
      <w:r w:rsidRPr="00895376">
        <w:rPr>
          <w:color w:val="000000"/>
          <w:sz w:val="28"/>
          <w:szCs w:val="28"/>
        </w:rPr>
        <w:t>довжини</w:t>
      </w:r>
      <w:proofErr w:type="spellEnd"/>
      <w:r w:rsidRPr="00895376">
        <w:rPr>
          <w:color w:val="000000"/>
          <w:sz w:val="28"/>
          <w:szCs w:val="28"/>
        </w:rPr>
        <w:t xml:space="preserve"> </w:t>
      </w:r>
      <w:proofErr w:type="spellStart"/>
      <w:r w:rsidRPr="00895376">
        <w:rPr>
          <w:color w:val="000000"/>
          <w:sz w:val="28"/>
          <w:szCs w:val="28"/>
        </w:rPr>
        <w:t>двох</w:t>
      </w:r>
      <w:proofErr w:type="spellEnd"/>
      <w:r w:rsidRPr="00895376">
        <w:rPr>
          <w:color w:val="000000"/>
          <w:sz w:val="28"/>
          <w:szCs w:val="28"/>
        </w:rPr>
        <w:t xml:space="preserve"> </w:t>
      </w:r>
      <w:proofErr w:type="spellStart"/>
      <w:r w:rsidRPr="00895376">
        <w:rPr>
          <w:color w:val="000000"/>
          <w:sz w:val="28"/>
          <w:szCs w:val="28"/>
        </w:rPr>
        <w:t>катетів</w:t>
      </w:r>
      <w:proofErr w:type="spellEnd"/>
      <w:r w:rsidRPr="00895376">
        <w:rPr>
          <w:color w:val="000000"/>
          <w:sz w:val="28"/>
          <w:szCs w:val="28"/>
        </w:rPr>
        <w:t>?</w:t>
      </w:r>
    </w:p>
    <w:p w:rsidR="00FA084C" w:rsidRPr="00895376" w:rsidRDefault="00FA084C" w:rsidP="000B3634">
      <w:pPr>
        <w:rPr>
          <w:rFonts w:eastAsiaTheme="minorHAnsi"/>
          <w:b/>
          <w:szCs w:val="28"/>
          <w:lang w:val="uk-UA"/>
        </w:rPr>
      </w:pPr>
      <w:r w:rsidRPr="00895376">
        <w:rPr>
          <w:b/>
          <w:noProof/>
          <w:szCs w:val="28"/>
          <w:lang w:val="en-US"/>
        </w:rPr>
        <w:t>V</w:t>
      </w:r>
      <w:r w:rsidRPr="00895376">
        <w:rPr>
          <w:b/>
          <w:noProof/>
          <w:szCs w:val="28"/>
          <w:lang w:val="uk-UA"/>
        </w:rPr>
        <w:t>ІІ.</w:t>
      </w:r>
      <w:r w:rsidRPr="00895376">
        <w:rPr>
          <w:b/>
          <w:szCs w:val="28"/>
          <w:lang w:val="uk-UA"/>
        </w:rPr>
        <w:t xml:space="preserve"> Домашнє завдання.</w:t>
      </w:r>
    </w:p>
    <w:p w:rsidR="00FA084C" w:rsidRPr="00895376" w:rsidRDefault="00FA084C" w:rsidP="00895376">
      <w:pPr>
        <w:ind w:firstLine="567"/>
        <w:rPr>
          <w:szCs w:val="28"/>
          <w:lang w:val="uk-UA"/>
        </w:rPr>
      </w:pPr>
      <w:r w:rsidRPr="00895376">
        <w:rPr>
          <w:noProof/>
          <w:szCs w:val="28"/>
          <w:lang w:val="uk-UA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/>
            <w:szCs w:val="28"/>
            <w:lang w:val="uk-UA"/>
          </w:rPr>
          <m:t>§</m:t>
        </m:r>
      </m:oMath>
      <w:r w:rsidRPr="00895376">
        <w:rPr>
          <w:rFonts w:eastAsiaTheme="minorEastAsia"/>
          <w:noProof/>
          <w:szCs w:val="28"/>
          <w:lang w:val="uk-UA"/>
        </w:rPr>
        <w:t xml:space="preserve"> 1 (стор.</w:t>
      </w:r>
      <w:r w:rsidR="00974E8D" w:rsidRPr="00895376">
        <w:rPr>
          <w:rFonts w:eastAsiaTheme="minorEastAsia"/>
          <w:noProof/>
          <w:szCs w:val="28"/>
          <w:lang w:val="uk-UA"/>
        </w:rPr>
        <w:t>10</w:t>
      </w:r>
      <w:r w:rsidRPr="00895376">
        <w:rPr>
          <w:rFonts w:eastAsiaTheme="minorEastAsia"/>
          <w:noProof/>
          <w:szCs w:val="28"/>
          <w:lang w:val="uk-UA"/>
        </w:rPr>
        <w:t xml:space="preserve">). </w:t>
      </w:r>
      <w:r w:rsidRPr="00895376">
        <w:rPr>
          <w:szCs w:val="28"/>
          <w:lang w:val="uk-UA"/>
        </w:rPr>
        <w:t>Розв’язати</w:t>
      </w:r>
      <w:r w:rsidR="00974E8D" w:rsidRPr="00895376">
        <w:rPr>
          <w:szCs w:val="28"/>
          <w:lang w:val="uk-UA"/>
        </w:rPr>
        <w:t xml:space="preserve"> тест на </w:t>
      </w:r>
      <w:proofErr w:type="spellStart"/>
      <w:r w:rsidR="00974E8D" w:rsidRPr="00895376">
        <w:rPr>
          <w:szCs w:val="28"/>
          <w:lang w:val="uk-UA"/>
        </w:rPr>
        <w:t>стор</w:t>
      </w:r>
      <w:proofErr w:type="spellEnd"/>
      <w:r w:rsidR="00974E8D" w:rsidRPr="00895376">
        <w:rPr>
          <w:szCs w:val="28"/>
          <w:lang w:val="uk-UA"/>
        </w:rPr>
        <w:t>. 20-21,</w:t>
      </w:r>
      <w:r w:rsidRPr="00895376">
        <w:rPr>
          <w:szCs w:val="28"/>
          <w:lang w:val="uk-UA"/>
        </w:rPr>
        <w:t xml:space="preserve"> №№</w:t>
      </w:r>
      <w:r w:rsidR="00974E8D" w:rsidRPr="00895376">
        <w:rPr>
          <w:szCs w:val="28"/>
          <w:lang w:val="uk-UA"/>
        </w:rPr>
        <w:t>65, 60, 61</w:t>
      </w:r>
      <w:r w:rsidR="00D401E1" w:rsidRPr="00895376">
        <w:rPr>
          <w:szCs w:val="28"/>
          <w:lang w:val="uk-UA"/>
        </w:rPr>
        <w:t>.</w:t>
      </w:r>
    </w:p>
    <w:p w:rsidR="000B4301" w:rsidRPr="00895376" w:rsidRDefault="000B4301" w:rsidP="00895376">
      <w:pPr>
        <w:ind w:firstLine="567"/>
        <w:rPr>
          <w:szCs w:val="28"/>
        </w:rPr>
      </w:pPr>
    </w:p>
    <w:sectPr w:rsidR="000B4301" w:rsidRPr="00895376" w:rsidSect="0089537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084"/>
    <w:multiLevelType w:val="hybridMultilevel"/>
    <w:tmpl w:val="C878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B3334"/>
    <w:multiLevelType w:val="hybridMultilevel"/>
    <w:tmpl w:val="3B28E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3A5C7F"/>
    <w:multiLevelType w:val="hybridMultilevel"/>
    <w:tmpl w:val="EDC4FBA0"/>
    <w:lvl w:ilvl="0" w:tplc="1B32B9A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61878"/>
    <w:multiLevelType w:val="hybridMultilevel"/>
    <w:tmpl w:val="956CF1C2"/>
    <w:lvl w:ilvl="0" w:tplc="339EBBF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8B2DF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399C"/>
    <w:multiLevelType w:val="hybridMultilevel"/>
    <w:tmpl w:val="A0C2B3BE"/>
    <w:lvl w:ilvl="0" w:tplc="C8B2DF3E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824CF1"/>
    <w:multiLevelType w:val="hybridMultilevel"/>
    <w:tmpl w:val="96FA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588B"/>
    <w:multiLevelType w:val="hybridMultilevel"/>
    <w:tmpl w:val="39C225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6"/>
    <w:rsid w:val="00004A4E"/>
    <w:rsid w:val="000B3634"/>
    <w:rsid w:val="000B4301"/>
    <w:rsid w:val="000C5BB3"/>
    <w:rsid w:val="00142721"/>
    <w:rsid w:val="002D38D8"/>
    <w:rsid w:val="002E489B"/>
    <w:rsid w:val="003D759D"/>
    <w:rsid w:val="00610048"/>
    <w:rsid w:val="00714C6C"/>
    <w:rsid w:val="00743081"/>
    <w:rsid w:val="00763ACA"/>
    <w:rsid w:val="0087333A"/>
    <w:rsid w:val="00895376"/>
    <w:rsid w:val="00965D66"/>
    <w:rsid w:val="00974E8D"/>
    <w:rsid w:val="00AE4B30"/>
    <w:rsid w:val="00B43B9F"/>
    <w:rsid w:val="00D02115"/>
    <w:rsid w:val="00D401E1"/>
    <w:rsid w:val="00DC6C44"/>
    <w:rsid w:val="00E23217"/>
    <w:rsid w:val="00ED6889"/>
    <w:rsid w:val="00F207A0"/>
    <w:rsid w:val="00F97416"/>
    <w:rsid w:val="00FA084C"/>
    <w:rsid w:val="00FB0D87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AB13C-9726-4081-9C0A-D97DE80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Placeholder Text"/>
    <w:basedOn w:val="a0"/>
    <w:uiPriority w:val="99"/>
    <w:semiHidden/>
    <w:rsid w:val="002D38D8"/>
    <w:rPr>
      <w:color w:val="808080"/>
    </w:rPr>
  </w:style>
  <w:style w:type="table" w:styleId="a5">
    <w:name w:val="Table Grid"/>
    <w:basedOn w:val="a1"/>
    <w:uiPriority w:val="39"/>
    <w:rsid w:val="00E2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1004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1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image" Target="media/image13.emf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E1DB-FD42-4B17-B536-6056BE7F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9</cp:revision>
  <dcterms:created xsi:type="dcterms:W3CDTF">2015-07-08T09:50:00Z</dcterms:created>
  <dcterms:modified xsi:type="dcterms:W3CDTF">2015-07-27T15:50:00Z</dcterms:modified>
</cp:coreProperties>
</file>