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D3" w:rsidRPr="001D65FA" w:rsidRDefault="001D65FA" w:rsidP="00E512D3">
      <w:pPr>
        <w:ind w:firstLine="709"/>
        <w:jc w:val="both"/>
        <w:rPr>
          <w:b/>
          <w:sz w:val="32"/>
          <w:szCs w:val="32"/>
          <w:lang w:val="uk-UA"/>
        </w:rPr>
      </w:pPr>
      <w:r w:rsidRPr="001D65FA">
        <w:rPr>
          <w:b/>
          <w:sz w:val="32"/>
          <w:szCs w:val="32"/>
          <w:lang w:val="uk-UA"/>
        </w:rPr>
        <w:t xml:space="preserve">Тема: </w:t>
      </w:r>
      <w:r w:rsidR="00E512D3" w:rsidRPr="001D65FA">
        <w:rPr>
          <w:b/>
          <w:sz w:val="32"/>
          <w:szCs w:val="32"/>
          <w:lang w:val="uk-UA"/>
        </w:rPr>
        <w:t>Застосування визначеного інтеграла у фізиці та економіці.</w:t>
      </w:r>
    </w:p>
    <w:p w:rsidR="00E512D3" w:rsidRDefault="00E512D3" w:rsidP="00E512D3">
      <w:pPr>
        <w:ind w:firstLine="709"/>
        <w:jc w:val="both"/>
        <w:rPr>
          <w:bCs/>
          <w:sz w:val="28"/>
          <w:szCs w:val="28"/>
          <w:lang w:val="uk-UA"/>
        </w:rPr>
      </w:pPr>
    </w:p>
    <w:p w:rsidR="00E512D3" w:rsidRDefault="003A2AD8" w:rsidP="00E512D3">
      <w:pPr>
        <w:pStyle w:val="a3"/>
        <w:numPr>
          <w:ilvl w:val="0"/>
          <w:numId w:val="2"/>
        </w:numPr>
        <w:tabs>
          <w:tab w:val="clear" w:pos="720"/>
          <w:tab w:val="num" w:pos="180"/>
          <w:tab w:val="num" w:pos="900"/>
        </w:tabs>
        <w:ind w:left="0" w:firstLine="709"/>
        <w:rPr>
          <w:szCs w:val="28"/>
        </w:rPr>
      </w:pPr>
      <w:r>
        <w:rPr>
          <w:szCs w:val="28"/>
        </w:rPr>
        <w:t>Використання інтеграла в фізиці</w:t>
      </w:r>
      <w:r w:rsidR="00E512D3">
        <w:rPr>
          <w:szCs w:val="28"/>
        </w:rPr>
        <w:t xml:space="preserve">. </w:t>
      </w:r>
    </w:p>
    <w:p w:rsidR="00E512D3" w:rsidRDefault="00E512D3" w:rsidP="00E512D3">
      <w:pPr>
        <w:pStyle w:val="a3"/>
        <w:numPr>
          <w:ilvl w:val="0"/>
          <w:numId w:val="2"/>
        </w:numPr>
        <w:tabs>
          <w:tab w:val="clear" w:pos="720"/>
          <w:tab w:val="num" w:pos="180"/>
          <w:tab w:val="num" w:pos="900"/>
        </w:tabs>
        <w:ind w:left="0" w:firstLine="709"/>
        <w:rPr>
          <w:szCs w:val="28"/>
        </w:rPr>
      </w:pPr>
      <w:r>
        <w:rPr>
          <w:szCs w:val="28"/>
        </w:rPr>
        <w:t>Економічний зміст визначеного інтеграла.</w:t>
      </w:r>
    </w:p>
    <w:p w:rsidR="00E512D3" w:rsidRDefault="00E512D3" w:rsidP="00E512D3">
      <w:pPr>
        <w:pStyle w:val="a3"/>
        <w:numPr>
          <w:ilvl w:val="0"/>
          <w:numId w:val="2"/>
        </w:numPr>
        <w:tabs>
          <w:tab w:val="clear" w:pos="720"/>
          <w:tab w:val="num" w:pos="180"/>
          <w:tab w:val="num" w:pos="900"/>
        </w:tabs>
        <w:ind w:left="0" w:firstLine="709"/>
        <w:rPr>
          <w:szCs w:val="28"/>
        </w:rPr>
      </w:pPr>
      <w:r>
        <w:rPr>
          <w:szCs w:val="28"/>
        </w:rPr>
        <w:t>Знаходження капіталу за відомими інвестиціями.</w:t>
      </w:r>
    </w:p>
    <w:p w:rsidR="003A2AD8" w:rsidRDefault="003A2AD8" w:rsidP="003A2AD8">
      <w:pPr>
        <w:pStyle w:val="a3"/>
        <w:tabs>
          <w:tab w:val="num" w:pos="900"/>
        </w:tabs>
        <w:ind w:left="709" w:firstLine="0"/>
        <w:rPr>
          <w:szCs w:val="28"/>
        </w:rPr>
      </w:pPr>
    </w:p>
    <w:p w:rsidR="003A2AD8" w:rsidRPr="003A2AD8" w:rsidRDefault="003A2AD8" w:rsidP="003A2AD8">
      <w:pPr>
        <w:pStyle w:val="a3"/>
        <w:numPr>
          <w:ilvl w:val="0"/>
          <w:numId w:val="3"/>
        </w:numPr>
        <w:rPr>
          <w:b/>
          <w:szCs w:val="28"/>
        </w:rPr>
      </w:pPr>
      <w:r w:rsidRPr="003A2AD8">
        <w:rPr>
          <w:b/>
          <w:szCs w:val="28"/>
        </w:rPr>
        <w:t xml:space="preserve">Використання інтеграла в фізиці. </w:t>
      </w:r>
    </w:p>
    <w:p w:rsidR="004D35E2" w:rsidRDefault="004D35E2" w:rsidP="004D35E2">
      <w:pPr>
        <w:ind w:left="567" w:hanging="567"/>
        <w:rPr>
          <w:b/>
          <w:bCs/>
          <w:sz w:val="28"/>
          <w:szCs w:val="20"/>
        </w:rPr>
      </w:pPr>
      <w:proofErr w:type="spellStart"/>
      <w:r>
        <w:rPr>
          <w:sz w:val="28"/>
        </w:rPr>
        <w:t>Інтеграл</w:t>
      </w:r>
      <w:proofErr w:type="spellEnd"/>
      <w:r>
        <w:rPr>
          <w:sz w:val="28"/>
        </w:rPr>
        <w:t xml:space="preserve"> широко </w:t>
      </w:r>
      <w:proofErr w:type="spellStart"/>
      <w:r>
        <w:rPr>
          <w:sz w:val="28"/>
        </w:rPr>
        <w:t>використовується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фізиці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Розглянемо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табли</w:t>
      </w:r>
      <w:r>
        <w:rPr>
          <w:sz w:val="28"/>
        </w:rPr>
        <w:softHyphen/>
        <w:t>цю</w:t>
      </w:r>
      <w:proofErr w:type="spellEnd"/>
      <w:r>
        <w:rPr>
          <w:b/>
          <w:bCs/>
          <w:sz w:val="28"/>
        </w:rPr>
        <w:t xml:space="preserve"> 11.</w:t>
      </w:r>
    </w:p>
    <w:p w:rsidR="004D35E2" w:rsidRDefault="001D65FA" w:rsidP="001D65FA">
      <w:pPr>
        <w:pStyle w:val="1"/>
        <w:numPr>
          <w:ilvl w:val="0"/>
          <w:numId w:val="0"/>
        </w:numPr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13404DBA" wp14:editId="0B631276">
            <wp:extent cx="5067300" cy="29337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5E2" w:rsidRPr="00184ABC" w:rsidRDefault="004D35E2" w:rsidP="00184ABC">
      <w:pPr>
        <w:pStyle w:val="1"/>
        <w:numPr>
          <w:ilvl w:val="0"/>
          <w:numId w:val="0"/>
        </w:numPr>
        <w:ind w:left="432"/>
        <w:rPr>
          <w:rFonts w:ascii="Times New Roman" w:hAnsi="Times New Roman"/>
        </w:rPr>
      </w:pPr>
      <w:r w:rsidRPr="00184ABC">
        <w:rPr>
          <w:rFonts w:ascii="Times New Roman" w:hAnsi="Times New Roman"/>
        </w:rPr>
        <w:t>Коментарі до таблиці</w:t>
      </w:r>
    </w:p>
    <w:p w:rsidR="004D35E2" w:rsidRDefault="004D35E2" w:rsidP="004D35E2">
      <w:pPr>
        <w:ind w:left="426" w:hanging="426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Припустимо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точка </w:t>
      </w:r>
      <w:proofErr w:type="spellStart"/>
      <w:r>
        <w:rPr>
          <w:sz w:val="28"/>
        </w:rPr>
        <w:t>рухається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прямій</w:t>
      </w:r>
      <w:proofErr w:type="spellEnd"/>
      <w:r>
        <w:rPr>
          <w:sz w:val="28"/>
        </w:rPr>
        <w:t xml:space="preserve"> (по </w:t>
      </w:r>
      <w:proofErr w:type="spellStart"/>
      <w:r>
        <w:rPr>
          <w:sz w:val="28"/>
        </w:rPr>
        <w:t>осі</w:t>
      </w:r>
      <w:proofErr w:type="spellEnd"/>
      <w:r>
        <w:rPr>
          <w:sz w:val="28"/>
        </w:rPr>
        <w:t xml:space="preserve"> ОХ) і нам </w:t>
      </w:r>
      <w:proofErr w:type="spellStart"/>
      <w:r>
        <w:rPr>
          <w:sz w:val="28"/>
        </w:rPr>
        <w:t>відома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швидкість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цієї</w:t>
      </w:r>
      <w:proofErr w:type="spellEnd"/>
      <w:r>
        <w:rPr>
          <w:sz w:val="28"/>
        </w:rPr>
        <w:t xml:space="preserve"> точки. Як </w:t>
      </w:r>
      <w:proofErr w:type="spellStart"/>
      <w:r>
        <w:rPr>
          <w:sz w:val="28"/>
        </w:rPr>
        <w:t>знайти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переміщення</w:t>
      </w:r>
      <w:proofErr w:type="spellEnd"/>
      <w:r>
        <w:rPr>
          <w:sz w:val="28"/>
        </w:rPr>
        <w:t xml:space="preserve"> точки за </w:t>
      </w:r>
      <w:proofErr w:type="spellStart"/>
      <w:r>
        <w:rPr>
          <w:sz w:val="28"/>
        </w:rPr>
        <w:t>проміжок</w:t>
      </w:r>
      <w:proofErr w:type="spellEnd"/>
      <w:r>
        <w:rPr>
          <w:sz w:val="28"/>
        </w:rPr>
        <w:t xml:space="preserve"> часу     </w:t>
      </w:r>
      <w:proofErr w:type="gramStart"/>
      <w:r>
        <w:rPr>
          <w:sz w:val="28"/>
        </w:rPr>
        <w:t xml:space="preserve">   [</w:t>
      </w:r>
      <w:proofErr w:type="gramEnd"/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  <w:vertAlign w:val="subscript"/>
        </w:rPr>
        <w:t>1</w:t>
      </w:r>
      <w:r>
        <w:rPr>
          <w:i/>
          <w:iCs/>
          <w:sz w:val="28"/>
        </w:rPr>
        <w:t xml:space="preserve">; 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  <w:vertAlign w:val="subscript"/>
        </w:rPr>
        <w:t>2</w:t>
      </w:r>
      <w:r>
        <w:rPr>
          <w:sz w:val="28"/>
        </w:rPr>
        <w:t>]?</w:t>
      </w:r>
    </w:p>
    <w:p w:rsidR="004D35E2" w:rsidRDefault="004D35E2" w:rsidP="004D35E2">
      <w:pPr>
        <w:ind w:left="426"/>
        <w:rPr>
          <w:sz w:val="28"/>
        </w:rPr>
      </w:pPr>
      <w:proofErr w:type="spellStart"/>
      <w:r>
        <w:rPr>
          <w:sz w:val="28"/>
        </w:rPr>
        <w:t>Розглянемо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відрізок</w:t>
      </w:r>
      <w:proofErr w:type="spellEnd"/>
      <w:r>
        <w:rPr>
          <w:sz w:val="28"/>
        </w:rPr>
        <w:t xml:space="preserve"> часу [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 xml:space="preserve">; 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 xml:space="preserve"> +</w:t>
      </w:r>
      <w:r>
        <w:rPr>
          <w:sz w:val="28"/>
          <w:lang w:val="el-GR"/>
        </w:rPr>
        <w:t xml:space="preserve"> Δ</w:t>
      </w:r>
      <w:r>
        <w:rPr>
          <w:i/>
          <w:iCs/>
          <w:sz w:val="28"/>
          <w:lang w:val="en-US"/>
        </w:rPr>
        <w:t>t</w:t>
      </w:r>
      <w:r>
        <w:rPr>
          <w:sz w:val="28"/>
          <w:lang w:val="el-GR"/>
        </w:rPr>
        <w:t>]</w:t>
      </w:r>
      <w:r>
        <w:rPr>
          <w:sz w:val="28"/>
        </w:rPr>
        <w:t xml:space="preserve"> і </w:t>
      </w:r>
      <w:proofErr w:type="spellStart"/>
      <w:r>
        <w:rPr>
          <w:sz w:val="28"/>
        </w:rPr>
        <w:t>будемо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вважати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швид</w:t>
      </w:r>
      <w:r>
        <w:rPr>
          <w:sz w:val="28"/>
        </w:rPr>
        <w:softHyphen/>
        <w:t>кість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цьому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відрізку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постійною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Тоді</w:t>
      </w:r>
      <w:proofErr w:type="spellEnd"/>
      <w:r>
        <w:rPr>
          <w:sz w:val="28"/>
        </w:rPr>
        <w:t xml:space="preserve"> одержимо </w:t>
      </w:r>
      <w:r>
        <w:rPr>
          <w:sz w:val="28"/>
          <w:lang w:val="el-GR"/>
        </w:rPr>
        <w:t>Δ</w:t>
      </w:r>
      <w:r>
        <w:rPr>
          <w:i/>
          <w:iCs/>
          <w:sz w:val="28"/>
          <w:lang w:val="en-US"/>
        </w:rPr>
        <w:t>s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>)</w:t>
      </w:r>
      <w:r>
        <w:rPr>
          <w:sz w:val="28"/>
        </w:rPr>
        <w:t xml:space="preserve"> = </w:t>
      </w: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>)</w:t>
      </w:r>
      <w:r>
        <w:rPr>
          <w:sz w:val="28"/>
          <w:lang w:val="en-US"/>
        </w:rPr>
        <w:t>·</w:t>
      </w:r>
      <w:r>
        <w:rPr>
          <w:sz w:val="28"/>
          <w:lang w:val="el-GR"/>
        </w:rPr>
        <w:t>Δ</w:t>
      </w:r>
      <w:r>
        <w:rPr>
          <w:i/>
          <w:iCs/>
          <w:sz w:val="28"/>
          <w:lang w:val="en-US"/>
        </w:rPr>
        <w:t>t</w:t>
      </w:r>
      <w:r>
        <w:rPr>
          <w:sz w:val="28"/>
        </w:rPr>
        <w:t xml:space="preserve">, </w:t>
      </w:r>
      <w:proofErr w:type="spellStart"/>
      <w:r>
        <w:rPr>
          <w:sz w:val="28"/>
        </w:rPr>
        <w:t>звідси</w:t>
      </w:r>
      <w:proofErr w:type="spellEnd"/>
      <w:r>
        <w:rPr>
          <w:sz w:val="28"/>
        </w:rPr>
        <w:t xml:space="preserve"> </w:t>
      </w:r>
    </w:p>
    <w:p w:rsidR="004D35E2" w:rsidRDefault="004D35E2" w:rsidP="003A2AD8">
      <w:pPr>
        <w:ind w:left="567" w:hanging="567"/>
        <w:jc w:val="center"/>
        <w:rPr>
          <w:sz w:val="28"/>
        </w:rPr>
      </w:pPr>
      <w:r>
        <w:rPr>
          <w:position w:val="-34"/>
          <w:sz w:val="28"/>
          <w:szCs w:val="20"/>
          <w:lang w:val="uk-UA"/>
        </w:rPr>
        <w:object w:dxaOrig="144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8.75pt" o:ole="">
            <v:imagedata r:id="rId8" o:title=""/>
          </v:shape>
          <o:OLEObject Type="Embed" ProgID="Equation.3" ShapeID="_x0000_i1025" DrawAspect="Content" ObjectID="_1521819574" r:id="rId9"/>
        </w:object>
      </w:r>
    </w:p>
    <w:p w:rsidR="004D35E2" w:rsidRDefault="004D35E2" w:rsidP="004D35E2">
      <w:pPr>
        <w:ind w:left="284" w:hanging="284"/>
        <w:rPr>
          <w:sz w:val="28"/>
        </w:rPr>
      </w:pPr>
      <w:r>
        <w:rPr>
          <w:sz w:val="28"/>
        </w:rPr>
        <w:t xml:space="preserve">2. Нехай </w:t>
      </w:r>
      <w:proofErr w:type="spellStart"/>
      <w:r>
        <w:rPr>
          <w:sz w:val="28"/>
        </w:rPr>
        <w:t>тіло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рухається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осі</w:t>
      </w:r>
      <w:proofErr w:type="spellEnd"/>
      <w:r>
        <w:rPr>
          <w:sz w:val="28"/>
        </w:rPr>
        <w:t xml:space="preserve"> </w:t>
      </w:r>
      <w:r>
        <w:rPr>
          <w:i/>
          <w:iCs/>
          <w:sz w:val="28"/>
        </w:rPr>
        <w:t>ОХ,</w:t>
      </w:r>
      <w:r>
        <w:rPr>
          <w:sz w:val="28"/>
        </w:rPr>
        <w:t xml:space="preserve"> в </w:t>
      </w:r>
      <w:proofErr w:type="spellStart"/>
      <w:r>
        <w:rPr>
          <w:sz w:val="28"/>
        </w:rPr>
        <w:t>кожній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точці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прикла</w:t>
      </w:r>
      <w:r>
        <w:rPr>
          <w:sz w:val="28"/>
        </w:rPr>
        <w:softHyphen/>
        <w:t>дена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деяка</w:t>
      </w:r>
      <w:proofErr w:type="spellEnd"/>
      <w:r>
        <w:rPr>
          <w:sz w:val="28"/>
        </w:rPr>
        <w:t xml:space="preserve"> сила   </w:t>
      </w:r>
      <w:r>
        <w:rPr>
          <w:i/>
          <w:iCs/>
          <w:sz w:val="28"/>
          <w:lang w:val="en-US"/>
        </w:rPr>
        <w:t>F</w:t>
      </w:r>
      <w:r>
        <w:rPr>
          <w:sz w:val="28"/>
        </w:rPr>
        <w:t xml:space="preserve"> =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</w:rPr>
        <w:t>).</w:t>
      </w:r>
      <w:r>
        <w:rPr>
          <w:sz w:val="28"/>
        </w:rPr>
        <w:t xml:space="preserve"> </w:t>
      </w:r>
      <w:proofErr w:type="spellStart"/>
      <w:r>
        <w:rPr>
          <w:sz w:val="28"/>
        </w:rPr>
        <w:t>Обчислимо</w:t>
      </w:r>
      <w:proofErr w:type="spellEnd"/>
      <w:r>
        <w:rPr>
          <w:sz w:val="28"/>
        </w:rPr>
        <w:t xml:space="preserve"> роботу, яку треба </w:t>
      </w:r>
      <w:proofErr w:type="spellStart"/>
      <w:r>
        <w:rPr>
          <w:sz w:val="28"/>
        </w:rPr>
        <w:t>вико</w:t>
      </w:r>
      <w:r>
        <w:rPr>
          <w:sz w:val="28"/>
        </w:rPr>
        <w:softHyphen/>
        <w:t>нати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переміщенні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точки </w:t>
      </w:r>
      <w:r>
        <w:rPr>
          <w:i/>
          <w:iCs/>
          <w:sz w:val="28"/>
        </w:rPr>
        <w:t>х</w:t>
      </w:r>
      <w:r>
        <w:rPr>
          <w:i/>
          <w:iCs/>
          <w:sz w:val="28"/>
          <w:vertAlign w:val="subscript"/>
        </w:rPr>
        <w:t>1</w:t>
      </w:r>
      <w:r>
        <w:rPr>
          <w:sz w:val="28"/>
        </w:rPr>
        <w:t xml:space="preserve"> в точку</w:t>
      </w:r>
      <w:r>
        <w:rPr>
          <w:sz w:val="28"/>
          <w:lang w:val="el-GR"/>
        </w:rPr>
        <w:t xml:space="preserve"> 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  <w:vertAlign w:val="subscript"/>
        </w:rPr>
        <w:t>2</w:t>
      </w:r>
      <w:r>
        <w:rPr>
          <w:sz w:val="28"/>
        </w:rPr>
        <w:t xml:space="preserve">. На маленькому </w:t>
      </w:r>
      <w:proofErr w:type="spellStart"/>
      <w:r>
        <w:rPr>
          <w:sz w:val="28"/>
        </w:rPr>
        <w:t>відрізку</w:t>
      </w:r>
      <w:proofErr w:type="spellEnd"/>
      <w:r>
        <w:rPr>
          <w:sz w:val="28"/>
        </w:rPr>
        <w:t xml:space="preserve"> шляху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точки</w:t>
      </w:r>
      <w:r>
        <w:rPr>
          <w:sz w:val="28"/>
          <w:lang w:val="el-GR"/>
        </w:rPr>
        <w:t xml:space="preserve"> </w:t>
      </w:r>
      <w:r>
        <w:rPr>
          <w:i/>
          <w:iCs/>
          <w:sz w:val="28"/>
          <w:lang w:val="en-US"/>
        </w:rPr>
        <w:t>x</w:t>
      </w:r>
      <w:r>
        <w:rPr>
          <w:sz w:val="28"/>
        </w:rPr>
        <w:t xml:space="preserve"> до точки</w:t>
      </w:r>
      <w:r>
        <w:rPr>
          <w:sz w:val="28"/>
          <w:lang w:val="el-GR"/>
        </w:rPr>
        <w:t xml:space="preserve"> </w:t>
      </w:r>
      <w:r>
        <w:rPr>
          <w:i/>
          <w:iCs/>
          <w:sz w:val="28"/>
          <w:lang w:val="en-US"/>
        </w:rPr>
        <w:t>x</w:t>
      </w:r>
      <w:r>
        <w:rPr>
          <w:sz w:val="28"/>
          <w:lang w:val="el-GR"/>
        </w:rPr>
        <w:t xml:space="preserve"> + Δ</w:t>
      </w:r>
      <w:r>
        <w:rPr>
          <w:i/>
          <w:iCs/>
          <w:sz w:val="28"/>
          <w:lang w:val="en-US"/>
        </w:rPr>
        <w:t>x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вважати</w:t>
      </w:r>
      <w:proofErr w:type="spellEnd"/>
      <w:r>
        <w:rPr>
          <w:sz w:val="28"/>
        </w:rPr>
        <w:t xml:space="preserve"> силу </w:t>
      </w:r>
      <w:proofErr w:type="spellStart"/>
      <w:r>
        <w:rPr>
          <w:sz w:val="28"/>
        </w:rPr>
        <w:t>постійною</w:t>
      </w:r>
      <w:proofErr w:type="spellEnd"/>
      <w:r>
        <w:rPr>
          <w:sz w:val="28"/>
        </w:rPr>
        <w:t xml:space="preserve">, яка </w:t>
      </w:r>
      <w:proofErr w:type="spellStart"/>
      <w:r>
        <w:rPr>
          <w:sz w:val="28"/>
        </w:rPr>
        <w:t>дорівнює</w:t>
      </w:r>
      <w:proofErr w:type="spellEnd"/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</w:rPr>
        <w:t>).</w:t>
      </w:r>
      <w:r>
        <w:rPr>
          <w:sz w:val="28"/>
        </w:rPr>
        <w:t xml:space="preserve"> </w:t>
      </w:r>
      <w:proofErr w:type="spellStart"/>
      <w:r>
        <w:rPr>
          <w:sz w:val="28"/>
        </w:rPr>
        <w:t>Тоді</w:t>
      </w:r>
      <w:proofErr w:type="spellEnd"/>
      <w:r>
        <w:rPr>
          <w:sz w:val="28"/>
        </w:rPr>
        <w:t xml:space="preserve"> </w:t>
      </w:r>
      <w:r>
        <w:rPr>
          <w:sz w:val="28"/>
          <w:lang w:val="el-GR"/>
        </w:rPr>
        <w:t>Δ</w:t>
      </w:r>
      <w:r>
        <w:rPr>
          <w:sz w:val="28"/>
        </w:rPr>
        <w:t>А(</w:t>
      </w:r>
      <w:r>
        <w:rPr>
          <w:i/>
          <w:iCs/>
          <w:sz w:val="28"/>
          <w:lang w:val="en-US"/>
        </w:rPr>
        <w:t>x</w:t>
      </w:r>
      <w:r>
        <w:rPr>
          <w:sz w:val="28"/>
        </w:rPr>
        <w:t xml:space="preserve">) =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</w:rPr>
        <w:t>)</w:t>
      </w:r>
      <w:r>
        <w:rPr>
          <w:sz w:val="28"/>
          <w:lang w:val="el-GR"/>
        </w:rPr>
        <w:t>Δ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</w:rPr>
        <w:t xml:space="preserve">. </w:t>
      </w:r>
      <w:proofErr w:type="spellStart"/>
      <w:r>
        <w:rPr>
          <w:sz w:val="28"/>
        </w:rPr>
        <w:t>Звідси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одержуємо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всю роботу на </w:t>
      </w:r>
      <w:proofErr w:type="spellStart"/>
      <w:r>
        <w:rPr>
          <w:sz w:val="28"/>
        </w:rPr>
        <w:t>відрізку</w:t>
      </w:r>
      <w:proofErr w:type="spellEnd"/>
      <w:r>
        <w:rPr>
          <w:sz w:val="28"/>
          <w:lang w:val="el-GR"/>
        </w:rPr>
        <w:t xml:space="preserve"> [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  <w:vertAlign w:val="subscript"/>
        </w:rPr>
        <w:t>1</w:t>
      </w:r>
      <w:r>
        <w:rPr>
          <w:i/>
          <w:iCs/>
          <w:sz w:val="28"/>
        </w:rPr>
        <w:t xml:space="preserve">; 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  <w:vertAlign w:val="subscript"/>
        </w:rPr>
        <w:t>2</w:t>
      </w:r>
      <w:r>
        <w:rPr>
          <w:sz w:val="28"/>
        </w:rPr>
        <w:t xml:space="preserve">]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записати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вигляді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інтеграла</w:t>
      </w:r>
      <w:proofErr w:type="spellEnd"/>
      <w:r>
        <w:rPr>
          <w:sz w:val="28"/>
        </w:rPr>
        <w:t>:</w:t>
      </w:r>
    </w:p>
    <w:p w:rsidR="004D35E2" w:rsidRDefault="004D35E2" w:rsidP="003A2AD8">
      <w:pPr>
        <w:jc w:val="center"/>
        <w:rPr>
          <w:sz w:val="28"/>
        </w:rPr>
      </w:pPr>
      <w:r>
        <w:rPr>
          <w:position w:val="-34"/>
          <w:sz w:val="28"/>
          <w:szCs w:val="20"/>
          <w:lang w:val="uk-UA"/>
        </w:rPr>
        <w:object w:dxaOrig="1665" w:dyaOrig="975">
          <v:shape id="_x0000_i1026" type="#_x0000_t75" style="width:83.25pt;height:48.75pt" o:ole="">
            <v:imagedata r:id="rId10" o:title=""/>
          </v:shape>
          <o:OLEObject Type="Embed" ProgID="Equation.3" ShapeID="_x0000_i1026" DrawAspect="Content" ObjectID="_1521819575" r:id="rId11"/>
        </w:object>
      </w:r>
    </w:p>
    <w:p w:rsidR="004D35E2" w:rsidRDefault="004D35E2" w:rsidP="004D35E2">
      <w:pPr>
        <w:ind w:left="284" w:hanging="284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Розглянемо</w:t>
      </w:r>
      <w:proofErr w:type="spellEnd"/>
      <w:r>
        <w:rPr>
          <w:sz w:val="28"/>
        </w:rPr>
        <w:t xml:space="preserve"> задачу </w:t>
      </w:r>
      <w:proofErr w:type="spellStart"/>
      <w:r>
        <w:rPr>
          <w:sz w:val="28"/>
        </w:rPr>
        <w:t>обчислення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неоднорідного</w:t>
      </w:r>
      <w:proofErr w:type="spellEnd"/>
      <w:r>
        <w:rPr>
          <w:sz w:val="28"/>
        </w:rPr>
        <w:t xml:space="preserve"> стержня,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нам </w:t>
      </w:r>
      <w:proofErr w:type="spellStart"/>
      <w:r>
        <w:rPr>
          <w:sz w:val="28"/>
        </w:rPr>
        <w:t>відомо</w:t>
      </w:r>
      <w:proofErr w:type="spellEnd"/>
      <w:r>
        <w:rPr>
          <w:sz w:val="28"/>
        </w:rPr>
        <w:t xml:space="preserve">, як </w:t>
      </w:r>
      <w:proofErr w:type="spellStart"/>
      <w:r>
        <w:rPr>
          <w:sz w:val="28"/>
        </w:rPr>
        <w:t>змінюється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лінійна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густина</w:t>
      </w:r>
      <w:proofErr w:type="spellEnd"/>
      <w:r>
        <w:rPr>
          <w:sz w:val="28"/>
        </w:rPr>
        <w:t xml:space="preserve"> </w:t>
      </w:r>
      <w:r>
        <w:rPr>
          <w:i/>
          <w:iCs/>
          <w:sz w:val="28"/>
        </w:rPr>
        <w:t xml:space="preserve">р(х). </w:t>
      </w:r>
      <w:proofErr w:type="spellStart"/>
      <w:r>
        <w:rPr>
          <w:sz w:val="28"/>
        </w:rPr>
        <w:t>Візьмемо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відрізок</w:t>
      </w:r>
      <w:proofErr w:type="spellEnd"/>
      <w:r>
        <w:rPr>
          <w:sz w:val="28"/>
          <w:lang w:val="el-GR"/>
        </w:rPr>
        <w:t xml:space="preserve"> [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  <w:lang w:val="el-GR"/>
        </w:rPr>
        <w:t xml:space="preserve">; 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</w:rPr>
        <w:t>+</w:t>
      </w:r>
      <w:r>
        <w:rPr>
          <w:sz w:val="28"/>
        </w:rPr>
        <w:t>Δ</w:t>
      </w:r>
      <w:r>
        <w:rPr>
          <w:i/>
          <w:iCs/>
          <w:sz w:val="28"/>
          <w:lang w:val="en-US"/>
        </w:rPr>
        <w:t>x</w:t>
      </w:r>
      <w:r>
        <w:rPr>
          <w:sz w:val="28"/>
        </w:rPr>
        <w:t xml:space="preserve">]. </w:t>
      </w:r>
      <w:proofErr w:type="spellStart"/>
      <w:r>
        <w:rPr>
          <w:sz w:val="28"/>
        </w:rPr>
        <w:lastRenderedPageBreak/>
        <w:t>Вважаючи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цьому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r>
        <w:rPr>
          <w:sz w:val="28"/>
        </w:rPr>
        <w:softHyphen/>
        <w:t>різку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густина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постійна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матимемо</w:t>
      </w:r>
      <w:proofErr w:type="spellEnd"/>
      <w:r>
        <w:rPr>
          <w:sz w:val="28"/>
          <w:lang w:val="el-GR"/>
        </w:rPr>
        <w:t xml:space="preserve"> Δ</w:t>
      </w:r>
      <w:r>
        <w:rPr>
          <w:i/>
          <w:iCs/>
          <w:sz w:val="28"/>
          <w:lang w:val="en-US"/>
        </w:rPr>
        <w:t>m</w:t>
      </w:r>
      <w:r>
        <w:rPr>
          <w:sz w:val="28"/>
          <w:lang w:val="el-GR"/>
        </w:rPr>
        <w:t>(</w:t>
      </w:r>
      <w:r>
        <w:rPr>
          <w:i/>
          <w:iCs/>
          <w:sz w:val="28"/>
          <w:lang w:val="en-US"/>
        </w:rPr>
        <w:t>x</w:t>
      </w:r>
      <w:r>
        <w:rPr>
          <w:sz w:val="28"/>
          <w:lang w:val="el-GR"/>
        </w:rPr>
        <w:t>)</w:t>
      </w:r>
      <w:r>
        <w:rPr>
          <w:sz w:val="28"/>
        </w:rPr>
        <w:t xml:space="preserve"> = р(</w:t>
      </w:r>
      <w:r>
        <w:rPr>
          <w:i/>
          <w:iCs/>
          <w:sz w:val="28"/>
          <w:lang w:val="en-US"/>
        </w:rPr>
        <w:t>x</w:t>
      </w:r>
      <w:r>
        <w:rPr>
          <w:sz w:val="28"/>
        </w:rPr>
        <w:t>)</w:t>
      </w:r>
      <w:r>
        <w:rPr>
          <w:sz w:val="28"/>
          <w:lang w:val="el-GR"/>
        </w:rPr>
        <w:t>Δ</w:t>
      </w:r>
      <w:r>
        <w:rPr>
          <w:i/>
          <w:iCs/>
          <w:sz w:val="28"/>
          <w:lang w:val="en-US"/>
        </w:rPr>
        <w:t>x</w:t>
      </w:r>
      <w:r>
        <w:rPr>
          <w:sz w:val="28"/>
        </w:rPr>
        <w:t xml:space="preserve">; </w:t>
      </w:r>
      <w:proofErr w:type="spellStart"/>
      <w:r>
        <w:rPr>
          <w:sz w:val="28"/>
        </w:rPr>
        <w:t>звідси</w:t>
      </w:r>
      <w:proofErr w:type="spellEnd"/>
    </w:p>
    <w:p w:rsidR="004D35E2" w:rsidRDefault="004D35E2" w:rsidP="003A2AD8">
      <w:pPr>
        <w:jc w:val="center"/>
        <w:rPr>
          <w:sz w:val="28"/>
        </w:rPr>
      </w:pPr>
      <w:r>
        <w:rPr>
          <w:position w:val="-34"/>
          <w:sz w:val="28"/>
          <w:szCs w:val="20"/>
          <w:lang w:val="uk-UA"/>
        </w:rPr>
        <w:object w:dxaOrig="1665" w:dyaOrig="975">
          <v:shape id="_x0000_i1027" type="#_x0000_t75" style="width:83.25pt;height:48.75pt" o:ole="">
            <v:imagedata r:id="rId12" o:title=""/>
          </v:shape>
          <o:OLEObject Type="Embed" ProgID="Equation.3" ShapeID="_x0000_i1027" DrawAspect="Content" ObjectID="_1521819576" r:id="rId13"/>
        </w:object>
      </w:r>
    </w:p>
    <w:p w:rsidR="004D35E2" w:rsidRDefault="004D35E2" w:rsidP="004D35E2">
      <w:pPr>
        <w:ind w:left="284" w:hanging="284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Поставимо</w:t>
      </w:r>
      <w:proofErr w:type="spellEnd"/>
      <w:r>
        <w:rPr>
          <w:sz w:val="28"/>
        </w:rPr>
        <w:t xml:space="preserve"> задачу </w:t>
      </w:r>
      <w:proofErr w:type="spellStart"/>
      <w:r>
        <w:rPr>
          <w:sz w:val="28"/>
        </w:rPr>
        <w:t>обчислити</w:t>
      </w:r>
      <w:proofErr w:type="spellEnd"/>
      <w:r>
        <w:rPr>
          <w:sz w:val="28"/>
        </w:rPr>
        <w:t xml:space="preserve"> заряд </w:t>
      </w:r>
      <w:r>
        <w:rPr>
          <w:i/>
          <w:iCs/>
          <w:sz w:val="28"/>
          <w:lang w:val="en-US"/>
        </w:rPr>
        <w:t>q</w:t>
      </w:r>
      <w:r>
        <w:rPr>
          <w:i/>
          <w:iCs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переноситься за </w:t>
      </w:r>
      <w:proofErr w:type="spellStart"/>
      <w:r>
        <w:rPr>
          <w:sz w:val="28"/>
        </w:rPr>
        <w:t>про</w:t>
      </w:r>
      <w:r>
        <w:rPr>
          <w:sz w:val="28"/>
        </w:rPr>
        <w:softHyphen/>
        <w:t>міжок</w:t>
      </w:r>
      <w:proofErr w:type="spellEnd"/>
      <w:r>
        <w:rPr>
          <w:sz w:val="28"/>
        </w:rPr>
        <w:t xml:space="preserve"> часу  </w:t>
      </w:r>
      <w:proofErr w:type="gramStart"/>
      <w:r>
        <w:rPr>
          <w:sz w:val="28"/>
        </w:rPr>
        <w:t xml:space="preserve">   [</w:t>
      </w:r>
      <w:proofErr w:type="gramEnd"/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  <w:vertAlign w:val="subscript"/>
        </w:rPr>
        <w:t>1</w:t>
      </w:r>
      <w:r>
        <w:rPr>
          <w:i/>
          <w:iCs/>
          <w:sz w:val="28"/>
        </w:rPr>
        <w:t xml:space="preserve">; 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  <w:vertAlign w:val="subscript"/>
        </w:rPr>
        <w:t>2</w:t>
      </w:r>
      <w:r>
        <w:rPr>
          <w:sz w:val="28"/>
        </w:rPr>
        <w:t xml:space="preserve">] через </w:t>
      </w:r>
      <w:proofErr w:type="spellStart"/>
      <w:r>
        <w:rPr>
          <w:sz w:val="28"/>
        </w:rPr>
        <w:t>переріз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провідника</w:t>
      </w:r>
      <w:proofErr w:type="spellEnd"/>
      <w:r>
        <w:rPr>
          <w:sz w:val="28"/>
        </w:rPr>
        <w:t xml:space="preserve">. Нехай задано закон </w:t>
      </w:r>
      <w:proofErr w:type="spellStart"/>
      <w:r>
        <w:rPr>
          <w:sz w:val="28"/>
        </w:rPr>
        <w:t>зміни</w:t>
      </w:r>
      <w:proofErr w:type="spellEnd"/>
      <w:r>
        <w:rPr>
          <w:sz w:val="28"/>
        </w:rPr>
        <w:t xml:space="preserve"> струму </w:t>
      </w:r>
      <w:r>
        <w:rPr>
          <w:i/>
          <w:iCs/>
          <w:sz w:val="28"/>
        </w:rPr>
        <w:t>І</w:t>
      </w:r>
      <w:r>
        <w:rPr>
          <w:sz w:val="28"/>
        </w:rPr>
        <w:t xml:space="preserve"> = </w:t>
      </w:r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>)</w:t>
      </w:r>
      <w:r>
        <w:rPr>
          <w:sz w:val="28"/>
        </w:rPr>
        <w:t xml:space="preserve"> в </w:t>
      </w:r>
      <w:proofErr w:type="spellStart"/>
      <w:r>
        <w:rPr>
          <w:sz w:val="28"/>
        </w:rPr>
        <w:t>залежності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часу. </w:t>
      </w:r>
      <w:proofErr w:type="spellStart"/>
      <w:r>
        <w:rPr>
          <w:sz w:val="28"/>
        </w:rPr>
        <w:t>Тоді</w:t>
      </w:r>
      <w:proofErr w:type="spellEnd"/>
      <w:r>
        <w:rPr>
          <w:sz w:val="28"/>
        </w:rPr>
        <w:t xml:space="preserve"> на малому </w:t>
      </w:r>
      <w:proofErr w:type="spellStart"/>
      <w:r>
        <w:rPr>
          <w:sz w:val="28"/>
        </w:rPr>
        <w:t>проміжку</w:t>
      </w:r>
      <w:proofErr w:type="spellEnd"/>
      <w:r>
        <w:rPr>
          <w:sz w:val="28"/>
        </w:rPr>
        <w:t xml:space="preserve"> часу [</w:t>
      </w:r>
      <w:r>
        <w:rPr>
          <w:i/>
          <w:iCs/>
          <w:sz w:val="28"/>
          <w:lang w:val="en-US"/>
        </w:rPr>
        <w:t>t</w:t>
      </w:r>
      <w:r>
        <w:rPr>
          <w:sz w:val="28"/>
        </w:rPr>
        <w:t xml:space="preserve">; 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 xml:space="preserve"> +</w:t>
      </w:r>
      <w:r>
        <w:rPr>
          <w:sz w:val="28"/>
          <w:lang w:val="el-GR"/>
        </w:rPr>
        <w:t xml:space="preserve"> Δ</w:t>
      </w:r>
      <w:r>
        <w:rPr>
          <w:i/>
          <w:iCs/>
          <w:sz w:val="28"/>
          <w:lang w:val="en-US"/>
        </w:rPr>
        <w:t>t</w:t>
      </w:r>
      <w:r>
        <w:rPr>
          <w:sz w:val="28"/>
          <w:lang w:val="el-GR"/>
        </w:rPr>
        <w:t>]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вважати</w:t>
      </w:r>
      <w:proofErr w:type="spellEnd"/>
      <w:r>
        <w:rPr>
          <w:sz w:val="28"/>
        </w:rPr>
        <w:t xml:space="preserve"> силу стру</w:t>
      </w:r>
      <w:r>
        <w:rPr>
          <w:sz w:val="28"/>
        </w:rPr>
        <w:softHyphen/>
        <w:t xml:space="preserve">му </w:t>
      </w:r>
      <w:proofErr w:type="spellStart"/>
      <w:r>
        <w:rPr>
          <w:sz w:val="28"/>
        </w:rPr>
        <w:t>постійною</w:t>
      </w:r>
      <w:proofErr w:type="spellEnd"/>
      <w:r>
        <w:rPr>
          <w:sz w:val="28"/>
        </w:rPr>
        <w:t xml:space="preserve">, яка </w:t>
      </w:r>
      <w:proofErr w:type="spellStart"/>
      <w:r>
        <w:rPr>
          <w:sz w:val="28"/>
        </w:rPr>
        <w:t>дорівнює</w:t>
      </w:r>
      <w:proofErr w:type="spellEnd"/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>),</w:t>
      </w:r>
      <w:r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4D35E2">
        <w:rPr>
          <w:sz w:val="28"/>
        </w:rPr>
        <w:t xml:space="preserve"> </w:t>
      </w:r>
      <w:r>
        <w:rPr>
          <w:sz w:val="28"/>
          <w:lang w:val="el-GR"/>
        </w:rPr>
        <w:t>Δ</w:t>
      </w:r>
      <w:r>
        <w:rPr>
          <w:i/>
          <w:iCs/>
          <w:sz w:val="28"/>
          <w:lang w:val="en-US"/>
        </w:rPr>
        <w:t>q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x</w:t>
      </w:r>
      <w:r>
        <w:rPr>
          <w:i/>
          <w:iCs/>
          <w:sz w:val="28"/>
        </w:rPr>
        <w:t xml:space="preserve">) = </w:t>
      </w:r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>) ·</w:t>
      </w:r>
      <w:r>
        <w:rPr>
          <w:sz w:val="28"/>
          <w:lang w:val="el-GR"/>
        </w:rPr>
        <w:t xml:space="preserve"> Δ</w:t>
      </w:r>
      <w:proofErr w:type="gramStart"/>
      <w:r>
        <w:rPr>
          <w:i/>
          <w:iCs/>
          <w:sz w:val="28"/>
          <w:lang w:val="en-US"/>
        </w:rPr>
        <w:t>t</w:t>
      </w:r>
      <w:r>
        <w:rPr>
          <w:sz w:val="28"/>
        </w:rPr>
        <w:t xml:space="preserve">  і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отже</w:t>
      </w:r>
      <w:proofErr w:type="spellEnd"/>
    </w:p>
    <w:p w:rsidR="00E512D3" w:rsidRPr="003A2AD8" w:rsidRDefault="004D35E2" w:rsidP="003A2AD8">
      <w:pPr>
        <w:jc w:val="center"/>
        <w:rPr>
          <w:sz w:val="28"/>
        </w:rPr>
      </w:pPr>
      <w:r>
        <w:rPr>
          <w:position w:val="-34"/>
          <w:sz w:val="28"/>
          <w:szCs w:val="20"/>
          <w:lang w:val="uk-UA"/>
        </w:rPr>
        <w:object w:dxaOrig="1440" w:dyaOrig="975">
          <v:shape id="_x0000_i1028" type="#_x0000_t75" style="width:1in;height:48.75pt" o:ole="">
            <v:imagedata r:id="rId14" o:title=""/>
          </v:shape>
          <o:OLEObject Type="Embed" ProgID="Equation.3" ShapeID="_x0000_i1028" DrawAspect="Content" ObjectID="_1521819577" r:id="rId15"/>
        </w:object>
      </w:r>
    </w:p>
    <w:p w:rsidR="00E512D3" w:rsidRDefault="00E512D3" w:rsidP="00816FC7">
      <w:pPr>
        <w:ind w:firstLine="709"/>
        <w:rPr>
          <w:bCs/>
          <w:sz w:val="28"/>
          <w:szCs w:val="28"/>
          <w:lang w:val="uk-UA"/>
        </w:rPr>
      </w:pPr>
      <w:r w:rsidRPr="00816FC7">
        <w:rPr>
          <w:b/>
          <w:bCs/>
          <w:i/>
          <w:sz w:val="28"/>
          <w:szCs w:val="28"/>
          <w:lang w:val="uk-UA"/>
        </w:rPr>
        <w:t>Приклад 1.</w:t>
      </w:r>
      <w:r>
        <w:rPr>
          <w:bCs/>
          <w:sz w:val="28"/>
          <w:szCs w:val="28"/>
          <w:lang w:val="uk-UA"/>
        </w:rPr>
        <w:t xml:space="preserve"> Тіло рухається прямолінійно з швидкістю </w:t>
      </w:r>
      <w:r>
        <w:rPr>
          <w:bCs/>
          <w:position w:val="-10"/>
          <w:sz w:val="28"/>
          <w:szCs w:val="28"/>
          <w:lang w:val="uk-UA"/>
        </w:rPr>
        <w:object w:dxaOrig="1875" w:dyaOrig="360">
          <v:shape id="_x0000_i1029" type="#_x0000_t75" style="width:93.75pt;height:18pt" o:ole="" fillcolor="window">
            <v:imagedata r:id="rId16" o:title=""/>
          </v:shape>
          <o:OLEObject Type="Embed" ProgID="Equation.3" ShapeID="_x0000_i1029" DrawAspect="Content" ObjectID="_1521819578" r:id="rId17"/>
        </w:object>
      </w:r>
      <w:r>
        <w:rPr>
          <w:bCs/>
          <w:sz w:val="28"/>
          <w:szCs w:val="28"/>
          <w:lang w:val="uk-UA"/>
        </w:rPr>
        <w:t>м/с. Знайти шлях, пройдений тілом за перші 3 с.</w:t>
      </w:r>
    </w:p>
    <w:p w:rsidR="00E512D3" w:rsidRDefault="00E512D3" w:rsidP="00E512D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Розв’язання. За формулою (2) дістанемо</w:t>
      </w:r>
    </w:p>
    <w:p w:rsidR="00E512D3" w:rsidRDefault="00E512D3" w:rsidP="00E512D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32"/>
          <w:sz w:val="28"/>
          <w:szCs w:val="28"/>
          <w:lang w:val="uk-UA"/>
        </w:rPr>
        <w:object w:dxaOrig="4320" w:dyaOrig="765">
          <v:shape id="_x0000_i1030" type="#_x0000_t75" style="width:3in;height:38.25pt" o:ole="" fillcolor="window">
            <v:imagedata r:id="rId18" o:title=""/>
          </v:shape>
          <o:OLEObject Type="Embed" ProgID="Equation.3" ShapeID="_x0000_i1030" DrawAspect="Content" ObjectID="_1521819579" r:id="rId19"/>
        </w:object>
      </w:r>
    </w:p>
    <w:p w:rsidR="00E512D3" w:rsidRPr="00816FC7" w:rsidRDefault="00816FC7" w:rsidP="00816FC7">
      <w:pPr>
        <w:spacing w:line="256" w:lineRule="auto"/>
        <w:ind w:firstLine="709"/>
        <w:rPr>
          <w:b/>
          <w:sz w:val="28"/>
          <w:szCs w:val="28"/>
          <w:lang w:val="uk-UA"/>
        </w:rPr>
      </w:pPr>
      <w:r w:rsidRPr="00816FC7">
        <w:rPr>
          <w:b/>
          <w:bCs/>
          <w:i/>
          <w:sz w:val="28"/>
          <w:szCs w:val="28"/>
          <w:lang w:val="uk-UA"/>
        </w:rPr>
        <w:t>Приклад 2</w:t>
      </w:r>
      <w:r w:rsidR="00184ABC" w:rsidRPr="00816FC7">
        <w:rPr>
          <w:b/>
          <w:bCs/>
          <w:i/>
          <w:sz w:val="28"/>
          <w:szCs w:val="28"/>
          <w:lang w:val="uk-UA"/>
        </w:rPr>
        <w:t>.</w:t>
      </w:r>
      <w:r w:rsidRPr="00816FC7">
        <w:rPr>
          <w:sz w:val="28"/>
        </w:rPr>
        <w:t xml:space="preserve"> </w:t>
      </w:r>
      <w:proofErr w:type="spellStart"/>
      <w:r w:rsidRPr="00816FC7">
        <w:rPr>
          <w:sz w:val="28"/>
        </w:rPr>
        <w:t>Тіло</w:t>
      </w:r>
      <w:proofErr w:type="spellEnd"/>
      <w:r w:rsidRPr="00816FC7">
        <w:rPr>
          <w:sz w:val="28"/>
        </w:rPr>
        <w:t xml:space="preserve"> </w:t>
      </w:r>
      <w:proofErr w:type="spellStart"/>
      <w:r w:rsidRPr="00816FC7">
        <w:rPr>
          <w:sz w:val="28"/>
        </w:rPr>
        <w:t>рухається</w:t>
      </w:r>
      <w:proofErr w:type="spellEnd"/>
      <w:r w:rsidRPr="00816FC7">
        <w:rPr>
          <w:sz w:val="28"/>
        </w:rPr>
        <w:t xml:space="preserve"> </w:t>
      </w:r>
      <w:proofErr w:type="spellStart"/>
      <w:r w:rsidRPr="00816FC7">
        <w:rPr>
          <w:sz w:val="28"/>
        </w:rPr>
        <w:t>прямолінійно</w:t>
      </w:r>
      <w:proofErr w:type="spellEnd"/>
      <w:r w:rsidRPr="00816FC7">
        <w:rPr>
          <w:sz w:val="28"/>
        </w:rPr>
        <w:t xml:space="preserve"> </w:t>
      </w:r>
      <w:proofErr w:type="spellStart"/>
      <w:r w:rsidRPr="00816FC7">
        <w:rPr>
          <w:sz w:val="28"/>
        </w:rPr>
        <w:t>зі</w:t>
      </w:r>
      <w:proofErr w:type="spellEnd"/>
      <w:r w:rsidRPr="00816FC7">
        <w:rPr>
          <w:sz w:val="28"/>
        </w:rPr>
        <w:t xml:space="preserve"> </w:t>
      </w:r>
      <w:proofErr w:type="spellStart"/>
      <w:r w:rsidRPr="00816FC7">
        <w:rPr>
          <w:sz w:val="28"/>
        </w:rPr>
        <w:t>швидкістю</w:t>
      </w:r>
      <w:proofErr w:type="spellEnd"/>
      <w:r w:rsidRPr="00816FC7">
        <w:rPr>
          <w:sz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lang w:val="uk-UA"/>
          </w:rPr>
          <m:t>v</m:t>
        </m:r>
        <m:r>
          <w:rPr>
            <w:rFonts w:ascii="Cambria Math" w:hAnsi="Cambria Math"/>
            <w:sz w:val="28"/>
            <w:lang w:val="uk-UA"/>
          </w:rPr>
          <m:t>=6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t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+8</m:t>
        </m:r>
        <m:r>
          <w:rPr>
            <w:rFonts w:ascii="Cambria Math" w:hAnsi="Cambria Math"/>
            <w:sz w:val="28"/>
            <w:lang w:val="uk-UA"/>
          </w:rPr>
          <m:t>t</m:t>
        </m:r>
        <m:r>
          <w:rPr>
            <w:rFonts w:ascii="Cambria Math" w:hAnsi="Cambria Math"/>
            <w:sz w:val="28"/>
            <w:lang w:val="uk-UA"/>
          </w:rPr>
          <m:t>-1</m:t>
        </m:r>
        <m:r>
          <w:rPr>
            <w:rFonts w:ascii="Cambria Math" w:hAnsi="Cambria Math"/>
            <w:sz w:val="28"/>
            <w:lang w:val="uk-UA"/>
          </w:rPr>
          <m:t>.</m:t>
        </m:r>
      </m:oMath>
      <w:r w:rsidRPr="00816FC7">
        <w:rPr>
          <w:sz w:val="28"/>
          <w:lang w:val="uk-UA"/>
        </w:rPr>
        <w:t xml:space="preserve">    </w:t>
      </w:r>
      <w:proofErr w:type="spellStart"/>
      <w:r w:rsidRPr="00816FC7">
        <w:rPr>
          <w:sz w:val="28"/>
        </w:rPr>
        <w:t>Знайдіть</w:t>
      </w:r>
      <w:proofErr w:type="spellEnd"/>
      <w:r w:rsidRPr="00816FC7">
        <w:rPr>
          <w:sz w:val="28"/>
        </w:rPr>
        <w:t xml:space="preserve"> </w:t>
      </w:r>
      <w:r w:rsidRPr="00816FC7">
        <w:rPr>
          <w:sz w:val="28"/>
          <w:lang w:val="uk-UA"/>
        </w:rPr>
        <w:t xml:space="preserve">закон руху, якщо за час </w:t>
      </w:r>
      <w:r w:rsidRPr="00816FC7">
        <w:rPr>
          <w:i/>
          <w:iCs/>
          <w:sz w:val="28"/>
          <w:lang w:val="en-US"/>
        </w:rPr>
        <w:t>t</w:t>
      </w:r>
      <w:r w:rsidRPr="00816FC7">
        <w:rPr>
          <w:sz w:val="28"/>
        </w:rPr>
        <w:t xml:space="preserve"> =</w:t>
      </w:r>
      <w:r w:rsidRPr="00816FC7">
        <w:rPr>
          <w:sz w:val="28"/>
          <w:lang w:val="uk-UA"/>
        </w:rPr>
        <w:t>1</w:t>
      </w:r>
      <w:r w:rsidRPr="00816FC7">
        <w:rPr>
          <w:sz w:val="28"/>
        </w:rPr>
        <w:t>с</w:t>
      </w:r>
      <w:r w:rsidRPr="00816FC7">
        <w:rPr>
          <w:sz w:val="28"/>
          <w:lang w:val="uk-UA"/>
        </w:rPr>
        <w:t xml:space="preserve"> воно пройшло шлях </w:t>
      </w:r>
      <w:r w:rsidRPr="00816FC7">
        <w:rPr>
          <w:sz w:val="28"/>
          <w:lang w:val="en-US"/>
        </w:rPr>
        <w:t>s</w:t>
      </w:r>
      <w:r>
        <w:rPr>
          <w:sz w:val="28"/>
        </w:rPr>
        <w:t xml:space="preserve"> = 3</w:t>
      </w:r>
      <w:r w:rsidRPr="00816FC7">
        <w:rPr>
          <w:sz w:val="28"/>
          <w:lang w:val="uk-UA"/>
        </w:rPr>
        <w:t>м.</w:t>
      </w:r>
    </w:p>
    <w:p w:rsidR="00181166" w:rsidRPr="00184ABC" w:rsidRDefault="00184ABC" w:rsidP="0018116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E512D3">
        <w:rPr>
          <w:bCs/>
          <w:sz w:val="28"/>
          <w:szCs w:val="28"/>
          <w:lang w:val="uk-UA"/>
        </w:rPr>
        <w:t xml:space="preserve">. </w:t>
      </w:r>
      <w:r w:rsidR="00181166" w:rsidRPr="00184ABC">
        <w:rPr>
          <w:bCs/>
          <w:sz w:val="28"/>
          <w:szCs w:val="28"/>
          <w:lang w:val="uk-UA"/>
        </w:rPr>
        <w:t>За законом Паскаля сила тиску рідини на пл</w:t>
      </w:r>
      <w:r w:rsidR="00F80567" w:rsidRPr="00184ABC">
        <w:rPr>
          <w:bCs/>
          <w:sz w:val="28"/>
          <w:szCs w:val="28"/>
          <w:lang w:val="uk-UA"/>
        </w:rPr>
        <w:t>астинку</w:t>
      </w:r>
      <w:r w:rsidR="003A2AD8" w:rsidRPr="00184ABC">
        <w:rPr>
          <w:bCs/>
          <w:sz w:val="28"/>
          <w:szCs w:val="28"/>
          <w:lang w:val="uk-UA"/>
        </w:rPr>
        <w:t>, я</w:t>
      </w:r>
      <w:r w:rsidR="003A2AD8" w:rsidRPr="00184ABC">
        <w:rPr>
          <w:bCs/>
          <w:sz w:val="28"/>
          <w:szCs w:val="28"/>
          <w:lang w:val="uk-UA"/>
        </w:rPr>
        <w:t>кщо пластинка буде в горизонтальному положенні</w:t>
      </w:r>
      <w:r w:rsidR="003A2AD8" w:rsidRPr="00184ABC">
        <w:rPr>
          <w:bCs/>
          <w:sz w:val="28"/>
          <w:szCs w:val="28"/>
          <w:lang w:val="uk-UA"/>
        </w:rPr>
        <w:t>,</w:t>
      </w:r>
      <w:r w:rsidR="00181166" w:rsidRPr="00184ABC">
        <w:rPr>
          <w:bCs/>
          <w:sz w:val="28"/>
          <w:szCs w:val="28"/>
          <w:lang w:val="uk-UA"/>
        </w:rPr>
        <w:t xml:space="preserve"> обчислюється за формулою:</w:t>
      </w:r>
    </w:p>
    <w:p w:rsidR="00181166" w:rsidRPr="00184ABC" w:rsidRDefault="00181166" w:rsidP="00181166">
      <w:pPr>
        <w:jc w:val="both"/>
        <w:rPr>
          <w:bCs/>
          <w:sz w:val="28"/>
          <w:szCs w:val="28"/>
          <w:lang w:val="en-US"/>
        </w:rPr>
      </w:pPr>
      <w:r w:rsidRPr="00184ABC">
        <w:rPr>
          <w:rFonts w:eastAsiaTheme="minorHAnsi"/>
          <w:bCs/>
          <w:position w:val="-10"/>
          <w:sz w:val="28"/>
          <w:szCs w:val="28"/>
          <w:lang w:val="uk-UA" w:eastAsia="en-US"/>
        </w:rPr>
        <w:object w:dxaOrig="1065" w:dyaOrig="315">
          <v:shape id="_x0000_i1031" type="#_x0000_t75" style="width:53.25pt;height:15.75pt" o:ole="">
            <v:imagedata r:id="rId20" o:title=""/>
          </v:shape>
          <o:OLEObject Type="Embed" ProgID="Equation.3" ShapeID="_x0000_i1031" DrawAspect="Content" ObjectID="_1521819580" r:id="rId21"/>
        </w:object>
      </w:r>
      <w:r w:rsidR="00184ABC" w:rsidRPr="00184ABC">
        <w:rPr>
          <w:rFonts w:eastAsiaTheme="minorHAnsi"/>
          <w:bCs/>
          <w:sz w:val="28"/>
          <w:szCs w:val="28"/>
          <w:lang w:val="uk-UA" w:eastAsia="en-US"/>
        </w:rPr>
        <w:t xml:space="preserve">                                                                                                       (1)</w:t>
      </w:r>
    </w:p>
    <w:p w:rsidR="00181166" w:rsidRPr="00184ABC" w:rsidRDefault="00181166" w:rsidP="00181166">
      <w:pPr>
        <w:jc w:val="both"/>
        <w:rPr>
          <w:bCs/>
          <w:sz w:val="28"/>
          <w:szCs w:val="28"/>
          <w:lang w:val="uk-UA"/>
        </w:rPr>
      </w:pPr>
      <w:r w:rsidRPr="00184ABC">
        <w:rPr>
          <w:bCs/>
          <w:sz w:val="28"/>
          <w:szCs w:val="28"/>
          <w:lang w:val="uk-UA"/>
        </w:rPr>
        <w:t xml:space="preserve">де </w:t>
      </w:r>
      <w:r w:rsidRPr="00184ABC">
        <w:rPr>
          <w:rFonts w:eastAsiaTheme="minorHAnsi"/>
          <w:bCs/>
          <w:position w:val="-10"/>
          <w:sz w:val="28"/>
          <w:szCs w:val="28"/>
          <w:lang w:val="uk-UA" w:eastAsia="en-US"/>
        </w:rPr>
        <w:object w:dxaOrig="420" w:dyaOrig="255">
          <v:shape id="_x0000_i1032" type="#_x0000_t75" style="width:21pt;height:12.75pt" o:ole="">
            <v:imagedata r:id="rId22" o:title=""/>
          </v:shape>
          <o:OLEObject Type="Embed" ProgID="Equation.3" ShapeID="_x0000_i1032" DrawAspect="Content" ObjectID="_1521819581" r:id="rId23"/>
        </w:object>
      </w:r>
      <w:r w:rsidRPr="00184ABC">
        <w:rPr>
          <w:bCs/>
          <w:sz w:val="28"/>
          <w:szCs w:val="28"/>
          <w:lang w:val="uk-UA"/>
        </w:rPr>
        <w:t xml:space="preserve">густина рідини, </w:t>
      </w:r>
      <w:r w:rsidRPr="00184ABC">
        <w:rPr>
          <w:bCs/>
          <w:sz w:val="28"/>
          <w:szCs w:val="28"/>
          <w:lang w:val="en-US"/>
        </w:rPr>
        <w:t>g</w:t>
      </w:r>
      <w:r w:rsidRPr="00184ABC">
        <w:rPr>
          <w:bCs/>
          <w:sz w:val="28"/>
          <w:szCs w:val="28"/>
          <w:lang w:val="uk-UA"/>
        </w:rPr>
        <w:t xml:space="preserve"> – прискорення сили тяжіння, </w:t>
      </w:r>
      <w:r w:rsidRPr="00184ABC">
        <w:rPr>
          <w:bCs/>
          <w:sz w:val="28"/>
          <w:szCs w:val="28"/>
          <w:lang w:val="en-US"/>
        </w:rPr>
        <w:t>h</w:t>
      </w:r>
      <w:r w:rsidRPr="00184ABC">
        <w:rPr>
          <w:bCs/>
          <w:sz w:val="28"/>
          <w:szCs w:val="28"/>
          <w:lang w:val="uk-UA"/>
        </w:rPr>
        <w:t xml:space="preserve">- глибина занурення, </w:t>
      </w:r>
      <w:r w:rsidRPr="00184ABC">
        <w:rPr>
          <w:bCs/>
          <w:sz w:val="28"/>
          <w:szCs w:val="28"/>
          <w:lang w:val="en-US"/>
        </w:rPr>
        <w:t>S</w:t>
      </w:r>
      <w:r w:rsidRPr="00184ABC">
        <w:rPr>
          <w:bCs/>
          <w:sz w:val="28"/>
          <w:szCs w:val="28"/>
          <w:lang w:val="uk-UA"/>
        </w:rPr>
        <w:t xml:space="preserve"> -  площа пл</w:t>
      </w:r>
      <w:r w:rsidR="00F80567" w:rsidRPr="00184ABC">
        <w:rPr>
          <w:bCs/>
          <w:sz w:val="28"/>
          <w:szCs w:val="28"/>
          <w:lang w:val="uk-UA"/>
        </w:rPr>
        <w:t>астин</w:t>
      </w:r>
      <w:r w:rsidRPr="00184ABC">
        <w:rPr>
          <w:bCs/>
          <w:sz w:val="28"/>
          <w:szCs w:val="28"/>
          <w:lang w:val="uk-UA"/>
        </w:rPr>
        <w:t>ки.</w:t>
      </w:r>
    </w:p>
    <w:p w:rsidR="00184ABC" w:rsidRPr="00F66B5E" w:rsidRDefault="00E512D3" w:rsidP="00184ABC">
      <w:pPr>
        <w:ind w:firstLine="709"/>
        <w:jc w:val="both"/>
        <w:rPr>
          <w:bCs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Нехай пластинку у вигляді криволінійної трапеції занурено вертикально в рідину з густиною </w:t>
      </w:r>
      <w:r>
        <w:rPr>
          <w:bCs/>
          <w:position w:val="-10"/>
          <w:sz w:val="28"/>
          <w:szCs w:val="28"/>
          <w:lang w:val="uk-UA"/>
        </w:rPr>
        <w:object w:dxaOrig="240" w:dyaOrig="255">
          <v:shape id="_x0000_i1033" type="#_x0000_t75" style="width:12pt;height:12.75pt" o:ole="" fillcolor="window">
            <v:imagedata r:id="rId24" o:title=""/>
          </v:shape>
          <o:OLEObject Type="Embed" ProgID="Equation.3" ShapeID="_x0000_i1033" DrawAspect="Content" ObjectID="_1521819582" r:id="rId25"/>
        </w:object>
      </w:r>
      <w:r>
        <w:rPr>
          <w:bCs/>
          <w:sz w:val="28"/>
          <w:szCs w:val="28"/>
          <w:lang w:val="uk-UA"/>
        </w:rPr>
        <w:t xml:space="preserve"> так, що її бічні сторони паралельні поверхні рідини і лежать нижче від її рівня відповідно на відстані </w:t>
      </w:r>
      <w:r>
        <w:rPr>
          <w:bCs/>
          <w:i/>
          <w:iCs/>
          <w:sz w:val="28"/>
          <w:szCs w:val="28"/>
          <w:lang w:val="uk-UA"/>
        </w:rPr>
        <w:t>a</w:t>
      </w:r>
      <w:r>
        <w:rPr>
          <w:bCs/>
          <w:sz w:val="28"/>
          <w:szCs w:val="28"/>
          <w:lang w:val="uk-UA"/>
        </w:rPr>
        <w:t xml:space="preserve"> i </w:t>
      </w:r>
      <w:r>
        <w:rPr>
          <w:bCs/>
          <w:i/>
          <w:iCs/>
          <w:sz w:val="28"/>
          <w:szCs w:val="28"/>
          <w:lang w:val="uk-UA"/>
        </w:rPr>
        <w:t>b</w:t>
      </w:r>
      <w:r>
        <w:rPr>
          <w:bCs/>
          <w:sz w:val="28"/>
          <w:szCs w:val="28"/>
          <w:lang w:val="uk-UA"/>
        </w:rPr>
        <w:t xml:space="preserve">. </w:t>
      </w:r>
    </w:p>
    <w:p w:rsidR="00E512D3" w:rsidRDefault="00184ABC" w:rsidP="00E512D3">
      <w:pPr>
        <w:pStyle w:val="a3"/>
        <w:rPr>
          <w:bCs/>
          <w:szCs w:val="28"/>
        </w:rPr>
      </w:pPr>
      <w:r>
        <w:rPr>
          <w:bCs/>
          <w:szCs w:val="28"/>
          <w:lang w:val="ru-RU"/>
        </w:rPr>
        <w:t>Т</w:t>
      </w:r>
      <w:r w:rsidR="00E512D3">
        <w:rPr>
          <w:bCs/>
          <w:szCs w:val="28"/>
        </w:rPr>
        <w:t>о</w:t>
      </w:r>
      <w:r>
        <w:rPr>
          <w:bCs/>
          <w:szCs w:val="28"/>
        </w:rPr>
        <w:t>ді</w:t>
      </w:r>
      <w:r w:rsidR="00E512D3">
        <w:rPr>
          <w:bCs/>
          <w:szCs w:val="28"/>
        </w:rPr>
        <w:t xml:space="preserve"> за формулою (1) тиск рідини на пластинку не можна обчислити, бо в цьому разі тиск рідини на одиницю площі пластинки змінюється </w:t>
      </w:r>
      <w:proofErr w:type="gramStart"/>
      <w:r w:rsidR="00E512D3">
        <w:rPr>
          <w:bCs/>
          <w:szCs w:val="28"/>
        </w:rPr>
        <w:t>із  зміною</w:t>
      </w:r>
      <w:proofErr w:type="gramEnd"/>
      <w:r w:rsidR="00E512D3">
        <w:rPr>
          <w:bCs/>
          <w:szCs w:val="28"/>
        </w:rPr>
        <w:t xml:space="preserve"> глибини занурення, тобто залежить від відстані пластинки до поверхні рідини.</w:t>
      </w:r>
    </w:p>
    <w:p w:rsidR="00184ABC" w:rsidRDefault="00184ABC" w:rsidP="00184ABC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</w:t>
      </w:r>
      <w:r w:rsidR="00E512D3">
        <w:rPr>
          <w:bCs/>
          <w:sz w:val="28"/>
          <w:szCs w:val="28"/>
          <w:lang w:val="uk-UA"/>
        </w:rPr>
        <w:t xml:space="preserve">ому силу тиску рідини на пластинку обчислюють за формулою </w:t>
      </w:r>
    </w:p>
    <w:p w:rsidR="00E512D3" w:rsidRDefault="00E512D3" w:rsidP="00184ABC">
      <w:pPr>
        <w:ind w:firstLine="709"/>
        <w:jc w:val="center"/>
        <w:rPr>
          <w:bCs/>
          <w:sz w:val="28"/>
          <w:szCs w:val="28"/>
          <w:lang w:val="uk-UA"/>
        </w:rPr>
      </w:pPr>
      <w:r>
        <w:rPr>
          <w:bCs/>
          <w:position w:val="-32"/>
          <w:sz w:val="28"/>
          <w:szCs w:val="28"/>
          <w:lang w:val="uk-UA"/>
        </w:rPr>
        <w:object w:dxaOrig="1980" w:dyaOrig="765">
          <v:shape id="_x0000_i1034" type="#_x0000_t75" style="width:99pt;height:38.25pt" o:ole="" fillcolor="window">
            <v:imagedata r:id="rId26" o:title=""/>
          </v:shape>
          <o:OLEObject Type="Embed" ProgID="Equation.3" ShapeID="_x0000_i1034" DrawAspect="Content" ObjectID="_1521819583" r:id="rId27"/>
        </w:object>
      </w:r>
      <w:r>
        <w:rPr>
          <w:bCs/>
          <w:sz w:val="28"/>
          <w:szCs w:val="28"/>
          <w:lang w:val="uk-UA"/>
        </w:rPr>
        <w:t>.</w:t>
      </w:r>
    </w:p>
    <w:p w:rsidR="00E512D3" w:rsidRDefault="00E512D3" w:rsidP="00E512D3">
      <w:pPr>
        <w:ind w:firstLine="709"/>
        <w:jc w:val="both"/>
        <w:rPr>
          <w:bCs/>
          <w:sz w:val="28"/>
          <w:szCs w:val="28"/>
          <w:lang w:val="uk-UA"/>
        </w:rPr>
      </w:pPr>
      <w:r w:rsidRPr="00184ABC">
        <w:rPr>
          <w:b/>
          <w:bCs/>
          <w:i/>
          <w:sz w:val="28"/>
          <w:szCs w:val="28"/>
          <w:lang w:val="uk-UA"/>
        </w:rPr>
        <w:t xml:space="preserve">Приклад </w:t>
      </w:r>
      <w:r w:rsidR="00900ECE">
        <w:rPr>
          <w:b/>
          <w:bCs/>
          <w:i/>
          <w:sz w:val="28"/>
          <w:szCs w:val="28"/>
          <w:lang w:val="en-US"/>
        </w:rPr>
        <w:t>3</w:t>
      </w:r>
      <w:r w:rsidR="00184ABC">
        <w:rPr>
          <w:b/>
          <w:bCs/>
          <w:i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Акваріум має форму прямокутного паралелепіпеда. Знайти силу тиску води (густина води 1000 кг/м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), яка наповнює акваріум, на одну з його вертикальних стінок, розміри якої 0,4 х </w:t>
      </w:r>
      <w:smartTag w:uri="urn:schemas-microsoft-com:office:smarttags" w:element="metricconverter">
        <w:smartTagPr>
          <w:attr w:name="ProductID" w:val="0,7 м"/>
        </w:smartTagPr>
        <w:r>
          <w:rPr>
            <w:bCs/>
            <w:sz w:val="28"/>
            <w:szCs w:val="28"/>
            <w:lang w:val="uk-UA"/>
          </w:rPr>
          <w:t>0,7 м</w:t>
        </w:r>
      </w:smartTag>
      <w:r>
        <w:rPr>
          <w:bCs/>
          <w:sz w:val="28"/>
          <w:szCs w:val="28"/>
          <w:lang w:val="uk-UA"/>
        </w:rPr>
        <w:t>.</w:t>
      </w:r>
    </w:p>
    <w:p w:rsidR="00E512D3" w:rsidRDefault="00E512D3" w:rsidP="00E512D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Розв’язання. Візьмемо систему координат так, щоб осі </w:t>
      </w:r>
      <w:proofErr w:type="spellStart"/>
      <w:r>
        <w:rPr>
          <w:bCs/>
          <w:i/>
          <w:iCs/>
          <w:sz w:val="28"/>
          <w:szCs w:val="28"/>
          <w:lang w:val="uk-UA"/>
        </w:rPr>
        <w:t>Оу</w:t>
      </w:r>
      <w:proofErr w:type="spellEnd"/>
      <w:r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 </w:t>
      </w:r>
      <w:r>
        <w:rPr>
          <w:bCs/>
          <w:i/>
          <w:iCs/>
          <w:sz w:val="28"/>
          <w:szCs w:val="28"/>
          <w:lang w:val="uk-UA"/>
        </w:rPr>
        <w:t>Ох</w:t>
      </w:r>
      <w:r>
        <w:rPr>
          <w:bCs/>
          <w:sz w:val="28"/>
          <w:szCs w:val="28"/>
          <w:lang w:val="uk-UA"/>
        </w:rPr>
        <w:t xml:space="preserve"> відповідно містила верхню основу і бічну сторону вертикальної стіни акваріума. Щоб знайти силу тиску, скористаємось формулою (2). </w:t>
      </w:r>
    </w:p>
    <w:p w:rsidR="00E512D3" w:rsidRDefault="00E512D3" w:rsidP="00E512D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Стінка має форму прямокутника, тому </w:t>
      </w:r>
      <w:r>
        <w:rPr>
          <w:bCs/>
          <w:position w:val="-10"/>
          <w:sz w:val="28"/>
          <w:szCs w:val="28"/>
          <w:lang w:val="uk-UA"/>
        </w:rPr>
        <w:object w:dxaOrig="2220" w:dyaOrig="360">
          <v:shape id="_x0000_i1035" type="#_x0000_t75" style="width:111pt;height:18pt" o:ole="" fillcolor="window">
            <v:imagedata r:id="rId28" o:title=""/>
          </v:shape>
          <o:OLEObject Type="Embed" ProgID="Equation.3" ShapeID="_x0000_i1035" DrawAspect="Content" ObjectID="_1521819584" r:id="rId29"/>
        </w:object>
      </w:r>
      <w:r>
        <w:rPr>
          <w:bCs/>
          <w:sz w:val="28"/>
          <w:szCs w:val="28"/>
          <w:lang w:val="uk-UA"/>
        </w:rPr>
        <w:t xml:space="preserve">. Оскільки межі інтегрування </w:t>
      </w:r>
      <w:r>
        <w:rPr>
          <w:bCs/>
          <w:i/>
          <w:iCs/>
          <w:sz w:val="28"/>
          <w:szCs w:val="28"/>
          <w:lang w:val="uk-UA"/>
        </w:rPr>
        <w:t>a=0</w:t>
      </w:r>
      <w:r>
        <w:rPr>
          <w:bCs/>
          <w:sz w:val="28"/>
          <w:szCs w:val="28"/>
          <w:lang w:val="uk-UA"/>
        </w:rPr>
        <w:t xml:space="preserve"> i </w:t>
      </w:r>
      <w:r>
        <w:rPr>
          <w:bCs/>
          <w:i/>
          <w:iCs/>
          <w:sz w:val="28"/>
          <w:szCs w:val="28"/>
          <w:lang w:val="uk-UA"/>
        </w:rPr>
        <w:t>b=0,4</w:t>
      </w:r>
      <w:r>
        <w:rPr>
          <w:bCs/>
          <w:sz w:val="28"/>
          <w:szCs w:val="28"/>
          <w:lang w:val="uk-UA"/>
        </w:rPr>
        <w:t>, то дістанемо</w:t>
      </w:r>
    </w:p>
    <w:p w:rsidR="00E512D3" w:rsidRDefault="00E512D3" w:rsidP="00E512D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32"/>
          <w:sz w:val="28"/>
          <w:szCs w:val="28"/>
          <w:lang w:val="uk-UA"/>
        </w:rPr>
        <w:object w:dxaOrig="4215" w:dyaOrig="765">
          <v:shape id="_x0000_i1036" type="#_x0000_t75" style="width:210.75pt;height:38.25pt" o:ole="" fillcolor="window">
            <v:imagedata r:id="rId30" o:title=""/>
          </v:shape>
          <o:OLEObject Type="Embed" ProgID="Equation.3" ShapeID="_x0000_i1036" DrawAspect="Content" ObjectID="_1521819585" r:id="rId31"/>
        </w:object>
      </w:r>
      <w:r>
        <w:rPr>
          <w:bCs/>
          <w:sz w:val="28"/>
          <w:szCs w:val="28"/>
          <w:lang w:val="uk-UA"/>
        </w:rPr>
        <w:t>.</w:t>
      </w:r>
    </w:p>
    <w:p w:rsidR="00E512D3" w:rsidRPr="00184ABC" w:rsidRDefault="00E512D3" w:rsidP="00184ABC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Враховуючи, що </w:t>
      </w:r>
      <w:r>
        <w:rPr>
          <w:bCs/>
          <w:position w:val="-10"/>
          <w:sz w:val="28"/>
          <w:szCs w:val="28"/>
          <w:lang w:val="uk-UA"/>
        </w:rPr>
        <w:object w:dxaOrig="735" w:dyaOrig="315">
          <v:shape id="_x0000_i1037" type="#_x0000_t75" style="width:36.75pt;height:15.75pt" o:ole="" fillcolor="window">
            <v:imagedata r:id="rId32" o:title=""/>
          </v:shape>
          <o:OLEObject Type="Embed" ProgID="Equation.3" ShapeID="_x0000_i1037" DrawAspect="Content" ObjectID="_1521819586" r:id="rId33"/>
        </w:object>
      </w:r>
      <w:r>
        <w:rPr>
          <w:bCs/>
          <w:sz w:val="28"/>
          <w:szCs w:val="28"/>
          <w:lang w:val="uk-UA"/>
        </w:rPr>
        <w:t>м/с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, маємо </w:t>
      </w:r>
      <w:r>
        <w:rPr>
          <w:bCs/>
          <w:position w:val="-10"/>
          <w:sz w:val="28"/>
          <w:szCs w:val="28"/>
          <w:lang w:val="uk-UA"/>
        </w:rPr>
        <w:object w:dxaOrig="1200" w:dyaOrig="315">
          <v:shape id="_x0000_i1038" type="#_x0000_t75" style="width:60pt;height:15.75pt" o:ole="" fillcolor="window">
            <v:imagedata r:id="rId34" o:title=""/>
          </v:shape>
          <o:OLEObject Type="Embed" ProgID="Equation.3" ShapeID="_x0000_i1038" DrawAspect="Content" ObjectID="_1521819587" r:id="rId35"/>
        </w:object>
      </w:r>
    </w:p>
    <w:p w:rsidR="00E512D3" w:rsidRDefault="00E512D3" w:rsidP="00E512D3">
      <w:pPr>
        <w:ind w:firstLine="709"/>
        <w:jc w:val="both"/>
        <w:rPr>
          <w:bCs/>
          <w:sz w:val="28"/>
          <w:szCs w:val="28"/>
          <w:lang w:val="uk-UA"/>
        </w:rPr>
      </w:pPr>
      <w:r w:rsidRPr="00184ABC">
        <w:rPr>
          <w:b/>
          <w:bCs/>
          <w:i/>
          <w:sz w:val="28"/>
          <w:szCs w:val="28"/>
          <w:lang w:val="uk-UA"/>
        </w:rPr>
        <w:lastRenderedPageBreak/>
        <w:t>П</w:t>
      </w:r>
      <w:r w:rsidR="00184ABC">
        <w:rPr>
          <w:b/>
          <w:bCs/>
          <w:i/>
          <w:sz w:val="28"/>
          <w:szCs w:val="28"/>
          <w:lang w:val="uk-UA"/>
        </w:rPr>
        <w:t xml:space="preserve">риклад </w:t>
      </w:r>
      <w:r w:rsidR="00900ECE">
        <w:rPr>
          <w:b/>
          <w:bCs/>
          <w:i/>
          <w:sz w:val="28"/>
          <w:szCs w:val="28"/>
          <w:lang w:val="en-US"/>
        </w:rPr>
        <w:t>4</w:t>
      </w:r>
      <w:r>
        <w:rPr>
          <w:bCs/>
          <w:sz w:val="28"/>
          <w:szCs w:val="28"/>
          <w:lang w:val="uk-UA"/>
        </w:rPr>
        <w:t>. Сила пружності пружини, розтягнутої на 0,05м, дорівнює 3Н. Яку роботу треба виконати, щоб розтягти пружину на ці 0,05м?</w:t>
      </w:r>
    </w:p>
    <w:p w:rsidR="00E512D3" w:rsidRDefault="00E512D3" w:rsidP="00E512D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Розв’язання. За законом </w:t>
      </w:r>
      <w:proofErr w:type="spellStart"/>
      <w:r>
        <w:rPr>
          <w:bCs/>
          <w:sz w:val="28"/>
          <w:szCs w:val="28"/>
          <w:lang w:val="uk-UA"/>
        </w:rPr>
        <w:t>Гука</w:t>
      </w:r>
      <w:proofErr w:type="spellEnd"/>
      <w:r>
        <w:rPr>
          <w:bCs/>
          <w:sz w:val="28"/>
          <w:szCs w:val="28"/>
          <w:lang w:val="uk-UA"/>
        </w:rPr>
        <w:t xml:space="preserve"> сила F, яка розтягує або стискає пружину, пропорційна цьому розтягу або стиску, тобто </w:t>
      </w:r>
      <w:r>
        <w:rPr>
          <w:bCs/>
          <w:position w:val="-6"/>
          <w:sz w:val="28"/>
          <w:szCs w:val="28"/>
          <w:lang w:val="uk-UA"/>
        </w:rPr>
        <w:object w:dxaOrig="705" w:dyaOrig="285">
          <v:shape id="_x0000_i1039" type="#_x0000_t75" style="width:35.25pt;height:14.25pt" o:ole="" fillcolor="window">
            <v:imagedata r:id="rId36" o:title=""/>
          </v:shape>
          <o:OLEObject Type="Embed" ProgID="Equation.3" ShapeID="_x0000_i1039" DrawAspect="Content" ObjectID="_1521819588" r:id="rId37"/>
        </w:object>
      </w:r>
      <w:r>
        <w:rPr>
          <w:bCs/>
          <w:sz w:val="28"/>
          <w:szCs w:val="28"/>
          <w:lang w:val="uk-UA"/>
        </w:rPr>
        <w:t xml:space="preserve">, де </w:t>
      </w:r>
      <w:r>
        <w:rPr>
          <w:bCs/>
          <w:i/>
          <w:iCs/>
          <w:sz w:val="28"/>
          <w:szCs w:val="28"/>
          <w:lang w:val="uk-UA"/>
        </w:rPr>
        <w:t>х</w:t>
      </w:r>
      <w:r>
        <w:rPr>
          <w:bCs/>
          <w:sz w:val="28"/>
          <w:szCs w:val="28"/>
          <w:lang w:val="uk-UA"/>
        </w:rPr>
        <w:t xml:space="preserve"> – величина розтягу або стиску, </w:t>
      </w:r>
      <w:r>
        <w:rPr>
          <w:bCs/>
          <w:i/>
          <w:iCs/>
          <w:sz w:val="28"/>
          <w:szCs w:val="28"/>
          <w:lang w:val="uk-UA"/>
        </w:rPr>
        <w:t>k</w:t>
      </w:r>
      <w:r>
        <w:rPr>
          <w:bCs/>
          <w:sz w:val="28"/>
          <w:szCs w:val="28"/>
          <w:lang w:val="uk-UA"/>
        </w:rPr>
        <w:t xml:space="preserve"> - коефіцієнт пропорційності. З умови випливає, що </w:t>
      </w:r>
      <w:r>
        <w:rPr>
          <w:bCs/>
          <w:position w:val="-10"/>
          <w:sz w:val="28"/>
          <w:szCs w:val="28"/>
          <w:lang w:val="uk-UA"/>
        </w:rPr>
        <w:object w:dxaOrig="1065" w:dyaOrig="315">
          <v:shape id="_x0000_i1040" type="#_x0000_t75" style="width:53.25pt;height:15.75pt" o:ole="" fillcolor="window">
            <v:imagedata r:id="rId38" o:title=""/>
          </v:shape>
          <o:OLEObject Type="Embed" ProgID="Equation.3" ShapeID="_x0000_i1040" DrawAspect="Content" ObjectID="_1521819589" r:id="rId39"/>
        </w:object>
      </w:r>
      <w:r>
        <w:rPr>
          <w:bCs/>
          <w:sz w:val="28"/>
          <w:szCs w:val="28"/>
          <w:lang w:val="uk-UA"/>
        </w:rPr>
        <w:t xml:space="preserve">, тобто </w:t>
      </w:r>
      <w:r>
        <w:rPr>
          <w:bCs/>
          <w:i/>
          <w:iCs/>
          <w:sz w:val="28"/>
          <w:szCs w:val="28"/>
          <w:lang w:val="uk-UA"/>
        </w:rPr>
        <w:t>k=60</w:t>
      </w:r>
      <w:r>
        <w:rPr>
          <w:bCs/>
          <w:sz w:val="28"/>
          <w:szCs w:val="28"/>
          <w:lang w:val="uk-UA"/>
        </w:rPr>
        <w:t xml:space="preserve">, отже, </w:t>
      </w:r>
      <w:r>
        <w:rPr>
          <w:bCs/>
          <w:i/>
          <w:iCs/>
          <w:sz w:val="28"/>
          <w:szCs w:val="28"/>
          <w:lang w:val="uk-UA"/>
        </w:rPr>
        <w:t>F=60х</w:t>
      </w:r>
      <w:r>
        <w:rPr>
          <w:bCs/>
          <w:sz w:val="28"/>
          <w:szCs w:val="28"/>
          <w:lang w:val="uk-UA"/>
        </w:rPr>
        <w:t>.</w:t>
      </w:r>
    </w:p>
    <w:p w:rsidR="00E512D3" w:rsidRDefault="00E512D3" w:rsidP="00E512D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Використовуючи формулу (3), дістаємо </w:t>
      </w:r>
    </w:p>
    <w:p w:rsidR="00E512D3" w:rsidRDefault="00E512D3" w:rsidP="00E512D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32"/>
          <w:sz w:val="28"/>
          <w:szCs w:val="28"/>
          <w:lang w:val="uk-UA"/>
        </w:rPr>
        <w:object w:dxaOrig="3285" w:dyaOrig="765">
          <v:shape id="_x0000_i1041" type="#_x0000_t75" style="width:164.25pt;height:38.25pt" o:ole="" fillcolor="window">
            <v:imagedata r:id="rId40" o:title=""/>
          </v:shape>
          <o:OLEObject Type="Embed" ProgID="Equation.3" ShapeID="_x0000_i1041" DrawAspect="Content" ObjectID="_1521819590" r:id="rId41"/>
        </w:objec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Дж</w:t>
      </w:r>
      <w:proofErr w:type="spellEnd"/>
      <w:r>
        <w:rPr>
          <w:bCs/>
          <w:sz w:val="28"/>
          <w:szCs w:val="28"/>
          <w:lang w:val="uk-UA"/>
        </w:rPr>
        <w:t>).</w:t>
      </w:r>
    </w:p>
    <w:p w:rsidR="00E512D3" w:rsidRPr="00184ABC" w:rsidRDefault="00E512D3" w:rsidP="00184ABC">
      <w:pPr>
        <w:pStyle w:val="a9"/>
        <w:numPr>
          <w:ilvl w:val="0"/>
          <w:numId w:val="3"/>
        </w:numPr>
        <w:jc w:val="both"/>
        <w:rPr>
          <w:b/>
          <w:sz w:val="28"/>
          <w:szCs w:val="28"/>
          <w:u w:val="single"/>
          <w:lang w:val="uk-UA"/>
        </w:rPr>
      </w:pPr>
      <w:r w:rsidRPr="00184ABC">
        <w:rPr>
          <w:b/>
          <w:sz w:val="28"/>
          <w:szCs w:val="28"/>
          <w:u w:val="single"/>
          <w:lang w:val="uk-UA"/>
        </w:rPr>
        <w:t>Економічний зміст визначеного інтеграла.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>
        <w:rPr>
          <w:position w:val="-10"/>
          <w:sz w:val="28"/>
          <w:szCs w:val="28"/>
          <w:lang w:val="uk-UA"/>
        </w:rPr>
        <w:object w:dxaOrig="480" w:dyaOrig="315">
          <v:shape id="_x0000_i1042" type="#_x0000_t75" style="width:24pt;height:15.75pt" o:ole="">
            <v:imagedata r:id="rId42" o:title=""/>
          </v:shape>
          <o:OLEObject Type="Embed" ProgID="Equation.3" ShapeID="_x0000_i1042" DrawAspect="Content" ObjectID="_1521819591" r:id="rId43"/>
        </w:object>
      </w:r>
      <w:r>
        <w:rPr>
          <w:sz w:val="28"/>
          <w:szCs w:val="28"/>
          <w:lang w:val="uk-UA"/>
        </w:rPr>
        <w:t xml:space="preserve"> - продуктивність праці в момент часу </w:t>
      </w:r>
      <w:r>
        <w:rPr>
          <w:position w:val="-6"/>
          <w:sz w:val="28"/>
          <w:szCs w:val="28"/>
          <w:lang w:val="uk-UA"/>
        </w:rPr>
        <w:object w:dxaOrig="135" w:dyaOrig="240">
          <v:shape id="_x0000_i1043" type="#_x0000_t75" style="width:6.75pt;height:12pt" o:ole="">
            <v:imagedata r:id="rId44" o:title=""/>
          </v:shape>
          <o:OLEObject Type="Embed" ProgID="Equation.3" ShapeID="_x0000_i1043" DrawAspect="Content" ObjectID="_1521819592" r:id="rId45"/>
        </w:object>
      </w:r>
      <w:r>
        <w:rPr>
          <w:sz w:val="28"/>
          <w:szCs w:val="28"/>
          <w:lang w:val="uk-UA"/>
        </w:rPr>
        <w:t>, то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2"/>
          <w:sz w:val="28"/>
          <w:szCs w:val="28"/>
          <w:lang w:val="uk-UA"/>
        </w:rPr>
        <w:object w:dxaOrig="1200" w:dyaOrig="765">
          <v:shape id="_x0000_i1044" type="#_x0000_t75" style="width:60pt;height:38.25pt" o:ole="">
            <v:imagedata r:id="rId46" o:title=""/>
          </v:shape>
          <o:OLEObject Type="Embed" ProgID="Equation.3" ShapeID="_x0000_i1044" DrawAspect="Content" ObjectID="_1521819593" r:id="rId47"/>
        </w:object>
      </w:r>
      <w:r>
        <w:rPr>
          <w:sz w:val="28"/>
          <w:szCs w:val="28"/>
          <w:lang w:val="uk-UA"/>
        </w:rPr>
        <w:t xml:space="preserve">- обсяг продукції, що випускається за проміжок часу </w:t>
      </w:r>
      <w:r>
        <w:rPr>
          <w:position w:val="-10"/>
          <w:sz w:val="28"/>
          <w:szCs w:val="28"/>
          <w:lang w:val="uk-UA"/>
        </w:rPr>
        <w:object w:dxaOrig="540" w:dyaOrig="345">
          <v:shape id="_x0000_i1045" type="#_x0000_t75" style="width:27pt;height:17.25pt" o:ole="">
            <v:imagedata r:id="rId48" o:title=""/>
          </v:shape>
          <o:OLEObject Type="Embed" ProgID="Equation.3" ShapeID="_x0000_i1045" DrawAspect="Content" ObjectID="_1521819594" r:id="rId49"/>
        </w:object>
      </w:r>
      <w:r>
        <w:rPr>
          <w:sz w:val="28"/>
          <w:szCs w:val="28"/>
          <w:lang w:val="uk-UA"/>
        </w:rPr>
        <w:t>;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4"/>
          <w:sz w:val="28"/>
          <w:szCs w:val="28"/>
          <w:lang w:val="uk-UA"/>
        </w:rPr>
        <w:object w:dxaOrig="1200" w:dyaOrig="780">
          <v:shape id="_x0000_i1046" type="#_x0000_t75" style="width:60pt;height:39pt" o:ole="">
            <v:imagedata r:id="rId50" o:title=""/>
          </v:shape>
          <o:OLEObject Type="Embed" ProgID="Equation.3" ShapeID="_x0000_i1046" DrawAspect="Content" ObjectID="_1521819595" r:id="rId51"/>
        </w:object>
      </w:r>
      <w:r>
        <w:rPr>
          <w:sz w:val="28"/>
          <w:szCs w:val="28"/>
          <w:lang w:val="uk-UA"/>
        </w:rPr>
        <w:t xml:space="preserve">- обсяг продукції, що випускається за проміжок часу </w:t>
      </w:r>
      <w:r>
        <w:rPr>
          <w:position w:val="-10"/>
          <w:sz w:val="28"/>
          <w:szCs w:val="28"/>
          <w:lang w:val="uk-UA"/>
        </w:rPr>
        <w:object w:dxaOrig="615" w:dyaOrig="345">
          <v:shape id="_x0000_i1047" type="#_x0000_t75" style="width:30.75pt;height:17.25pt" o:ole="">
            <v:imagedata r:id="rId52" o:title=""/>
          </v:shape>
          <o:OLEObject Type="Embed" ProgID="Equation.3" ShapeID="_x0000_i1047" DrawAspect="Content" ObjectID="_1521819596" r:id="rId53"/>
        </w:object>
      </w:r>
      <w:r>
        <w:rPr>
          <w:sz w:val="28"/>
          <w:szCs w:val="28"/>
          <w:lang w:val="uk-UA"/>
        </w:rPr>
        <w:t>.</w:t>
      </w:r>
    </w:p>
    <w:p w:rsidR="00E512D3" w:rsidRDefault="00900ECE" w:rsidP="00E512D3">
      <w:pPr>
        <w:ind w:firstLine="709"/>
        <w:jc w:val="both"/>
        <w:rPr>
          <w:sz w:val="28"/>
          <w:szCs w:val="28"/>
          <w:lang w:val="uk-UA"/>
        </w:rPr>
      </w:pPr>
      <w:r w:rsidRPr="00900ECE">
        <w:rPr>
          <w:b/>
          <w:bCs/>
          <w:i/>
          <w:sz w:val="28"/>
          <w:szCs w:val="28"/>
          <w:lang w:val="uk-UA"/>
        </w:rPr>
        <w:t>Приклад 5</w:t>
      </w:r>
      <w:r w:rsidRPr="00900ECE">
        <w:rPr>
          <w:b/>
          <w:bCs/>
          <w:i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E512D3">
        <w:rPr>
          <w:sz w:val="28"/>
          <w:szCs w:val="28"/>
          <w:lang w:val="uk-UA"/>
        </w:rPr>
        <w:t xml:space="preserve">Знайти обсяг продукції, виробленої за чотири роки, якщо продуктивність праці характеризується формулою </w:t>
      </w:r>
      <w:r w:rsidR="00E512D3">
        <w:rPr>
          <w:position w:val="-10"/>
          <w:sz w:val="28"/>
          <w:szCs w:val="28"/>
          <w:lang w:val="uk-UA"/>
        </w:rPr>
        <w:object w:dxaOrig="1545" w:dyaOrig="360">
          <v:shape id="_x0000_i1048" type="#_x0000_t75" style="width:77.25pt;height:18pt" o:ole="">
            <v:imagedata r:id="rId54" o:title=""/>
          </v:shape>
          <o:OLEObject Type="Embed" ProgID="Equation.3" ShapeID="_x0000_i1048" DrawAspect="Content" ObjectID="_1521819597" r:id="rId55"/>
        </w:object>
      </w:r>
      <w:r w:rsidR="00E512D3">
        <w:rPr>
          <w:sz w:val="28"/>
          <w:szCs w:val="28"/>
          <w:lang w:val="uk-UA"/>
        </w:rPr>
        <w:t>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Розв’язання. Скористуємося формулою (6.38). Обсяг виробленої продукції дорівнює: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2"/>
          <w:sz w:val="28"/>
          <w:szCs w:val="28"/>
          <w:lang w:val="uk-UA"/>
        </w:rPr>
        <w:object w:dxaOrig="1620" w:dyaOrig="765">
          <v:shape id="_x0000_i1049" type="#_x0000_t75" style="width:81pt;height:38.25pt" o:ole="">
            <v:imagedata r:id="rId56" o:title=""/>
          </v:shape>
          <o:OLEObject Type="Embed" ProgID="Equation.3" ShapeID="_x0000_i1049" DrawAspect="Content" ObjectID="_1521819598" r:id="rId57"/>
        </w:object>
      </w:r>
      <w:r>
        <w:rPr>
          <w:sz w:val="28"/>
          <w:szCs w:val="28"/>
          <w:lang w:val="uk-UA"/>
        </w:rPr>
        <w:t>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Використаємо метод інтегрування частинами:</w:t>
      </w:r>
    </w:p>
    <w:p w:rsidR="00E512D3" w:rsidRDefault="00E512D3" w:rsidP="00E512D3">
      <w:pPr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position w:val="-72"/>
          <w:sz w:val="28"/>
          <w:szCs w:val="28"/>
          <w:lang w:val="uk-UA"/>
        </w:rPr>
        <w:object w:dxaOrig="9165" w:dyaOrig="1560">
          <v:shape id="_x0000_i1050" type="#_x0000_t75" style="width:458.25pt;height:78pt" o:ole="">
            <v:imagedata r:id="rId58" o:title=""/>
          </v:shape>
          <o:OLEObject Type="Embed" ProgID="Equation.3" ShapeID="_x0000_i1050" DrawAspect="Content" ObjectID="_1521819599" r:id="rId59"/>
        </w:object>
      </w:r>
      <w:r>
        <w:rPr>
          <w:sz w:val="28"/>
          <w:szCs w:val="28"/>
          <w:lang w:val="uk-UA"/>
        </w:rPr>
        <w:tab/>
      </w:r>
      <w:r w:rsidR="00900ECE" w:rsidRPr="00900ECE">
        <w:rPr>
          <w:sz w:val="28"/>
          <w:szCs w:val="28"/>
        </w:rPr>
        <w:t>3</w:t>
      </w:r>
      <w:r w:rsidR="00900ECE">
        <w:rPr>
          <w:sz w:val="28"/>
          <w:szCs w:val="28"/>
          <w:lang w:val="uk-UA"/>
        </w:rPr>
        <w:t xml:space="preserve">. </w:t>
      </w:r>
      <w:r w:rsidRPr="00900ECE">
        <w:rPr>
          <w:b/>
          <w:sz w:val="28"/>
          <w:szCs w:val="28"/>
          <w:u w:val="single"/>
          <w:lang w:val="uk-UA"/>
        </w:rPr>
        <w:t>Знаходження капіталу за відомими інвестиціями</w:t>
      </w:r>
      <w:r w:rsidR="00900ECE" w:rsidRPr="00900ECE">
        <w:rPr>
          <w:b/>
          <w:sz w:val="28"/>
          <w:szCs w:val="28"/>
          <w:u w:val="single"/>
          <w:lang w:val="uk-UA"/>
        </w:rPr>
        <w:t>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Розглянемо задачу знаходження капіталу (основних фондів) з</w:t>
      </w:r>
      <w:r w:rsidR="00900ECE">
        <w:rPr>
          <w:sz w:val="28"/>
          <w:szCs w:val="28"/>
          <w:lang w:val="uk-UA"/>
        </w:rPr>
        <w:t>а відомими частими інвестиціями</w:t>
      </w:r>
      <w:r>
        <w:rPr>
          <w:sz w:val="28"/>
          <w:szCs w:val="28"/>
          <w:lang w:val="uk-UA"/>
        </w:rPr>
        <w:t>. Чисті інвестиції (капіталовкладення)- це загальні інвестиції, які були зроблені за певний проміжок часу, за винятком інвестицій на відшкодування основних фондів (капіталу), які виходять з ладу. Таким чином, за одиницю часу капітал збільшується на суму чистих інвестицій.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капітал розглядати як функцію часу </w:t>
      </w:r>
      <w:r>
        <w:rPr>
          <w:position w:val="-10"/>
          <w:sz w:val="28"/>
          <w:szCs w:val="28"/>
          <w:lang w:val="uk-UA"/>
        </w:rPr>
        <w:object w:dxaOrig="525" w:dyaOrig="315">
          <v:shape id="_x0000_i1051" type="#_x0000_t75" style="width:26.25pt;height:15.75pt" o:ole="">
            <v:imagedata r:id="rId60" o:title=""/>
          </v:shape>
          <o:OLEObject Type="Embed" ProgID="Equation.3" ShapeID="_x0000_i1051" DrawAspect="Content" ObjectID="_1521819600" r:id="rId61"/>
        </w:object>
      </w:r>
      <w:r>
        <w:rPr>
          <w:sz w:val="28"/>
          <w:szCs w:val="28"/>
          <w:lang w:val="uk-UA"/>
        </w:rPr>
        <w:t xml:space="preserve">, а чисті інвестиції, відповідно, як </w:t>
      </w:r>
      <w:r>
        <w:rPr>
          <w:position w:val="-10"/>
          <w:sz w:val="28"/>
          <w:szCs w:val="28"/>
          <w:lang w:val="uk-UA"/>
        </w:rPr>
        <w:object w:dxaOrig="480" w:dyaOrig="315">
          <v:shape id="_x0000_i1052" type="#_x0000_t75" style="width:24pt;height:15.75pt" o:ole="">
            <v:imagedata r:id="rId42" o:title=""/>
          </v:shape>
          <o:OLEObject Type="Embed" ProgID="Equation.3" ShapeID="_x0000_i1052" DrawAspect="Content" ObjectID="_1521819601" r:id="rId62"/>
        </w:object>
      </w:r>
      <w:r>
        <w:rPr>
          <w:sz w:val="28"/>
          <w:szCs w:val="28"/>
          <w:lang w:val="uk-UA"/>
        </w:rPr>
        <w:t>, то викладене вище можна записати у вигляді: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1440" w:dyaOrig="615">
          <v:shape id="_x0000_i1053" type="#_x0000_t75" style="width:1in;height:30.75pt" o:ole="">
            <v:imagedata r:id="rId63" o:title=""/>
          </v:shape>
          <o:OLEObject Type="Embed" ProgID="Equation.3" ShapeID="_x0000_i1053" DrawAspect="Content" ObjectID="_1521819602" r:id="rId64"/>
        </w:object>
      </w:r>
      <w:r>
        <w:rPr>
          <w:sz w:val="28"/>
          <w:szCs w:val="28"/>
          <w:lang w:val="uk-UA"/>
        </w:rPr>
        <w:t>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Часто вимагається знайти приріст капіталу за період з моменту часу </w:t>
      </w:r>
      <w:r>
        <w:rPr>
          <w:position w:val="-10"/>
          <w:sz w:val="28"/>
          <w:szCs w:val="28"/>
          <w:lang w:val="uk-UA"/>
        </w:rPr>
        <w:object w:dxaOrig="195" w:dyaOrig="345">
          <v:shape id="_x0000_i1054" type="#_x0000_t75" style="width:9.75pt;height:17.25pt" o:ole="">
            <v:imagedata r:id="rId65" o:title=""/>
          </v:shape>
          <o:OLEObject Type="Embed" ProgID="Equation.3" ShapeID="_x0000_i1054" DrawAspect="Content" ObjectID="_1521819603" r:id="rId66"/>
        </w:object>
      </w:r>
      <w:r>
        <w:rPr>
          <w:sz w:val="28"/>
          <w:szCs w:val="28"/>
          <w:lang w:val="uk-UA"/>
        </w:rPr>
        <w:t xml:space="preserve"> до </w:t>
      </w:r>
      <w:r>
        <w:rPr>
          <w:position w:val="-10"/>
          <w:sz w:val="28"/>
          <w:szCs w:val="28"/>
          <w:lang w:val="uk-UA"/>
        </w:rPr>
        <w:object w:dxaOrig="225" w:dyaOrig="345">
          <v:shape id="_x0000_i1055" type="#_x0000_t75" style="width:11.25pt;height:17.25pt" o:ole="">
            <v:imagedata r:id="rId67" o:title=""/>
          </v:shape>
          <o:OLEObject Type="Embed" ProgID="Equation.3" ShapeID="_x0000_i1055" DrawAspect="Content" ObjectID="_1521819604" r:id="rId68"/>
        </w:object>
      </w:r>
      <w:r>
        <w:rPr>
          <w:sz w:val="28"/>
          <w:szCs w:val="28"/>
          <w:lang w:val="uk-UA"/>
        </w:rPr>
        <w:t xml:space="preserve">, тобто величину </w:t>
      </w:r>
      <w:r>
        <w:rPr>
          <w:position w:val="-10"/>
          <w:sz w:val="28"/>
          <w:szCs w:val="28"/>
          <w:lang w:val="uk-UA"/>
        </w:rPr>
        <w:object w:dxaOrig="1935" w:dyaOrig="345">
          <v:shape id="_x0000_i1056" type="#_x0000_t75" style="width:96.75pt;height:17.25pt" o:ole="">
            <v:imagedata r:id="rId69" o:title=""/>
          </v:shape>
          <o:OLEObject Type="Embed" ProgID="Equation.3" ShapeID="_x0000_i1056" DrawAspect="Content" ObjectID="_1521819605" r:id="rId70"/>
        </w:object>
      </w:r>
      <w:r>
        <w:rPr>
          <w:sz w:val="28"/>
          <w:szCs w:val="28"/>
          <w:lang w:val="uk-UA"/>
        </w:rPr>
        <w:t xml:space="preserve">. Враховуючи, що </w:t>
      </w:r>
      <w:r>
        <w:rPr>
          <w:position w:val="-10"/>
          <w:sz w:val="28"/>
          <w:szCs w:val="28"/>
          <w:lang w:val="uk-UA"/>
        </w:rPr>
        <w:object w:dxaOrig="525" w:dyaOrig="315">
          <v:shape id="_x0000_i1057" type="#_x0000_t75" style="width:26.25pt;height:15.75pt" o:ole="">
            <v:imagedata r:id="rId71" o:title=""/>
          </v:shape>
          <o:OLEObject Type="Embed" ProgID="Equation.3" ShapeID="_x0000_i1057" DrawAspect="Content" ObjectID="_1521819606" r:id="rId72"/>
        </w:object>
      </w:r>
      <w:r>
        <w:rPr>
          <w:sz w:val="28"/>
          <w:szCs w:val="28"/>
          <w:lang w:val="uk-UA"/>
        </w:rPr>
        <w:t xml:space="preserve"> - первісна для функції </w:t>
      </w:r>
      <w:r>
        <w:rPr>
          <w:position w:val="-10"/>
          <w:sz w:val="28"/>
          <w:szCs w:val="28"/>
          <w:lang w:val="uk-UA"/>
        </w:rPr>
        <w:object w:dxaOrig="480" w:dyaOrig="315">
          <v:shape id="_x0000_i1058" type="#_x0000_t75" style="width:24pt;height:15.75pt" o:ole="">
            <v:imagedata r:id="rId42" o:title=""/>
          </v:shape>
          <o:OLEObject Type="Embed" ProgID="Equation.3" ShapeID="_x0000_i1058" DrawAspect="Content" ObjectID="_1521819607" r:id="rId73"/>
        </w:object>
      </w:r>
      <w:r>
        <w:rPr>
          <w:sz w:val="28"/>
          <w:szCs w:val="28"/>
          <w:lang w:val="uk-UA"/>
        </w:rPr>
        <w:t>, маємо: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4"/>
          <w:sz w:val="28"/>
          <w:szCs w:val="28"/>
          <w:lang w:val="uk-UA"/>
        </w:rPr>
        <w:object w:dxaOrig="2985" w:dyaOrig="780">
          <v:shape id="_x0000_i1059" type="#_x0000_t75" style="width:149.25pt;height:39pt" o:ole="">
            <v:imagedata r:id="rId74" o:title=""/>
          </v:shape>
          <o:OLEObject Type="Embed" ProgID="Equation.3" ShapeID="_x0000_i1059" DrawAspect="Content" ObjectID="_1521819608" r:id="rId75"/>
        </w:object>
      </w:r>
      <w:r>
        <w:rPr>
          <w:sz w:val="28"/>
          <w:szCs w:val="28"/>
          <w:lang w:val="uk-UA"/>
        </w:rPr>
        <w:t>.</w:t>
      </w:r>
    </w:p>
    <w:p w:rsidR="00E512D3" w:rsidRDefault="00900ECE" w:rsidP="00E512D3">
      <w:pPr>
        <w:ind w:firstLine="709"/>
        <w:jc w:val="both"/>
        <w:rPr>
          <w:sz w:val="28"/>
          <w:szCs w:val="28"/>
          <w:lang w:val="uk-UA"/>
        </w:rPr>
      </w:pPr>
      <w:r w:rsidRPr="00900ECE">
        <w:rPr>
          <w:b/>
          <w:bCs/>
          <w:i/>
          <w:sz w:val="28"/>
          <w:szCs w:val="28"/>
          <w:lang w:val="uk-UA"/>
        </w:rPr>
        <w:t>Приклад 6</w:t>
      </w:r>
      <w:r w:rsidRPr="00900ECE">
        <w:rPr>
          <w:b/>
          <w:bCs/>
          <w:i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E512D3">
        <w:rPr>
          <w:sz w:val="28"/>
          <w:szCs w:val="28"/>
          <w:lang w:val="uk-UA"/>
        </w:rPr>
        <w:t xml:space="preserve">Чисті інвестиції задано функцією </w:t>
      </w:r>
      <w:r w:rsidR="00E512D3">
        <w:rPr>
          <w:position w:val="-10"/>
          <w:sz w:val="28"/>
          <w:szCs w:val="28"/>
          <w:lang w:val="uk-UA"/>
        </w:rPr>
        <w:object w:dxaOrig="1455" w:dyaOrig="375">
          <v:shape id="_x0000_i1060" type="#_x0000_t75" style="width:72.75pt;height:18.75pt" o:ole="">
            <v:imagedata r:id="rId76" o:title=""/>
          </v:shape>
          <o:OLEObject Type="Embed" ProgID="Equation.3" ShapeID="_x0000_i1060" DrawAspect="Content" ObjectID="_1521819609" r:id="rId77"/>
        </w:object>
      </w:r>
      <w:r w:rsidR="00E512D3">
        <w:rPr>
          <w:sz w:val="28"/>
          <w:szCs w:val="28"/>
          <w:lang w:val="uk-UA"/>
        </w:rPr>
        <w:t>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Визначити: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а) приріст капіталу за три роки;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термін часу (у роках), після якого приріст капіталу складає 50000.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Розв’язок. а) Скористаємося формулою для обчислення , поклавши </w:t>
      </w:r>
      <w:r>
        <w:rPr>
          <w:position w:val="-4"/>
          <w:sz w:val="28"/>
          <w:szCs w:val="28"/>
          <w:lang w:val="uk-UA"/>
        </w:rPr>
        <w:object w:dxaOrig="405" w:dyaOrig="255">
          <v:shape id="_x0000_i1061" type="#_x0000_t75" style="width:20.25pt;height:12.75pt" o:ole="">
            <v:imagedata r:id="rId78" o:title=""/>
          </v:shape>
          <o:OLEObject Type="Embed" ProgID="Equation.3" ShapeID="_x0000_i1061" DrawAspect="Content" ObjectID="_1521819610" r:id="rId79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поклавши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position w:val="-10"/>
          <w:sz w:val="28"/>
          <w:szCs w:val="28"/>
          <w:lang w:val="uk-UA"/>
        </w:rPr>
        <w:object w:dxaOrig="195" w:dyaOrig="345">
          <v:shape id="_x0000_i1062" type="#_x0000_t75" style="width:9.75pt;height:17.25pt" o:ole="">
            <v:imagedata r:id="rId65" o:title=""/>
          </v:shape>
          <o:OLEObject Type="Embed" ProgID="Equation.3" ShapeID="_x0000_i1062" DrawAspect="Content" ObjectID="_1521819611" r:id="rId80"/>
        </w:object>
      </w:r>
      <w:r>
        <w:rPr>
          <w:sz w:val="28"/>
          <w:szCs w:val="28"/>
          <w:lang w:val="uk-UA"/>
        </w:rPr>
        <w:t xml:space="preserve">=0; </w:t>
      </w:r>
      <w:r>
        <w:rPr>
          <w:position w:val="-10"/>
          <w:sz w:val="28"/>
          <w:szCs w:val="28"/>
          <w:lang w:val="uk-UA"/>
        </w:rPr>
        <w:object w:dxaOrig="225" w:dyaOrig="345">
          <v:shape id="_x0000_i1063" type="#_x0000_t75" style="width:11.25pt;height:17.25pt" o:ole="">
            <v:imagedata r:id="rId67" o:title=""/>
          </v:shape>
          <o:OLEObject Type="Embed" ProgID="Equation.3" ShapeID="_x0000_i1063" DrawAspect="Content" ObjectID="_1521819612" r:id="rId81"/>
        </w:object>
      </w:r>
      <w:r>
        <w:rPr>
          <w:sz w:val="28"/>
          <w:szCs w:val="28"/>
          <w:lang w:val="uk-UA"/>
        </w:rPr>
        <w:t>=3.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4"/>
          <w:sz w:val="28"/>
          <w:szCs w:val="28"/>
          <w:lang w:val="uk-UA"/>
        </w:rPr>
        <w:object w:dxaOrig="7095" w:dyaOrig="780">
          <v:shape id="_x0000_i1064" type="#_x0000_t75" style="width:354.75pt;height:39pt" o:ole="">
            <v:imagedata r:id="rId82" o:title=""/>
          </v:shape>
          <o:OLEObject Type="Embed" ProgID="Equation.3" ShapeID="_x0000_i1064" DrawAspect="Content" ObjectID="_1521819613" r:id="rId83"/>
        </w:object>
      </w:r>
      <w:r>
        <w:rPr>
          <w:sz w:val="28"/>
          <w:szCs w:val="28"/>
          <w:lang w:val="uk-UA"/>
        </w:rPr>
        <w:t>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Позначимо шукану тривалість часу через Т, тоді 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2"/>
          <w:sz w:val="28"/>
          <w:szCs w:val="28"/>
          <w:lang w:val="uk-UA"/>
        </w:rPr>
        <w:object w:dxaOrig="1425" w:dyaOrig="765">
          <v:shape id="_x0000_i1065" type="#_x0000_t75" style="width:71.25pt;height:38.25pt" o:ole="">
            <v:imagedata r:id="rId84" o:title=""/>
          </v:shape>
          <o:OLEObject Type="Embed" ProgID="Equation.3" ShapeID="_x0000_i1065" DrawAspect="Content" ObjectID="_1521819614" r:id="rId85"/>
        </w:object>
      </w:r>
      <w:r>
        <w:rPr>
          <w:sz w:val="28"/>
          <w:szCs w:val="28"/>
          <w:lang w:val="uk-UA"/>
        </w:rPr>
        <w:t>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Підставляємо </w:t>
      </w:r>
      <w:r>
        <w:rPr>
          <w:position w:val="-6"/>
          <w:sz w:val="28"/>
          <w:szCs w:val="28"/>
          <w:lang w:val="uk-UA"/>
        </w:rPr>
        <w:object w:dxaOrig="1245" w:dyaOrig="285">
          <v:shape id="_x0000_i1066" type="#_x0000_t75" style="width:62.25pt;height:14.25pt" o:ole="">
            <v:imagedata r:id="rId86" o:title=""/>
          </v:shape>
          <o:OLEObject Type="Embed" ProgID="Equation.3" ShapeID="_x0000_i1066" DrawAspect="Content" ObjectID="_1521819615" r:id="rId87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10"/>
          <w:sz w:val="28"/>
          <w:szCs w:val="28"/>
          <w:lang w:val="uk-UA"/>
        </w:rPr>
        <w:object w:dxaOrig="1455" w:dyaOrig="375">
          <v:shape id="_x0000_i1067" type="#_x0000_t75" style="width:72.75pt;height:18.75pt" o:ole="">
            <v:imagedata r:id="rId88" o:title=""/>
          </v:shape>
          <o:OLEObject Type="Embed" ProgID="Equation.3" ShapeID="_x0000_i1067" DrawAspect="Content" ObjectID="_1521819616" r:id="rId89"/>
        </w:object>
      </w:r>
      <w:r>
        <w:rPr>
          <w:sz w:val="28"/>
          <w:szCs w:val="28"/>
          <w:lang w:val="uk-UA"/>
        </w:rPr>
        <w:t>.</w: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2"/>
          <w:sz w:val="28"/>
          <w:szCs w:val="28"/>
          <w:lang w:val="uk-UA"/>
        </w:rPr>
        <w:object w:dxaOrig="2040" w:dyaOrig="765">
          <v:shape id="_x0000_i1068" type="#_x0000_t75" style="width:102pt;height:38.25pt" o:ole="">
            <v:imagedata r:id="rId90" o:title=""/>
          </v:shape>
          <o:OLEObject Type="Embed" ProgID="Equation.3" ShapeID="_x0000_i1068" DrawAspect="Content" ObjectID="_1521819617" r:id="rId91"/>
        </w:objec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2"/>
          <w:sz w:val="28"/>
          <w:szCs w:val="28"/>
          <w:lang w:val="uk-UA"/>
        </w:rPr>
        <w:object w:dxaOrig="4080" w:dyaOrig="765">
          <v:shape id="_x0000_i1069" type="#_x0000_t75" style="width:204pt;height:38.25pt" o:ole="">
            <v:imagedata r:id="rId92" o:title=""/>
          </v:shape>
          <o:OLEObject Type="Embed" ProgID="Equation.3" ShapeID="_x0000_i1069" DrawAspect="Content" ObjectID="_1521819618" r:id="rId93"/>
        </w:objec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2100" w:dyaOrig="615">
          <v:shape id="_x0000_i1070" type="#_x0000_t75" style="width:105pt;height:30.75pt" o:ole="">
            <v:imagedata r:id="rId94" o:title=""/>
          </v:shape>
          <o:OLEObject Type="Embed" ProgID="Equation.3" ShapeID="_x0000_i1070" DrawAspect="Content" ObjectID="_1521819619" r:id="rId95"/>
        </w:object>
      </w:r>
    </w:p>
    <w:p w:rsidR="00E512D3" w:rsidRDefault="00E512D3" w:rsidP="00E512D3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2415" w:dyaOrig="615">
          <v:shape id="_x0000_i1071" type="#_x0000_t75" style="width:120.75pt;height:30.75pt" o:ole="">
            <v:imagedata r:id="rId96" o:title=""/>
          </v:shape>
          <o:OLEObject Type="Embed" ProgID="Equation.3" ShapeID="_x0000_i1071" DrawAspect="Content" ObjectID="_1521819620" r:id="rId97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10"/>
          <w:sz w:val="28"/>
          <w:szCs w:val="28"/>
          <w:lang w:val="uk-UA"/>
        </w:rPr>
        <w:object w:dxaOrig="2775" w:dyaOrig="360">
          <v:shape id="_x0000_i1072" type="#_x0000_t75" style="width:138.75pt;height:18pt" o:ole="">
            <v:imagedata r:id="rId98" o:title=""/>
          </v:shape>
          <o:OLEObject Type="Embed" ProgID="Equation.3" ShapeID="_x0000_i1072" DrawAspect="Content" ObjectID="_1521819621" r:id="rId99"/>
        </w:object>
      </w:r>
    </w:p>
    <w:p w:rsidR="00E512D3" w:rsidRDefault="006D3EB4" w:rsidP="006D3EB4">
      <w:pPr>
        <w:pStyle w:val="a9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  <w:lang w:val="uk-UA"/>
        </w:rPr>
      </w:pPr>
      <w:r w:rsidRPr="006D3EB4">
        <w:rPr>
          <w:b/>
          <w:bCs/>
          <w:sz w:val="28"/>
          <w:szCs w:val="28"/>
          <w:u w:val="single"/>
          <w:lang w:val="uk-UA"/>
        </w:rPr>
        <w:t>Розв’язування задач</w:t>
      </w:r>
    </w:p>
    <w:p w:rsidR="006D3EB4" w:rsidRPr="006D3EB4" w:rsidRDefault="006D3EB4" w:rsidP="006D3EB4">
      <w:pPr>
        <w:pStyle w:val="aa"/>
        <w:shd w:val="clear" w:color="auto" w:fill="FFFDFD"/>
        <w:spacing w:before="0" w:beforeAutospacing="0" w:after="0" w:afterAutospacing="0"/>
        <w:ind w:left="360"/>
        <w:textAlignment w:val="baseline"/>
        <w:rPr>
          <w:color w:val="222222"/>
          <w:sz w:val="28"/>
          <w:szCs w:val="28"/>
        </w:rPr>
      </w:pPr>
      <w:r w:rsidRPr="006D3EB4">
        <w:rPr>
          <w:color w:val="222222"/>
          <w:sz w:val="28"/>
          <w:szCs w:val="28"/>
        </w:rPr>
        <w:t xml:space="preserve">Для </w:t>
      </w:r>
      <w:proofErr w:type="spellStart"/>
      <w:r w:rsidRPr="006D3EB4">
        <w:rPr>
          <w:color w:val="222222"/>
          <w:sz w:val="28"/>
          <w:szCs w:val="28"/>
        </w:rPr>
        <w:t>кращого</w:t>
      </w:r>
      <w:proofErr w:type="spellEnd"/>
      <w:r w:rsidRPr="006D3EB4">
        <w:rPr>
          <w:color w:val="222222"/>
          <w:sz w:val="28"/>
          <w:szCs w:val="28"/>
        </w:rPr>
        <w:t xml:space="preserve"> </w:t>
      </w:r>
      <w:proofErr w:type="spellStart"/>
      <w:r w:rsidRPr="006D3EB4">
        <w:rPr>
          <w:color w:val="222222"/>
          <w:sz w:val="28"/>
          <w:szCs w:val="28"/>
        </w:rPr>
        <w:t>обслуговування</w:t>
      </w:r>
      <w:proofErr w:type="spellEnd"/>
      <w:r w:rsidRPr="006D3EB4">
        <w:rPr>
          <w:color w:val="222222"/>
          <w:sz w:val="28"/>
          <w:szCs w:val="28"/>
        </w:rPr>
        <w:t xml:space="preserve"> </w:t>
      </w:r>
      <w:proofErr w:type="spellStart"/>
      <w:r w:rsidRPr="006D3EB4">
        <w:rPr>
          <w:color w:val="222222"/>
          <w:sz w:val="28"/>
          <w:szCs w:val="28"/>
        </w:rPr>
        <w:t>заїзду</w:t>
      </w:r>
      <w:proofErr w:type="spellEnd"/>
      <w:r w:rsidRPr="006D3EB4">
        <w:rPr>
          <w:color w:val="222222"/>
          <w:sz w:val="28"/>
          <w:szCs w:val="28"/>
        </w:rPr>
        <w:t xml:space="preserve"> гонок </w:t>
      </w:r>
      <w:proofErr w:type="spellStart"/>
      <w:r w:rsidRPr="006D3EB4">
        <w:rPr>
          <w:color w:val="222222"/>
          <w:sz w:val="28"/>
          <w:szCs w:val="28"/>
        </w:rPr>
        <w:t>серії</w:t>
      </w:r>
      <w:proofErr w:type="spellEnd"/>
      <w:r w:rsidRPr="006D3EB4">
        <w:rPr>
          <w:color w:val="222222"/>
          <w:sz w:val="28"/>
          <w:szCs w:val="28"/>
        </w:rPr>
        <w:t xml:space="preserve"> "Формула-1" </w:t>
      </w:r>
      <w:proofErr w:type="spellStart"/>
      <w:r w:rsidRPr="006D3EB4">
        <w:rPr>
          <w:color w:val="222222"/>
          <w:sz w:val="28"/>
          <w:szCs w:val="28"/>
        </w:rPr>
        <w:t>майстри</w:t>
      </w:r>
      <w:proofErr w:type="spellEnd"/>
      <w:r w:rsidRPr="006D3EB4">
        <w:rPr>
          <w:color w:val="222222"/>
          <w:sz w:val="28"/>
          <w:szCs w:val="28"/>
        </w:rPr>
        <w:t xml:space="preserve"> </w:t>
      </w:r>
      <w:proofErr w:type="spellStart"/>
      <w:r w:rsidRPr="006D3EB4">
        <w:rPr>
          <w:color w:val="222222"/>
          <w:sz w:val="28"/>
          <w:szCs w:val="28"/>
        </w:rPr>
        <w:t>визначили</w:t>
      </w:r>
      <w:proofErr w:type="spellEnd"/>
      <w:r w:rsidRPr="006D3EB4">
        <w:rPr>
          <w:color w:val="222222"/>
          <w:sz w:val="28"/>
          <w:szCs w:val="28"/>
        </w:rPr>
        <w:t xml:space="preserve"> </w:t>
      </w:r>
      <w:proofErr w:type="spellStart"/>
      <w:r w:rsidRPr="006D3EB4">
        <w:rPr>
          <w:color w:val="222222"/>
          <w:sz w:val="28"/>
          <w:szCs w:val="28"/>
        </w:rPr>
        <w:t>найкращий</w:t>
      </w:r>
      <w:proofErr w:type="spellEnd"/>
      <w:r w:rsidRPr="006D3EB4">
        <w:rPr>
          <w:color w:val="222222"/>
          <w:sz w:val="28"/>
          <w:szCs w:val="28"/>
        </w:rPr>
        <w:t xml:space="preserve"> закон </w:t>
      </w:r>
      <w:proofErr w:type="spellStart"/>
      <w:r w:rsidRPr="006D3EB4">
        <w:rPr>
          <w:color w:val="222222"/>
          <w:sz w:val="28"/>
          <w:szCs w:val="28"/>
        </w:rPr>
        <w:t>зміни</w:t>
      </w:r>
      <w:proofErr w:type="spellEnd"/>
      <w:r w:rsidRPr="006D3EB4">
        <w:rPr>
          <w:color w:val="222222"/>
          <w:sz w:val="28"/>
          <w:szCs w:val="28"/>
        </w:rPr>
        <w:t xml:space="preserve"> </w:t>
      </w:r>
      <w:proofErr w:type="spellStart"/>
      <w:r w:rsidRPr="006D3EB4">
        <w:rPr>
          <w:color w:val="222222"/>
          <w:sz w:val="28"/>
          <w:szCs w:val="28"/>
        </w:rPr>
        <w:t>швидкості</w:t>
      </w:r>
      <w:proofErr w:type="spellEnd"/>
      <w:r w:rsidRPr="006D3EB4">
        <w:rPr>
          <w:color w:val="222222"/>
          <w:sz w:val="28"/>
          <w:szCs w:val="28"/>
        </w:rPr>
        <w:t xml:space="preserve"> </w:t>
      </w:r>
      <w:proofErr w:type="spellStart"/>
      <w:r w:rsidRPr="006D3EB4">
        <w:rPr>
          <w:color w:val="222222"/>
          <w:sz w:val="28"/>
          <w:szCs w:val="28"/>
        </w:rPr>
        <w:t>руху</w:t>
      </w:r>
      <w:proofErr w:type="spellEnd"/>
      <w:r w:rsidRPr="006D3EB4">
        <w:rPr>
          <w:color w:val="222222"/>
          <w:sz w:val="28"/>
          <w:szCs w:val="28"/>
        </w:rPr>
        <w:t xml:space="preserve"> </w:t>
      </w:r>
      <w:proofErr w:type="spellStart"/>
      <w:r w:rsidRPr="006D3EB4">
        <w:rPr>
          <w:color w:val="222222"/>
          <w:sz w:val="28"/>
          <w:szCs w:val="28"/>
        </w:rPr>
        <w:t>автомобіля</w:t>
      </w:r>
      <w:proofErr w:type="spellEnd"/>
      <w:r w:rsidRPr="006D3EB4">
        <w:rPr>
          <w:color w:val="222222"/>
          <w:sz w:val="28"/>
          <w:szCs w:val="28"/>
        </w:rPr>
        <w:t xml:space="preserve"> прямою </w:t>
      </w:r>
      <w:proofErr w:type="spellStart"/>
      <w:r w:rsidRPr="006D3EB4">
        <w:rPr>
          <w:color w:val="222222"/>
          <w:sz w:val="28"/>
          <w:szCs w:val="28"/>
        </w:rPr>
        <w:t>трасою</w:t>
      </w:r>
      <w:proofErr w:type="spellEnd"/>
      <w:r w:rsidRPr="006D3EB4">
        <w:rPr>
          <w:color w:val="222222"/>
          <w:sz w:val="28"/>
          <w:szCs w:val="28"/>
        </w:rPr>
        <w:t>: v(t) = 2·(t+2)</w:t>
      </w:r>
      <w:r w:rsidRPr="006D3EB4">
        <w:rPr>
          <w:color w:val="222222"/>
          <w:sz w:val="28"/>
          <w:szCs w:val="28"/>
          <w:vertAlign w:val="superscript"/>
        </w:rPr>
        <w:t>5/2</w:t>
      </w:r>
      <w:r w:rsidRPr="006D3EB4">
        <w:rPr>
          <w:color w:val="222222"/>
          <w:sz w:val="28"/>
          <w:szCs w:val="28"/>
        </w:rPr>
        <w:t xml:space="preserve">. </w:t>
      </w:r>
      <w:proofErr w:type="spellStart"/>
      <w:r w:rsidRPr="006D3EB4">
        <w:rPr>
          <w:color w:val="222222"/>
          <w:sz w:val="28"/>
          <w:szCs w:val="28"/>
        </w:rPr>
        <w:t>Який</w:t>
      </w:r>
      <w:proofErr w:type="spellEnd"/>
      <w:r w:rsidRPr="006D3EB4">
        <w:rPr>
          <w:color w:val="222222"/>
          <w:sz w:val="28"/>
          <w:szCs w:val="28"/>
        </w:rPr>
        <w:t xml:space="preserve"> шлях </w:t>
      </w:r>
      <w:proofErr w:type="spellStart"/>
      <w:r w:rsidRPr="006D3EB4">
        <w:rPr>
          <w:color w:val="222222"/>
          <w:sz w:val="28"/>
          <w:szCs w:val="28"/>
        </w:rPr>
        <w:t>проїде</w:t>
      </w:r>
      <w:proofErr w:type="spellEnd"/>
      <w:r w:rsidRPr="006D3EB4">
        <w:rPr>
          <w:color w:val="222222"/>
          <w:sz w:val="28"/>
          <w:szCs w:val="28"/>
        </w:rPr>
        <w:t xml:space="preserve"> </w:t>
      </w:r>
      <w:proofErr w:type="spellStart"/>
      <w:r w:rsidRPr="006D3EB4">
        <w:rPr>
          <w:color w:val="222222"/>
          <w:sz w:val="28"/>
          <w:szCs w:val="28"/>
        </w:rPr>
        <w:t>пілот</w:t>
      </w:r>
      <w:proofErr w:type="spellEnd"/>
      <w:r w:rsidRPr="006D3EB4">
        <w:rPr>
          <w:color w:val="222222"/>
          <w:sz w:val="28"/>
          <w:szCs w:val="28"/>
        </w:rPr>
        <w:t xml:space="preserve"> </w:t>
      </w:r>
      <w:proofErr w:type="spellStart"/>
      <w:r w:rsidRPr="006D3EB4">
        <w:rPr>
          <w:color w:val="222222"/>
          <w:sz w:val="28"/>
          <w:szCs w:val="28"/>
        </w:rPr>
        <w:t>цієї</w:t>
      </w:r>
      <w:proofErr w:type="spellEnd"/>
      <w:r w:rsidRPr="006D3EB4">
        <w:rPr>
          <w:color w:val="222222"/>
          <w:sz w:val="28"/>
          <w:szCs w:val="28"/>
        </w:rPr>
        <w:t xml:space="preserve"> гонки за 7 с </w:t>
      </w:r>
      <w:proofErr w:type="spellStart"/>
      <w:r w:rsidRPr="006D3EB4">
        <w:rPr>
          <w:color w:val="222222"/>
          <w:sz w:val="28"/>
          <w:szCs w:val="28"/>
        </w:rPr>
        <w:t>від</w:t>
      </w:r>
      <w:proofErr w:type="spellEnd"/>
      <w:r w:rsidRPr="006D3EB4">
        <w:rPr>
          <w:color w:val="222222"/>
          <w:sz w:val="28"/>
          <w:szCs w:val="28"/>
        </w:rPr>
        <w:t xml:space="preserve"> початку </w:t>
      </w:r>
      <w:proofErr w:type="spellStart"/>
      <w:r w:rsidRPr="006D3EB4">
        <w:rPr>
          <w:color w:val="222222"/>
          <w:sz w:val="28"/>
          <w:szCs w:val="28"/>
        </w:rPr>
        <w:t>руху</w:t>
      </w:r>
      <w:proofErr w:type="spellEnd"/>
      <w:r w:rsidRPr="006D3EB4">
        <w:rPr>
          <w:color w:val="222222"/>
          <w:sz w:val="28"/>
          <w:szCs w:val="28"/>
        </w:rPr>
        <w:t xml:space="preserve">? </w:t>
      </w:r>
      <w:proofErr w:type="spellStart"/>
      <w:r w:rsidRPr="006D3EB4">
        <w:rPr>
          <w:color w:val="222222"/>
          <w:sz w:val="28"/>
          <w:szCs w:val="28"/>
        </w:rPr>
        <w:t>Який</w:t>
      </w:r>
      <w:proofErr w:type="spellEnd"/>
      <w:r w:rsidRPr="006D3EB4">
        <w:rPr>
          <w:color w:val="222222"/>
          <w:sz w:val="28"/>
          <w:szCs w:val="28"/>
        </w:rPr>
        <w:t xml:space="preserve"> шлях </w:t>
      </w:r>
      <w:proofErr w:type="spellStart"/>
      <w:r w:rsidRPr="006D3EB4">
        <w:rPr>
          <w:color w:val="222222"/>
          <w:sz w:val="28"/>
          <w:szCs w:val="28"/>
        </w:rPr>
        <w:t>він</w:t>
      </w:r>
      <w:proofErr w:type="spellEnd"/>
      <w:r w:rsidRPr="006D3EB4">
        <w:rPr>
          <w:color w:val="222222"/>
          <w:sz w:val="28"/>
          <w:szCs w:val="28"/>
        </w:rPr>
        <w:t xml:space="preserve"> </w:t>
      </w:r>
      <w:proofErr w:type="spellStart"/>
      <w:r w:rsidRPr="006D3EB4">
        <w:rPr>
          <w:color w:val="222222"/>
          <w:sz w:val="28"/>
          <w:szCs w:val="28"/>
        </w:rPr>
        <w:t>проїде</w:t>
      </w:r>
      <w:proofErr w:type="spellEnd"/>
      <w:r w:rsidRPr="006D3EB4">
        <w:rPr>
          <w:color w:val="222222"/>
          <w:sz w:val="28"/>
          <w:szCs w:val="28"/>
        </w:rPr>
        <w:t xml:space="preserve"> за </w:t>
      </w:r>
      <w:proofErr w:type="spellStart"/>
      <w:r w:rsidRPr="006D3EB4">
        <w:rPr>
          <w:color w:val="222222"/>
          <w:sz w:val="28"/>
          <w:szCs w:val="28"/>
        </w:rPr>
        <w:t>сьому</w:t>
      </w:r>
      <w:proofErr w:type="spellEnd"/>
      <w:r w:rsidRPr="006D3EB4">
        <w:rPr>
          <w:color w:val="222222"/>
          <w:sz w:val="28"/>
          <w:szCs w:val="28"/>
        </w:rPr>
        <w:t xml:space="preserve"> секунду?</w:t>
      </w:r>
    </w:p>
    <w:p w:rsidR="006D3EB4" w:rsidRPr="006D3EB4" w:rsidRDefault="006D3EB4" w:rsidP="006D3EB4">
      <w:pPr>
        <w:pStyle w:val="aa"/>
        <w:shd w:val="clear" w:color="auto" w:fill="FFFDFD"/>
        <w:spacing w:before="150" w:beforeAutospacing="0" w:after="0" w:afterAutospacing="0"/>
        <w:ind w:left="360"/>
        <w:textAlignment w:val="baseline"/>
        <w:rPr>
          <w:color w:val="222222"/>
          <w:sz w:val="28"/>
          <w:szCs w:val="28"/>
        </w:rPr>
      </w:pPr>
      <w:proofErr w:type="spellStart"/>
      <w:r w:rsidRPr="006D3EB4">
        <w:rPr>
          <w:color w:val="222222"/>
          <w:sz w:val="28"/>
          <w:szCs w:val="28"/>
        </w:rPr>
        <w:t>Розв’язання</w:t>
      </w:r>
      <w:proofErr w:type="spellEnd"/>
      <w:r w:rsidRPr="006D3EB4">
        <w:rPr>
          <w:color w:val="222222"/>
          <w:sz w:val="28"/>
          <w:szCs w:val="28"/>
        </w:rPr>
        <w:t>:</w:t>
      </w:r>
    </w:p>
    <w:p w:rsidR="006D3EB4" w:rsidRPr="006D3EB4" w:rsidRDefault="006D3EB4" w:rsidP="006D3EB4">
      <w:pPr>
        <w:pStyle w:val="aa"/>
        <w:shd w:val="clear" w:color="auto" w:fill="FFFDFD"/>
        <w:spacing w:before="150" w:beforeAutospacing="0" w:after="0" w:afterAutospacing="0"/>
        <w:ind w:left="360"/>
        <w:jc w:val="center"/>
        <w:textAlignment w:val="baseline"/>
        <w:rPr>
          <w:color w:val="222222"/>
          <w:sz w:val="28"/>
          <w:szCs w:val="28"/>
        </w:rPr>
      </w:pPr>
      <w:r w:rsidRPr="006D3EB4">
        <w:rPr>
          <w:noProof/>
          <w:color w:val="222222"/>
          <w:sz w:val="28"/>
          <w:szCs w:val="28"/>
        </w:rPr>
        <w:drawing>
          <wp:inline distT="0" distB="0" distL="0" distR="0">
            <wp:extent cx="4048125" cy="1150694"/>
            <wp:effectExtent l="0" t="0" r="0" b="0"/>
            <wp:docPr id="2" name="Рисунок 2" descr="http://shkola.ostriv.in.ua/images/publications/4/14118/content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hkola.ostriv.in.ua/images/publications/4/14118/content/25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84" cy="11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B4" w:rsidRPr="00F66B5E" w:rsidRDefault="006D3EB4" w:rsidP="00F66B5E">
      <w:pPr>
        <w:pStyle w:val="aa"/>
        <w:shd w:val="clear" w:color="auto" w:fill="FFFDFD"/>
        <w:spacing w:before="150" w:beforeAutospacing="0" w:after="0" w:afterAutospacing="0"/>
        <w:ind w:left="360"/>
        <w:textAlignment w:val="baseline"/>
        <w:rPr>
          <w:color w:val="222222"/>
          <w:sz w:val="28"/>
          <w:szCs w:val="28"/>
        </w:rPr>
      </w:pPr>
      <w:proofErr w:type="spellStart"/>
      <w:r w:rsidRPr="006D3EB4">
        <w:rPr>
          <w:color w:val="222222"/>
          <w:sz w:val="28"/>
          <w:szCs w:val="28"/>
        </w:rPr>
        <w:t>Відповідь</w:t>
      </w:r>
      <w:proofErr w:type="spellEnd"/>
      <w:r w:rsidRPr="006D3EB4">
        <w:rPr>
          <w:color w:val="222222"/>
          <w:sz w:val="28"/>
          <w:szCs w:val="28"/>
        </w:rPr>
        <w:t xml:space="preserve"> 1243 м; 422 м.</w:t>
      </w:r>
    </w:p>
    <w:p w:rsidR="00E512D3" w:rsidRDefault="00E512D3" w:rsidP="00E512D3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Завдання для самостійної роботи</w:t>
      </w:r>
    </w:p>
    <w:p w:rsidR="00E512D3" w:rsidRPr="00F66B5E" w:rsidRDefault="00E512D3" w:rsidP="00F66B5E">
      <w:pPr>
        <w:jc w:val="both"/>
        <w:rPr>
          <w:lang w:val="uk-UA"/>
        </w:rPr>
      </w:pPr>
      <w:bookmarkStart w:id="0" w:name="_GoBack"/>
      <w:r w:rsidRPr="00F66B5E">
        <w:rPr>
          <w:lang w:val="uk-UA"/>
        </w:rPr>
        <w:t xml:space="preserve">1. Обчислити шлях, пройдений тілом при рівномірному русі за інтервал часу від </w:t>
      </w:r>
      <w:r w:rsidRPr="00F66B5E">
        <w:rPr>
          <w:position w:val="-10"/>
          <w:lang w:val="uk-UA"/>
        </w:rPr>
        <w:object w:dxaOrig="195" w:dyaOrig="345">
          <v:shape id="_x0000_i1073" type="#_x0000_t75" style="width:9.75pt;height:17.25pt" o:ole="" fillcolor="window">
            <v:imagedata r:id="rId101" o:title=""/>
          </v:shape>
          <o:OLEObject Type="Embed" ProgID="Equation.3" ShapeID="_x0000_i1073" DrawAspect="Content" ObjectID="_1521819622" r:id="rId102"/>
        </w:object>
      </w:r>
      <w:r w:rsidRPr="00F66B5E">
        <w:rPr>
          <w:lang w:val="uk-UA"/>
        </w:rPr>
        <w:t xml:space="preserve"> до </w:t>
      </w:r>
      <w:r w:rsidRPr="00F66B5E">
        <w:rPr>
          <w:position w:val="-10"/>
          <w:lang w:val="uk-UA"/>
        </w:rPr>
        <w:object w:dxaOrig="225" w:dyaOrig="345">
          <v:shape id="_x0000_i1074" type="#_x0000_t75" style="width:11.25pt;height:17.25pt" o:ole="" fillcolor="window">
            <v:imagedata r:id="rId103" o:title=""/>
          </v:shape>
          <o:OLEObject Type="Embed" ProgID="Equation.3" ShapeID="_x0000_i1074" DrawAspect="Content" ObjectID="_1521819623" r:id="rId104"/>
        </w:object>
      </w:r>
      <w:r w:rsidRPr="00F66B5E">
        <w:rPr>
          <w:lang w:val="uk-UA"/>
        </w:rPr>
        <w:t>;</w:t>
      </w:r>
    </w:p>
    <w:p w:rsidR="00E512D3" w:rsidRPr="00F66B5E" w:rsidRDefault="00E512D3" w:rsidP="00F66B5E">
      <w:pPr>
        <w:jc w:val="both"/>
        <w:rPr>
          <w:lang w:val="uk-UA"/>
        </w:rPr>
      </w:pPr>
      <w:r w:rsidRPr="00F66B5E">
        <w:rPr>
          <w:lang w:val="uk-UA"/>
        </w:rPr>
        <w:t>а)</w:t>
      </w:r>
      <w:r w:rsidRPr="00F66B5E">
        <w:rPr>
          <w:position w:val="-10"/>
          <w:lang w:val="uk-UA"/>
        </w:rPr>
        <w:object w:dxaOrig="2460" w:dyaOrig="345">
          <v:shape id="_x0000_i1075" type="#_x0000_t75" style="width:123pt;height:17.25pt" o:ole="" fillcolor="window">
            <v:imagedata r:id="rId105" o:title=""/>
          </v:shape>
          <o:OLEObject Type="Embed" ProgID="Equation.3" ShapeID="_x0000_i1075" DrawAspect="Content" ObjectID="_1521819624" r:id="rId106"/>
        </w:object>
      </w:r>
    </w:p>
    <w:p w:rsidR="00E512D3" w:rsidRPr="00F66B5E" w:rsidRDefault="00E512D3" w:rsidP="00F66B5E">
      <w:pPr>
        <w:jc w:val="both"/>
        <w:rPr>
          <w:lang w:val="uk-UA"/>
        </w:rPr>
      </w:pPr>
      <w:r w:rsidRPr="00F66B5E">
        <w:rPr>
          <w:lang w:val="uk-UA"/>
        </w:rPr>
        <w:t>б)</w:t>
      </w:r>
      <w:r w:rsidRPr="00F66B5E">
        <w:rPr>
          <w:position w:val="-10"/>
          <w:lang w:val="uk-UA"/>
        </w:rPr>
        <w:object w:dxaOrig="2445" w:dyaOrig="345">
          <v:shape id="_x0000_i1076" type="#_x0000_t75" style="width:122.25pt;height:17.25pt" o:ole="" fillcolor="window">
            <v:imagedata r:id="rId107" o:title=""/>
          </v:shape>
          <o:OLEObject Type="Embed" ProgID="Equation.3" ShapeID="_x0000_i1076" DrawAspect="Content" ObjectID="_1521819625" r:id="rId108"/>
        </w:object>
      </w:r>
    </w:p>
    <w:p w:rsidR="00E512D3" w:rsidRPr="00F66B5E" w:rsidRDefault="00E512D3" w:rsidP="00F66B5E">
      <w:pPr>
        <w:jc w:val="both"/>
        <w:rPr>
          <w:lang w:val="uk-UA"/>
        </w:rPr>
      </w:pPr>
      <w:r w:rsidRPr="00F66B5E">
        <w:rPr>
          <w:lang w:val="uk-UA"/>
        </w:rPr>
        <w:t xml:space="preserve">2. Сила в 1Н стискає пружину на </w:t>
      </w:r>
      <w:smartTag w:uri="urn:schemas-microsoft-com:office:smarttags" w:element="metricconverter">
        <w:smartTagPr>
          <w:attr w:name="ProductID" w:val="1 см"/>
        </w:smartTagPr>
        <w:r w:rsidRPr="00F66B5E">
          <w:rPr>
            <w:lang w:val="uk-UA"/>
          </w:rPr>
          <w:t>1 см</w:t>
        </w:r>
      </w:smartTag>
      <w:r w:rsidRPr="00F66B5E">
        <w:rPr>
          <w:lang w:val="uk-UA"/>
        </w:rPr>
        <w:t xml:space="preserve">. Обчислити роботу при стисканні пружини на </w:t>
      </w:r>
      <w:smartTag w:uri="urn:schemas-microsoft-com:office:smarttags" w:element="metricconverter">
        <w:smartTagPr>
          <w:attr w:name="ProductID" w:val="10 см"/>
        </w:smartTagPr>
        <w:r w:rsidRPr="00F66B5E">
          <w:rPr>
            <w:lang w:val="uk-UA"/>
          </w:rPr>
          <w:t>10 см</w:t>
        </w:r>
      </w:smartTag>
      <w:r w:rsidRPr="00F66B5E">
        <w:rPr>
          <w:lang w:val="uk-UA"/>
        </w:rPr>
        <w:t>.</w:t>
      </w:r>
    </w:p>
    <w:p w:rsidR="00E512D3" w:rsidRPr="00F66B5E" w:rsidRDefault="00E512D3" w:rsidP="00F66B5E">
      <w:pPr>
        <w:jc w:val="both"/>
        <w:rPr>
          <w:lang w:val="uk-UA"/>
        </w:rPr>
      </w:pPr>
      <w:r w:rsidRPr="00F66B5E">
        <w:rPr>
          <w:lang w:val="uk-UA"/>
        </w:rPr>
        <w:t xml:space="preserve">3. При розтягуванні пружини на 0, </w:t>
      </w:r>
      <w:smartTag w:uri="urn:schemas-microsoft-com:office:smarttags" w:element="metricconverter">
        <w:smartTagPr>
          <w:attr w:name="ProductID" w:val="02 м"/>
        </w:smartTagPr>
        <w:r w:rsidRPr="00F66B5E">
          <w:rPr>
            <w:lang w:val="uk-UA"/>
          </w:rPr>
          <w:t>02 м</w:t>
        </w:r>
      </w:smartTag>
      <w:r w:rsidRPr="00F66B5E">
        <w:rPr>
          <w:lang w:val="uk-UA"/>
        </w:rPr>
        <w:t xml:space="preserve"> потрібно прикласти силу в 40Н. Обчислити роботу при стисканні пружини на 0,05м.</w:t>
      </w:r>
    </w:p>
    <w:p w:rsidR="00E512D3" w:rsidRPr="00F66B5E" w:rsidRDefault="00E512D3" w:rsidP="00F66B5E">
      <w:pPr>
        <w:jc w:val="both"/>
        <w:rPr>
          <w:lang w:val="uk-UA"/>
        </w:rPr>
      </w:pPr>
      <w:r w:rsidRPr="00F66B5E">
        <w:rPr>
          <w:lang w:val="uk-UA"/>
        </w:rPr>
        <w:t xml:space="preserve">4. Знайти середнє значення витрат </w:t>
      </w:r>
      <w:r w:rsidRPr="00F66B5E">
        <w:rPr>
          <w:position w:val="-10"/>
          <w:lang w:val="uk-UA"/>
        </w:rPr>
        <w:object w:dxaOrig="1965" w:dyaOrig="360">
          <v:shape id="_x0000_i1077" type="#_x0000_t75" style="width:98.25pt;height:18pt" o:ole="">
            <v:imagedata r:id="rId109" o:title=""/>
          </v:shape>
          <o:OLEObject Type="Embed" ProgID="Equation.3" ShapeID="_x0000_i1077" DrawAspect="Content" ObjectID="_1521819626" r:id="rId110"/>
        </w:object>
      </w:r>
      <w:r w:rsidRPr="00F66B5E">
        <w:rPr>
          <w:lang w:val="uk-UA"/>
        </w:rPr>
        <w:t>, виражених в грошових одиницях, якщо обсяг продукції х змінюється від 0 до 3 од. Вказати обсяг продукції, за якого витрати приймають середнє значення.</w:t>
      </w:r>
    </w:p>
    <w:p w:rsidR="00E512D3" w:rsidRPr="00F66B5E" w:rsidRDefault="00E512D3" w:rsidP="00F66B5E"/>
    <w:bookmarkEnd w:id="0"/>
    <w:p w:rsidR="00270056" w:rsidRPr="00F66B5E" w:rsidRDefault="000B1B55" w:rsidP="00F66B5E"/>
    <w:sectPr w:rsidR="00270056" w:rsidRPr="00F66B5E" w:rsidSect="001D65FA">
      <w:footerReference w:type="default" r:id="rId111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55" w:rsidRDefault="000B1B55" w:rsidP="001D65FA">
      <w:r>
        <w:separator/>
      </w:r>
    </w:p>
  </w:endnote>
  <w:endnote w:type="continuationSeparator" w:id="0">
    <w:p w:rsidR="000B1B55" w:rsidRDefault="000B1B55" w:rsidP="001D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872449"/>
      <w:docPartObj>
        <w:docPartGallery w:val="Page Numbers (Bottom of Page)"/>
        <w:docPartUnique/>
      </w:docPartObj>
    </w:sdtPr>
    <w:sdtContent>
      <w:p w:rsidR="001D65FA" w:rsidRDefault="001D65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D0C">
          <w:rPr>
            <w:noProof/>
          </w:rPr>
          <w:t>3</w:t>
        </w:r>
        <w:r>
          <w:fldChar w:fldCharType="end"/>
        </w:r>
      </w:p>
    </w:sdtContent>
  </w:sdt>
  <w:p w:rsidR="001D65FA" w:rsidRDefault="001D65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55" w:rsidRDefault="000B1B55" w:rsidP="001D65FA">
      <w:r>
        <w:separator/>
      </w:r>
    </w:p>
  </w:footnote>
  <w:footnote w:type="continuationSeparator" w:id="0">
    <w:p w:rsidR="000B1B55" w:rsidRDefault="000B1B55" w:rsidP="001D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FE2"/>
    <w:multiLevelType w:val="multilevel"/>
    <w:tmpl w:val="E820BA3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6F160C"/>
    <w:multiLevelType w:val="multilevel"/>
    <w:tmpl w:val="9A04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5EA5"/>
    <w:multiLevelType w:val="hybridMultilevel"/>
    <w:tmpl w:val="2DDC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673FC"/>
    <w:multiLevelType w:val="hybridMultilevel"/>
    <w:tmpl w:val="F1B2E42C"/>
    <w:lvl w:ilvl="0" w:tplc="0E10F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E"/>
    <w:rsid w:val="000A6CAE"/>
    <w:rsid w:val="000B1B55"/>
    <w:rsid w:val="00181166"/>
    <w:rsid w:val="00184ABC"/>
    <w:rsid w:val="001D65FA"/>
    <w:rsid w:val="003A2AD8"/>
    <w:rsid w:val="003A6413"/>
    <w:rsid w:val="004D35E2"/>
    <w:rsid w:val="006C13DA"/>
    <w:rsid w:val="006D3EB4"/>
    <w:rsid w:val="00816FC7"/>
    <w:rsid w:val="00900ECE"/>
    <w:rsid w:val="0095463B"/>
    <w:rsid w:val="00D14FB8"/>
    <w:rsid w:val="00E512D3"/>
    <w:rsid w:val="00F16D0C"/>
    <w:rsid w:val="00F66B5E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32DC-8541-4B27-AC36-AD6C0CE1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2D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512D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512D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512D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512D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E512D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E512D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E512D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E512D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2D3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512D3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512D3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512D3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512D3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E512D3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E512D3"/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E512D3"/>
    <w:rPr>
      <w:rFonts w:ascii="Arial" w:eastAsia="Times New Roman" w:hAnsi="Arial" w:cs="Times New Roman"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E512D3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512D3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512D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D65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65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4AB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D3EB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66B5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6B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theme" Target="theme/theme1.xml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0.bin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jpeg"/><Relationship Id="rId105" Type="http://schemas.openxmlformats.org/officeDocument/2006/relationships/image" Target="media/image49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cp:lastPrinted>2016-04-10T15:38:00Z</cp:lastPrinted>
  <dcterms:created xsi:type="dcterms:W3CDTF">2016-04-05T09:02:00Z</dcterms:created>
  <dcterms:modified xsi:type="dcterms:W3CDTF">2016-04-10T15:49:00Z</dcterms:modified>
</cp:coreProperties>
</file>