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42F" w:rsidRDefault="00915654" w:rsidP="0041242F">
      <w:pPr>
        <w:ind w:left="1299" w:hanging="1299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Тема:</w:t>
      </w:r>
      <w:bookmarkStart w:id="0" w:name="_GoBack"/>
      <w:bookmarkEnd w:id="0"/>
      <w:r w:rsidR="0041242F" w:rsidRPr="0041242F">
        <w:rPr>
          <w:b/>
          <w:i/>
          <w:sz w:val="32"/>
          <w:szCs w:val="32"/>
          <w:lang w:val="uk-UA"/>
        </w:rPr>
        <w:t xml:space="preserve"> </w:t>
      </w:r>
      <w:r w:rsidR="0041242F" w:rsidRPr="0041242F">
        <w:rPr>
          <w:b/>
          <w:sz w:val="32"/>
          <w:szCs w:val="32"/>
          <w:lang w:val="uk-UA"/>
        </w:rPr>
        <w:t>Обернені тригонометричні функції.</w:t>
      </w:r>
    </w:p>
    <w:p w:rsidR="007016B5" w:rsidRDefault="007016B5" w:rsidP="0041242F">
      <w:pPr>
        <w:ind w:left="1299" w:hanging="1299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План</w:t>
      </w:r>
    </w:p>
    <w:p w:rsidR="007016B5" w:rsidRPr="007016B5" w:rsidRDefault="007016B5" w:rsidP="007016B5">
      <w:pPr>
        <w:pStyle w:val="af1"/>
        <w:numPr>
          <w:ilvl w:val="0"/>
          <w:numId w:val="44"/>
        </w:numPr>
        <w:jc w:val="both"/>
        <w:rPr>
          <w:b/>
          <w:bCs/>
          <w:szCs w:val="28"/>
          <w:lang w:val="uk-UA"/>
        </w:rPr>
      </w:pPr>
      <w:r w:rsidRPr="007016B5">
        <w:rPr>
          <w:b/>
          <w:bCs/>
          <w:szCs w:val="28"/>
          <w:lang w:val="uk-UA"/>
        </w:rPr>
        <w:t>Поняття arcsin α</w:t>
      </w:r>
      <w:r w:rsidRPr="007016B5">
        <w:rPr>
          <w:b/>
          <w:bCs/>
          <w:i/>
          <w:iCs/>
          <w:szCs w:val="28"/>
          <w:lang w:val="uk-UA"/>
        </w:rPr>
        <w:t xml:space="preserve"> </w:t>
      </w:r>
      <w:r>
        <w:rPr>
          <w:b/>
          <w:bCs/>
          <w:szCs w:val="28"/>
          <w:lang w:val="uk-UA"/>
        </w:rPr>
        <w:t>і властивості</w:t>
      </w:r>
      <w:r w:rsidRPr="007016B5">
        <w:rPr>
          <w:b/>
          <w:bCs/>
          <w:szCs w:val="28"/>
          <w:lang w:val="uk-UA"/>
        </w:rPr>
        <w:t xml:space="preserve"> функції </w:t>
      </w:r>
      <w:r w:rsidRPr="007016B5">
        <w:rPr>
          <w:b/>
          <w:bCs/>
          <w:i/>
          <w:iCs/>
          <w:szCs w:val="28"/>
          <w:lang w:val="uk-UA"/>
        </w:rPr>
        <w:t>у =</w:t>
      </w:r>
      <w:r w:rsidRPr="007016B5">
        <w:rPr>
          <w:b/>
          <w:bCs/>
          <w:szCs w:val="28"/>
          <w:lang w:val="uk-UA"/>
        </w:rPr>
        <w:t xml:space="preserve"> arcsin </w:t>
      </w:r>
      <w:r w:rsidRPr="007016B5">
        <w:rPr>
          <w:b/>
          <w:bCs/>
          <w:i/>
          <w:iCs/>
          <w:szCs w:val="28"/>
          <w:lang w:val="uk-UA"/>
        </w:rPr>
        <w:t>х.</w:t>
      </w:r>
    </w:p>
    <w:p w:rsidR="007016B5" w:rsidRPr="007016B5" w:rsidRDefault="007016B5" w:rsidP="007016B5">
      <w:pPr>
        <w:pStyle w:val="af1"/>
        <w:numPr>
          <w:ilvl w:val="0"/>
          <w:numId w:val="44"/>
        </w:numPr>
        <w:rPr>
          <w:b/>
          <w:bCs/>
          <w:szCs w:val="28"/>
          <w:lang w:val="uk-UA"/>
        </w:rPr>
      </w:pPr>
      <w:r w:rsidRPr="007016B5">
        <w:rPr>
          <w:b/>
          <w:bCs/>
          <w:szCs w:val="28"/>
          <w:lang w:val="uk-UA"/>
        </w:rPr>
        <w:t xml:space="preserve">Поняття arccos </w:t>
      </w:r>
      <w:r w:rsidRPr="007016B5">
        <w:rPr>
          <w:b/>
          <w:bCs/>
          <w:i/>
          <w:iCs/>
          <w:szCs w:val="28"/>
          <w:lang w:val="uk-UA"/>
        </w:rPr>
        <w:t xml:space="preserve">a </w:t>
      </w:r>
      <w:r>
        <w:rPr>
          <w:b/>
          <w:bCs/>
          <w:szCs w:val="28"/>
          <w:lang w:val="uk-UA"/>
        </w:rPr>
        <w:t>і властивості</w:t>
      </w:r>
      <w:r w:rsidRPr="007016B5">
        <w:rPr>
          <w:b/>
          <w:bCs/>
          <w:szCs w:val="28"/>
          <w:lang w:val="uk-UA"/>
        </w:rPr>
        <w:t xml:space="preserve"> функції   </w:t>
      </w:r>
      <w:r w:rsidRPr="007016B5">
        <w:rPr>
          <w:b/>
          <w:bCs/>
          <w:i/>
          <w:iCs/>
          <w:szCs w:val="28"/>
          <w:lang w:val="uk-UA"/>
        </w:rPr>
        <w:t>у =</w:t>
      </w:r>
      <w:r w:rsidRPr="007016B5">
        <w:rPr>
          <w:b/>
          <w:bCs/>
          <w:szCs w:val="28"/>
          <w:lang w:val="uk-UA"/>
        </w:rPr>
        <w:t xml:space="preserve"> arccos </w:t>
      </w:r>
      <w:r w:rsidRPr="007016B5">
        <w:rPr>
          <w:b/>
          <w:bCs/>
          <w:i/>
          <w:iCs/>
          <w:szCs w:val="28"/>
          <w:lang w:val="uk-UA"/>
        </w:rPr>
        <w:t>x.</w:t>
      </w:r>
    </w:p>
    <w:p w:rsidR="007016B5" w:rsidRPr="007016B5" w:rsidRDefault="007016B5" w:rsidP="007016B5">
      <w:pPr>
        <w:pStyle w:val="af1"/>
        <w:numPr>
          <w:ilvl w:val="0"/>
          <w:numId w:val="44"/>
        </w:numPr>
        <w:jc w:val="both"/>
        <w:rPr>
          <w:b/>
          <w:bCs/>
          <w:szCs w:val="28"/>
          <w:lang w:val="uk-UA"/>
        </w:rPr>
      </w:pPr>
      <w:r w:rsidRPr="007016B5">
        <w:rPr>
          <w:b/>
          <w:bCs/>
          <w:szCs w:val="28"/>
          <w:lang w:val="uk-UA"/>
        </w:rPr>
        <w:t xml:space="preserve">Поняття arctg </w:t>
      </w:r>
      <w:r w:rsidRPr="007016B5">
        <w:rPr>
          <w:b/>
          <w:bCs/>
          <w:i/>
          <w:iCs/>
          <w:szCs w:val="28"/>
          <w:lang w:val="uk-UA"/>
        </w:rPr>
        <w:t xml:space="preserve">a </w:t>
      </w:r>
      <w:r>
        <w:rPr>
          <w:b/>
          <w:bCs/>
          <w:szCs w:val="28"/>
          <w:lang w:val="uk-UA"/>
        </w:rPr>
        <w:t>і властивості</w:t>
      </w:r>
      <w:r w:rsidRPr="007016B5">
        <w:rPr>
          <w:b/>
          <w:bCs/>
          <w:szCs w:val="28"/>
          <w:lang w:val="uk-UA"/>
        </w:rPr>
        <w:t xml:space="preserve"> функції       </w:t>
      </w:r>
      <w:r w:rsidRPr="007016B5">
        <w:rPr>
          <w:b/>
          <w:bCs/>
          <w:i/>
          <w:iCs/>
          <w:szCs w:val="28"/>
          <w:lang w:val="uk-UA"/>
        </w:rPr>
        <w:t>у =</w:t>
      </w:r>
      <w:r w:rsidRPr="007016B5">
        <w:rPr>
          <w:b/>
          <w:bCs/>
          <w:szCs w:val="28"/>
          <w:lang w:val="uk-UA"/>
        </w:rPr>
        <w:t xml:space="preserve"> arctg </w:t>
      </w:r>
      <w:r w:rsidRPr="007016B5">
        <w:rPr>
          <w:b/>
          <w:bCs/>
          <w:i/>
          <w:iCs/>
          <w:szCs w:val="28"/>
          <w:lang w:val="uk-UA"/>
        </w:rPr>
        <w:t>х.</w:t>
      </w:r>
    </w:p>
    <w:p w:rsidR="007016B5" w:rsidRPr="007016B5" w:rsidRDefault="007016B5" w:rsidP="007016B5">
      <w:pPr>
        <w:pStyle w:val="af1"/>
        <w:numPr>
          <w:ilvl w:val="0"/>
          <w:numId w:val="44"/>
        </w:numPr>
        <w:rPr>
          <w:b/>
          <w:bCs/>
          <w:szCs w:val="28"/>
          <w:lang w:val="uk-UA"/>
        </w:rPr>
      </w:pPr>
      <w:r w:rsidRPr="007016B5">
        <w:rPr>
          <w:b/>
          <w:bCs/>
          <w:szCs w:val="28"/>
          <w:lang w:val="uk-UA"/>
        </w:rPr>
        <w:t xml:space="preserve">Поняття arcctg </w:t>
      </w:r>
      <w:r w:rsidRPr="007016B5">
        <w:rPr>
          <w:b/>
          <w:bCs/>
          <w:i/>
          <w:iCs/>
          <w:szCs w:val="28"/>
          <w:lang w:val="uk-UA"/>
        </w:rPr>
        <w:t xml:space="preserve">a </w:t>
      </w:r>
      <w:r>
        <w:rPr>
          <w:b/>
          <w:bCs/>
          <w:szCs w:val="28"/>
          <w:lang w:val="uk-UA"/>
        </w:rPr>
        <w:t>і властивості</w:t>
      </w:r>
      <w:r w:rsidRPr="007016B5">
        <w:rPr>
          <w:b/>
          <w:bCs/>
          <w:szCs w:val="28"/>
          <w:lang w:val="uk-UA"/>
        </w:rPr>
        <w:t xml:space="preserve"> функції       </w:t>
      </w:r>
      <w:r w:rsidRPr="007016B5">
        <w:rPr>
          <w:b/>
          <w:bCs/>
          <w:i/>
          <w:iCs/>
          <w:szCs w:val="28"/>
          <w:lang w:val="uk-UA"/>
        </w:rPr>
        <w:t>у =</w:t>
      </w:r>
      <w:r w:rsidRPr="007016B5">
        <w:rPr>
          <w:b/>
          <w:bCs/>
          <w:szCs w:val="28"/>
          <w:lang w:val="uk-UA"/>
        </w:rPr>
        <w:t xml:space="preserve"> arcctg </w:t>
      </w:r>
      <w:r w:rsidRPr="007016B5">
        <w:rPr>
          <w:b/>
          <w:bCs/>
          <w:i/>
          <w:iCs/>
          <w:szCs w:val="28"/>
          <w:lang w:val="uk-UA"/>
        </w:rPr>
        <w:t>х.</w:t>
      </w:r>
    </w:p>
    <w:p w:rsidR="007016B5" w:rsidRPr="007016B5" w:rsidRDefault="007016B5" w:rsidP="007016B5">
      <w:pPr>
        <w:pStyle w:val="af1"/>
        <w:numPr>
          <w:ilvl w:val="0"/>
          <w:numId w:val="43"/>
        </w:numPr>
        <w:rPr>
          <w:b/>
          <w:sz w:val="32"/>
          <w:szCs w:val="32"/>
          <w:lang w:val="uk-UA"/>
        </w:rPr>
      </w:pPr>
      <w:r w:rsidRPr="007016B5">
        <w:rPr>
          <w:b/>
          <w:szCs w:val="28"/>
          <w:lang w:val="uk-UA"/>
        </w:rPr>
        <w:t>Властивості обернених тригонометричних функцій</w:t>
      </w:r>
    </w:p>
    <w:p w:rsidR="0041242F" w:rsidRPr="007016B5" w:rsidRDefault="0041242F" w:rsidP="0041242F">
      <w:pPr>
        <w:rPr>
          <w:i/>
          <w:iCs/>
          <w:szCs w:val="28"/>
        </w:rPr>
      </w:pPr>
    </w:p>
    <w:p w:rsidR="0041242F" w:rsidRPr="007016B5" w:rsidRDefault="007016B5" w:rsidP="007016B5">
      <w:pPr>
        <w:pStyle w:val="af1"/>
        <w:numPr>
          <w:ilvl w:val="0"/>
          <w:numId w:val="45"/>
        </w:numPr>
        <w:jc w:val="both"/>
        <w:rPr>
          <w:b/>
          <w:bCs/>
          <w:szCs w:val="28"/>
          <w:u w:val="single"/>
          <w:lang w:val="uk-UA"/>
        </w:rPr>
      </w:pPr>
      <w:r w:rsidRPr="007016B5">
        <w:rPr>
          <w:b/>
          <w:bCs/>
          <w:szCs w:val="28"/>
          <w:u w:val="single"/>
          <w:lang w:val="uk-UA"/>
        </w:rPr>
        <w:t>П</w:t>
      </w:r>
      <w:r w:rsidR="0041242F" w:rsidRPr="007016B5">
        <w:rPr>
          <w:b/>
          <w:bCs/>
          <w:szCs w:val="28"/>
          <w:u w:val="single"/>
          <w:lang w:val="uk-UA"/>
        </w:rPr>
        <w:t>оняття arcsin α</w:t>
      </w:r>
      <w:r w:rsidR="0041242F" w:rsidRPr="007016B5">
        <w:rPr>
          <w:b/>
          <w:bCs/>
          <w:i/>
          <w:iCs/>
          <w:szCs w:val="28"/>
          <w:u w:val="single"/>
          <w:lang w:val="uk-UA"/>
        </w:rPr>
        <w:t xml:space="preserve"> </w:t>
      </w:r>
      <w:r w:rsidRPr="007016B5">
        <w:rPr>
          <w:b/>
          <w:bCs/>
          <w:szCs w:val="28"/>
          <w:u w:val="single"/>
          <w:lang w:val="uk-UA"/>
        </w:rPr>
        <w:t>і властивості</w:t>
      </w:r>
      <w:r w:rsidR="0041242F" w:rsidRPr="007016B5">
        <w:rPr>
          <w:b/>
          <w:bCs/>
          <w:szCs w:val="28"/>
          <w:u w:val="single"/>
          <w:lang w:val="uk-UA"/>
        </w:rPr>
        <w:t xml:space="preserve"> функції </w:t>
      </w:r>
      <w:r w:rsidR="0041242F" w:rsidRPr="007016B5">
        <w:rPr>
          <w:b/>
          <w:bCs/>
          <w:i/>
          <w:iCs/>
          <w:szCs w:val="28"/>
          <w:u w:val="single"/>
          <w:lang w:val="uk-UA"/>
        </w:rPr>
        <w:t>у =</w:t>
      </w:r>
      <w:r w:rsidR="0041242F" w:rsidRPr="007016B5">
        <w:rPr>
          <w:b/>
          <w:bCs/>
          <w:szCs w:val="28"/>
          <w:u w:val="single"/>
          <w:lang w:val="uk-UA"/>
        </w:rPr>
        <w:t xml:space="preserve"> arcsin </w:t>
      </w:r>
      <w:r w:rsidR="0041242F" w:rsidRPr="007016B5">
        <w:rPr>
          <w:b/>
          <w:bCs/>
          <w:i/>
          <w:iCs/>
          <w:szCs w:val="28"/>
          <w:u w:val="single"/>
          <w:lang w:val="uk-UA"/>
        </w:rPr>
        <w:t>х.</w:t>
      </w:r>
    </w:p>
    <w:p w:rsidR="0041242F" w:rsidRPr="0041242F" w:rsidRDefault="0041242F" w:rsidP="0041242F">
      <w:pPr>
        <w:ind w:firstLine="540"/>
        <w:jc w:val="both"/>
        <w:rPr>
          <w:szCs w:val="28"/>
          <w:lang w:val="uk-UA"/>
        </w:rPr>
      </w:pPr>
      <w:r w:rsidRPr="0041242F">
        <w:rPr>
          <w:szCs w:val="28"/>
          <w:lang w:val="uk-UA"/>
        </w:rPr>
        <w:t xml:space="preserve">Як ви знаєте, функція </w:t>
      </w:r>
      <w:r w:rsidRPr="0041242F">
        <w:rPr>
          <w:i/>
          <w:iCs/>
          <w:szCs w:val="28"/>
          <w:lang w:val="uk-UA"/>
        </w:rPr>
        <w:t>у</w:t>
      </w:r>
      <w:r w:rsidRPr="0041242F">
        <w:rPr>
          <w:szCs w:val="28"/>
          <w:lang w:val="uk-UA"/>
        </w:rPr>
        <w:t xml:space="preserve"> = sin </w:t>
      </w:r>
      <w:r w:rsidRPr="0041242F">
        <w:rPr>
          <w:i/>
          <w:iCs/>
          <w:szCs w:val="28"/>
          <w:lang w:val="uk-UA"/>
        </w:rPr>
        <w:t>х</w:t>
      </w:r>
      <w:r w:rsidRPr="0041242F">
        <w:rPr>
          <w:szCs w:val="28"/>
          <w:lang w:val="uk-UA"/>
        </w:rPr>
        <w:t xml:space="preserve"> зростає на проміжку </w:t>
      </w:r>
      <w:r w:rsidRPr="0041242F">
        <w:rPr>
          <w:position w:val="-28"/>
          <w:szCs w:val="28"/>
          <w:lang w:val="uk-UA"/>
        </w:rPr>
        <w:object w:dxaOrig="9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27.75pt" o:ole="">
            <v:imagedata r:id="rId7" o:title=""/>
          </v:shape>
          <o:OLEObject Type="Embed" ProgID="Equation.3" ShapeID="_x0000_i1025" DrawAspect="Content" ObjectID="_1536252743" r:id="rId8"/>
        </w:object>
      </w:r>
      <w:r w:rsidRPr="0041242F">
        <w:rPr>
          <w:szCs w:val="28"/>
          <w:lang w:val="uk-UA"/>
        </w:rPr>
        <w:t xml:space="preserve"> і приймає всі значення від -1 до 1, тобто кожне своє значення функція приймає в єдиній точці області визначення. Отже, рівняння sin </w:t>
      </w:r>
      <w:r w:rsidRPr="0041242F">
        <w:rPr>
          <w:i/>
          <w:iCs/>
          <w:szCs w:val="28"/>
          <w:lang w:val="uk-UA"/>
        </w:rPr>
        <w:t>х</w:t>
      </w:r>
      <w:r w:rsidRPr="0041242F">
        <w:rPr>
          <w:szCs w:val="28"/>
          <w:lang w:val="uk-UA"/>
        </w:rPr>
        <w:t xml:space="preserve"> = </w:t>
      </w:r>
      <w:r w:rsidRPr="0041242F">
        <w:rPr>
          <w:i/>
          <w:iCs/>
          <w:szCs w:val="28"/>
          <w:lang w:val="uk-UA"/>
        </w:rPr>
        <w:t>а, │а│</w:t>
      </w:r>
      <w:r w:rsidRPr="0041242F">
        <w:rPr>
          <w:i/>
          <w:iCs/>
          <w:position w:val="-4"/>
          <w:szCs w:val="28"/>
          <w:lang w:val="uk-UA"/>
        </w:rPr>
        <w:object w:dxaOrig="200" w:dyaOrig="240">
          <v:shape id="_x0000_i1026" type="#_x0000_t75" style="width:10.5pt;height:12pt" o:ole="">
            <v:imagedata r:id="rId9" o:title=""/>
          </v:shape>
          <o:OLEObject Type="Embed" ProgID="Equation.3" ShapeID="_x0000_i1026" DrawAspect="Content" ObjectID="_1536252744" r:id="rId10"/>
        </w:object>
      </w:r>
      <w:r w:rsidRPr="0041242F">
        <w:rPr>
          <w:szCs w:val="28"/>
          <w:lang w:val="uk-UA"/>
        </w:rPr>
        <w:t xml:space="preserve"> 1 на проміжку </w:t>
      </w:r>
      <w:r w:rsidRPr="0041242F">
        <w:rPr>
          <w:position w:val="-28"/>
          <w:szCs w:val="28"/>
          <w:lang w:val="uk-UA"/>
        </w:rPr>
        <w:object w:dxaOrig="980" w:dyaOrig="680">
          <v:shape id="_x0000_i1027" type="#_x0000_t75" style="width:39pt;height:26.25pt" o:ole="">
            <v:imagedata r:id="rId7" o:title=""/>
          </v:shape>
          <o:OLEObject Type="Embed" ProgID="Equation.3" ShapeID="_x0000_i1027" DrawAspect="Content" ObjectID="_1536252745" r:id="rId11"/>
        </w:object>
      </w:r>
      <w:r w:rsidRPr="0041242F">
        <w:rPr>
          <w:szCs w:val="28"/>
          <w:lang w:val="uk-UA"/>
        </w:rPr>
        <w:t xml:space="preserve"> має єдиний корінь, який називається арксинусом числа </w:t>
      </w:r>
      <w:r w:rsidRPr="0041242F">
        <w:rPr>
          <w:i/>
          <w:iCs/>
          <w:szCs w:val="28"/>
          <w:lang w:val="uk-UA"/>
        </w:rPr>
        <w:t>а</w:t>
      </w:r>
      <w:r w:rsidRPr="0041242F">
        <w:rPr>
          <w:szCs w:val="28"/>
          <w:lang w:val="uk-UA"/>
        </w:rPr>
        <w:t xml:space="preserve"> і позначається arcsin </w:t>
      </w:r>
      <w:r w:rsidRPr="0041242F">
        <w:rPr>
          <w:i/>
          <w:iCs/>
          <w:szCs w:val="28"/>
          <w:lang w:val="uk-UA"/>
        </w:rPr>
        <w:t>a.</w:t>
      </w:r>
      <w:r w:rsidRPr="0041242F">
        <w:rPr>
          <w:b/>
          <w:i/>
          <w:iCs/>
          <w:szCs w:val="28"/>
          <w:lang w:val="uk-UA"/>
        </w:rPr>
        <w:t>( «</w:t>
      </w:r>
      <w:r w:rsidRPr="0041242F">
        <w:rPr>
          <w:b/>
          <w:i/>
          <w:iCs/>
          <w:szCs w:val="28"/>
          <w:lang w:val="en-US"/>
        </w:rPr>
        <w:t>arcus</w:t>
      </w:r>
      <w:r w:rsidRPr="0041242F">
        <w:rPr>
          <w:b/>
          <w:i/>
          <w:iCs/>
          <w:szCs w:val="28"/>
          <w:lang w:val="uk-UA"/>
        </w:rPr>
        <w:t>»-кут)</w:t>
      </w:r>
    </w:p>
    <w:p w:rsidR="0041242F" w:rsidRPr="0041242F" w:rsidRDefault="0041242F" w:rsidP="0041242F">
      <w:pPr>
        <w:keepNext/>
        <w:framePr w:dropCap="drop" w:lines="1" w:h="586" w:hRule="exact" w:hSpace="113" w:wrap="around" w:vAnchor="text" w:hAnchor="text"/>
        <w:spacing w:line="586" w:lineRule="exact"/>
        <w:jc w:val="both"/>
        <w:textAlignment w:val="baseline"/>
        <w:rPr>
          <w:color w:val="FFFFFF"/>
          <w:position w:val="16"/>
          <w:szCs w:val="28"/>
          <w:lang w:val="uk-UA"/>
        </w:rPr>
      </w:pPr>
      <w:r w:rsidRPr="0041242F">
        <w:rPr>
          <w:color w:val="FFFFFF"/>
          <w:position w:val="16"/>
          <w:szCs w:val="28"/>
          <w:highlight w:val="black"/>
          <w:lang w:val="uk-UA"/>
        </w:rPr>
        <w:t>!</w:t>
      </w:r>
    </w:p>
    <w:p w:rsidR="0041242F" w:rsidRPr="0041242F" w:rsidRDefault="0041242F" w:rsidP="0041242F">
      <w:pPr>
        <w:jc w:val="both"/>
        <w:rPr>
          <w:b/>
          <w:i/>
          <w:szCs w:val="28"/>
        </w:rPr>
      </w:pPr>
      <w:r w:rsidRPr="0041242F">
        <w:rPr>
          <w:i/>
          <w:iCs/>
          <w:szCs w:val="28"/>
          <w:lang w:val="uk-UA"/>
        </w:rPr>
        <w:t>Арксинусом</w:t>
      </w:r>
      <w:r w:rsidRPr="0041242F">
        <w:rPr>
          <w:szCs w:val="28"/>
          <w:lang w:val="uk-UA"/>
        </w:rPr>
        <w:t xml:space="preserve"> числа </w:t>
      </w:r>
      <w:r w:rsidRPr="0041242F">
        <w:rPr>
          <w:i/>
          <w:iCs/>
          <w:szCs w:val="28"/>
          <w:lang w:val="uk-UA"/>
        </w:rPr>
        <w:t>а</w:t>
      </w:r>
      <w:r w:rsidRPr="0041242F">
        <w:rPr>
          <w:szCs w:val="28"/>
          <w:lang w:val="uk-UA"/>
        </w:rPr>
        <w:t xml:space="preserve"> називається таке число із проміжку </w:t>
      </w:r>
      <w:r w:rsidRPr="0041242F">
        <w:rPr>
          <w:position w:val="-28"/>
          <w:szCs w:val="28"/>
          <w:lang w:val="uk-UA"/>
        </w:rPr>
        <w:object w:dxaOrig="980" w:dyaOrig="680">
          <v:shape id="_x0000_i1028" type="#_x0000_t75" style="width:39.75pt;height:27pt" o:ole="">
            <v:imagedata r:id="rId7" o:title=""/>
          </v:shape>
          <o:OLEObject Type="Embed" ProgID="Equation.3" ShapeID="_x0000_i1028" DrawAspect="Content" ObjectID="_1536252746" r:id="rId12"/>
        </w:object>
      </w:r>
      <w:r>
        <w:rPr>
          <w:szCs w:val="28"/>
          <w:lang w:val="uk-UA"/>
        </w:rPr>
        <w:t xml:space="preserve">, </w:t>
      </w:r>
      <w:r w:rsidRPr="0041242F">
        <w:rPr>
          <w:szCs w:val="28"/>
          <w:lang w:val="uk-UA"/>
        </w:rPr>
        <w:t xml:space="preserve">синус якого дорівнює </w:t>
      </w:r>
      <w:r w:rsidRPr="0041242F">
        <w:rPr>
          <w:i/>
          <w:iCs/>
          <w:szCs w:val="28"/>
          <w:lang w:val="uk-UA"/>
        </w:rPr>
        <w:t>а (</w:t>
      </w:r>
      <w:r w:rsidRPr="0041242F">
        <w:rPr>
          <w:szCs w:val="28"/>
          <w:lang w:val="uk-UA"/>
        </w:rPr>
        <w:t>|</w:t>
      </w:r>
      <w:r w:rsidRPr="0041242F">
        <w:rPr>
          <w:i/>
          <w:iCs/>
          <w:szCs w:val="28"/>
          <w:lang w:val="uk-UA"/>
        </w:rPr>
        <w:t>а</w:t>
      </w:r>
      <w:r w:rsidRPr="0041242F">
        <w:rPr>
          <w:szCs w:val="28"/>
          <w:lang w:val="uk-UA"/>
        </w:rPr>
        <w:t>|</w:t>
      </w:r>
      <w:r w:rsidRPr="0041242F">
        <w:rPr>
          <w:i/>
          <w:iCs/>
          <w:szCs w:val="28"/>
          <w:lang w:val="uk-UA"/>
        </w:rPr>
        <w:t xml:space="preserve"> </w:t>
      </w:r>
      <m:oMath>
        <m:r>
          <w:rPr>
            <w:rFonts w:ascii="Cambria Math" w:hAnsi="Cambria Math"/>
            <w:szCs w:val="28"/>
            <w:lang w:val="uk-UA"/>
          </w:rPr>
          <m:t>≤</m:t>
        </m:r>
      </m:oMath>
      <w:r w:rsidRPr="0041242F">
        <w:rPr>
          <w:i/>
          <w:iCs/>
          <w:szCs w:val="28"/>
          <w:lang w:val="uk-UA"/>
        </w:rPr>
        <w:t xml:space="preserve"> </w:t>
      </w:r>
      <w:r w:rsidRPr="0041242F">
        <w:rPr>
          <w:szCs w:val="28"/>
          <w:lang w:val="uk-UA"/>
        </w:rPr>
        <w:t>1)</w:t>
      </w:r>
      <w:r w:rsidRPr="0041242F">
        <w:rPr>
          <w:szCs w:val="28"/>
        </w:rPr>
        <w:t xml:space="preserve">   </w:t>
      </w:r>
      <w:r w:rsidRPr="0041242F">
        <w:rPr>
          <w:b/>
          <w:i/>
          <w:color w:val="FF0000"/>
          <w:szCs w:val="28"/>
          <w:lang w:val="en-US"/>
        </w:rPr>
        <w:t>arcsin</w:t>
      </w:r>
      <w:r w:rsidRPr="0041242F">
        <w:rPr>
          <w:b/>
          <w:i/>
          <w:color w:val="FF0000"/>
          <w:szCs w:val="28"/>
        </w:rPr>
        <w:t xml:space="preserve"> </w:t>
      </w:r>
      <w:r w:rsidRPr="0041242F">
        <w:rPr>
          <w:b/>
          <w:i/>
          <w:color w:val="FF0000"/>
          <w:szCs w:val="28"/>
          <w:lang w:val="en-US"/>
        </w:rPr>
        <w:t>a</w:t>
      </w:r>
      <w:r w:rsidRPr="0041242F">
        <w:rPr>
          <w:b/>
          <w:i/>
          <w:color w:val="FF0000"/>
          <w:szCs w:val="28"/>
        </w:rPr>
        <w:t>=</w:t>
      </w:r>
      <m:oMath>
        <m:r>
          <m:rPr>
            <m:sty m:val="bi"/>
          </m:rPr>
          <w:rPr>
            <w:rFonts w:ascii="Cambria Math" w:hAnsi="Cambria Math"/>
            <w:color w:val="FF0000"/>
            <w:szCs w:val="28"/>
          </w:rPr>
          <m:t xml:space="preserve">φ: φ∈  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color w:val="FF0000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b/>
                    <w:i/>
                    <w:color w:val="FF0000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8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8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color w:val="FF0000"/>
                <w:szCs w:val="28"/>
              </w:rPr>
              <m:t>;</m:t>
            </m:r>
            <m:f>
              <m:fPr>
                <m:ctrlPr>
                  <w:rPr>
                    <w:rFonts w:ascii="Cambria Math" w:hAnsi="Cambria Math"/>
                    <w:b/>
                    <w:i/>
                    <w:color w:val="FF0000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8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8"/>
                  </w:rPr>
                  <m:t>2</m:t>
                </m:r>
              </m:den>
            </m:f>
          </m:e>
        </m:d>
      </m:oMath>
      <w:r w:rsidRPr="0041242F">
        <w:rPr>
          <w:b/>
          <w:i/>
          <w:color w:val="FF0000"/>
          <w:szCs w:val="28"/>
        </w:rPr>
        <w:t xml:space="preserve"> ,   </w:t>
      </w:r>
      <w:r w:rsidRPr="0041242F">
        <w:rPr>
          <w:b/>
          <w:i/>
          <w:color w:val="FF0000"/>
          <w:szCs w:val="28"/>
          <w:lang w:val="en-US"/>
        </w:rPr>
        <w:t>sin</w:t>
      </w:r>
      <w:r w:rsidRPr="0041242F">
        <w:rPr>
          <w:b/>
          <w:i/>
          <w:color w:val="FF0000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FF0000"/>
            <w:szCs w:val="28"/>
          </w:rPr>
          <m:t>φ=a</m:t>
        </m:r>
      </m:oMath>
      <w:r w:rsidRPr="0041242F">
        <w:rPr>
          <w:b/>
          <w:i/>
          <w:color w:val="FF0000"/>
          <w:szCs w:val="28"/>
        </w:rPr>
        <w:t xml:space="preserve">    </w:t>
      </w:r>
    </w:p>
    <w:p w:rsidR="0041242F" w:rsidRPr="0041242F" w:rsidRDefault="0041242F" w:rsidP="0041242F">
      <w:pPr>
        <w:rPr>
          <w:szCs w:val="28"/>
          <w:lang w:val="uk-UA"/>
        </w:rPr>
      </w:pPr>
      <w:r w:rsidRPr="0041242F">
        <w:rPr>
          <w:b/>
          <w:bCs/>
          <w:i/>
          <w:iCs/>
          <w:szCs w:val="28"/>
          <w:lang w:val="uk-UA"/>
        </w:rPr>
        <w:t>Приклад 1.</w:t>
      </w:r>
      <w:r w:rsidRPr="0041242F">
        <w:rPr>
          <w:szCs w:val="28"/>
          <w:lang w:val="uk-UA"/>
        </w:rPr>
        <w:t xml:space="preserve"> Знайдемо arcsin </w:t>
      </w:r>
      <w:r w:rsidRPr="0041242F">
        <w:rPr>
          <w:position w:val="-24"/>
          <w:szCs w:val="28"/>
          <w:lang w:val="uk-UA"/>
        </w:rPr>
        <w:object w:dxaOrig="240" w:dyaOrig="620">
          <v:shape id="_x0000_i1029" type="#_x0000_t75" style="width:12pt;height:30.75pt" o:ole="">
            <v:imagedata r:id="rId13" o:title=""/>
          </v:shape>
          <o:OLEObject Type="Embed" ProgID="Equation.3" ShapeID="_x0000_i1029" DrawAspect="Content" ObjectID="_1536252747" r:id="rId14"/>
        </w:object>
      </w:r>
      <w:r w:rsidRPr="0041242F">
        <w:rPr>
          <w:szCs w:val="28"/>
          <w:lang w:val="uk-UA"/>
        </w:rPr>
        <w:t>.</w:t>
      </w:r>
    </w:p>
    <w:p w:rsidR="0041242F" w:rsidRPr="0041242F" w:rsidRDefault="0041242F" w:rsidP="0041242F">
      <w:pPr>
        <w:rPr>
          <w:szCs w:val="28"/>
          <w:lang w:val="uk-UA"/>
        </w:rPr>
      </w:pPr>
      <w:r w:rsidRPr="0041242F">
        <w:rPr>
          <w:szCs w:val="28"/>
          <w:lang w:val="uk-UA"/>
        </w:rPr>
        <w:t xml:space="preserve">arcsin </w:t>
      </w:r>
      <w:r w:rsidRPr="0041242F">
        <w:rPr>
          <w:position w:val="-24"/>
          <w:szCs w:val="28"/>
          <w:lang w:val="uk-UA"/>
        </w:rPr>
        <w:object w:dxaOrig="240" w:dyaOrig="620">
          <v:shape id="_x0000_i1030" type="#_x0000_t75" style="width:12pt;height:30.75pt" o:ole="">
            <v:imagedata r:id="rId13" o:title=""/>
          </v:shape>
          <o:OLEObject Type="Embed" ProgID="Equation.3" ShapeID="_x0000_i1030" DrawAspect="Content" ObjectID="_1536252748" r:id="rId15"/>
        </w:object>
      </w:r>
      <w:r w:rsidRPr="0041242F">
        <w:rPr>
          <w:szCs w:val="28"/>
          <w:lang w:val="uk-UA"/>
        </w:rPr>
        <w:t xml:space="preserve"> = </w:t>
      </w:r>
      <w:r w:rsidRPr="0041242F">
        <w:rPr>
          <w:position w:val="-24"/>
          <w:szCs w:val="28"/>
          <w:lang w:val="uk-UA"/>
        </w:rPr>
        <w:object w:dxaOrig="260" w:dyaOrig="620">
          <v:shape id="_x0000_i1031" type="#_x0000_t75" style="width:13.5pt;height:30.75pt" o:ole="">
            <v:imagedata r:id="rId16" o:title=""/>
          </v:shape>
          <o:OLEObject Type="Embed" ProgID="Equation.3" ShapeID="_x0000_i1031" DrawAspect="Content" ObjectID="_1536252749" r:id="rId17"/>
        </w:object>
      </w:r>
      <w:r w:rsidRPr="0041242F">
        <w:rPr>
          <w:szCs w:val="28"/>
          <w:lang w:val="uk-UA"/>
        </w:rPr>
        <w:t xml:space="preserve"> , бо sin </w:t>
      </w:r>
      <w:r w:rsidRPr="0041242F">
        <w:rPr>
          <w:position w:val="-24"/>
          <w:szCs w:val="28"/>
          <w:lang w:val="uk-UA"/>
        </w:rPr>
        <w:object w:dxaOrig="260" w:dyaOrig="620">
          <v:shape id="_x0000_i1032" type="#_x0000_t75" style="width:13.5pt;height:30.75pt" o:ole="">
            <v:imagedata r:id="rId16" o:title=""/>
          </v:shape>
          <o:OLEObject Type="Embed" ProgID="Equation.3" ShapeID="_x0000_i1032" DrawAspect="Content" ObjectID="_1536252750" r:id="rId18"/>
        </w:object>
      </w:r>
      <w:r w:rsidRPr="0041242F">
        <w:rPr>
          <w:szCs w:val="28"/>
          <w:lang w:val="uk-UA"/>
        </w:rPr>
        <w:t xml:space="preserve"> = </w:t>
      </w:r>
      <w:r w:rsidRPr="0041242F">
        <w:rPr>
          <w:position w:val="-24"/>
          <w:szCs w:val="28"/>
          <w:lang w:val="uk-UA"/>
        </w:rPr>
        <w:object w:dxaOrig="240" w:dyaOrig="620">
          <v:shape id="_x0000_i1033" type="#_x0000_t75" style="width:12pt;height:30.75pt" o:ole="">
            <v:imagedata r:id="rId13" o:title=""/>
          </v:shape>
          <o:OLEObject Type="Embed" ProgID="Equation.3" ShapeID="_x0000_i1033" DrawAspect="Content" ObjectID="_1536252751" r:id="rId19"/>
        </w:object>
      </w:r>
      <w:r w:rsidRPr="0041242F">
        <w:rPr>
          <w:szCs w:val="28"/>
          <w:lang w:val="uk-UA"/>
        </w:rPr>
        <w:t xml:space="preserve"> і </w:t>
      </w:r>
      <w:r w:rsidRPr="0041242F">
        <w:rPr>
          <w:position w:val="-24"/>
          <w:szCs w:val="28"/>
          <w:lang w:val="uk-UA"/>
        </w:rPr>
        <w:object w:dxaOrig="260" w:dyaOrig="620">
          <v:shape id="_x0000_i1034" type="#_x0000_t75" style="width:13.5pt;height:30.75pt" o:ole="">
            <v:imagedata r:id="rId16" o:title=""/>
          </v:shape>
          <o:OLEObject Type="Embed" ProgID="Equation.3" ShapeID="_x0000_i1034" DrawAspect="Content" ObjectID="_1536252752" r:id="rId20"/>
        </w:object>
      </w:r>
      <w:r w:rsidRPr="0041242F">
        <w:rPr>
          <w:position w:val="-4"/>
          <w:szCs w:val="28"/>
          <w:lang w:val="uk-UA"/>
        </w:rPr>
        <w:object w:dxaOrig="200" w:dyaOrig="200">
          <v:shape id="_x0000_i1035" type="#_x0000_t75" style="width:12.75pt;height:12.75pt" o:ole="">
            <v:imagedata r:id="rId21" o:title=""/>
          </v:shape>
          <o:OLEObject Type="Embed" ProgID="Equation.3" ShapeID="_x0000_i1035" DrawAspect="Content" ObjectID="_1536252753" r:id="rId22"/>
        </w:object>
      </w:r>
      <w:r w:rsidRPr="0041242F">
        <w:rPr>
          <w:position w:val="-28"/>
          <w:szCs w:val="28"/>
          <w:lang w:val="uk-UA"/>
        </w:rPr>
        <w:object w:dxaOrig="980" w:dyaOrig="680">
          <v:shape id="_x0000_i1036" type="#_x0000_t75" style="width:49.5pt;height:33.75pt" o:ole="">
            <v:imagedata r:id="rId7" o:title=""/>
          </v:shape>
          <o:OLEObject Type="Embed" ProgID="Equation.3" ShapeID="_x0000_i1036" DrawAspect="Content" ObjectID="_1536252754" r:id="rId23"/>
        </w:object>
      </w:r>
      <w:r w:rsidRPr="0041242F">
        <w:rPr>
          <w:szCs w:val="28"/>
          <w:lang w:val="uk-UA"/>
        </w:rPr>
        <w:t xml:space="preserve">. </w:t>
      </w:r>
    </w:p>
    <w:p w:rsidR="0041242F" w:rsidRPr="0041242F" w:rsidRDefault="0041242F" w:rsidP="0041242F">
      <w:pPr>
        <w:ind w:firstLine="540"/>
        <w:jc w:val="both"/>
        <w:rPr>
          <w:szCs w:val="28"/>
          <w:lang w:val="uk-UA"/>
        </w:rPr>
      </w:pPr>
      <w:r w:rsidRPr="0041242F">
        <w:rPr>
          <w:szCs w:val="28"/>
          <w:lang w:val="uk-UA"/>
        </w:rPr>
        <w:t xml:space="preserve">Оскільки кожному значенню </w:t>
      </w:r>
      <w:r w:rsidRPr="0041242F">
        <w:rPr>
          <w:i/>
          <w:iCs/>
          <w:szCs w:val="28"/>
          <w:lang w:val="uk-UA"/>
        </w:rPr>
        <w:t>х</w:t>
      </w:r>
      <w:r w:rsidRPr="0041242F">
        <w:rPr>
          <w:szCs w:val="28"/>
          <w:lang w:val="uk-UA"/>
        </w:rPr>
        <w:t xml:space="preserve"> </w:t>
      </w:r>
      <w:r w:rsidRPr="0041242F">
        <w:rPr>
          <w:position w:val="-4"/>
          <w:szCs w:val="28"/>
          <w:lang w:val="uk-UA"/>
        </w:rPr>
        <w:object w:dxaOrig="200" w:dyaOrig="200">
          <v:shape id="_x0000_i1037" type="#_x0000_t75" style="width:12.75pt;height:12.75pt" o:ole="">
            <v:imagedata r:id="rId21" o:title=""/>
          </v:shape>
          <o:OLEObject Type="Embed" ProgID="Equation.3" ShapeID="_x0000_i1037" DrawAspect="Content" ObjectID="_1536252755" r:id="rId24"/>
        </w:object>
      </w:r>
      <w:r w:rsidRPr="0041242F">
        <w:rPr>
          <w:szCs w:val="28"/>
          <w:lang w:val="uk-UA"/>
        </w:rPr>
        <w:t xml:space="preserve">[-1; 1] можна поставити у відповідність єдине значення arcsin </w:t>
      </w:r>
      <w:r w:rsidRPr="0041242F">
        <w:rPr>
          <w:i/>
          <w:iCs/>
          <w:szCs w:val="28"/>
          <w:lang w:val="uk-UA"/>
        </w:rPr>
        <w:t>x,</w:t>
      </w:r>
      <w:r w:rsidRPr="0041242F">
        <w:rPr>
          <w:szCs w:val="28"/>
          <w:lang w:val="uk-UA"/>
        </w:rPr>
        <w:t xml:space="preserve"> то можна говорити, що існує функція </w:t>
      </w:r>
      <w:r w:rsidRPr="0041242F">
        <w:rPr>
          <w:i/>
          <w:iCs/>
          <w:szCs w:val="28"/>
          <w:lang w:val="uk-UA"/>
        </w:rPr>
        <w:t>у</w:t>
      </w:r>
      <w:r w:rsidRPr="0041242F">
        <w:rPr>
          <w:szCs w:val="28"/>
          <w:lang w:val="uk-UA"/>
        </w:rPr>
        <w:t xml:space="preserve"> = arcsin </w:t>
      </w:r>
      <w:r w:rsidRPr="0041242F">
        <w:rPr>
          <w:i/>
          <w:iCs/>
          <w:szCs w:val="28"/>
          <w:lang w:val="uk-UA"/>
        </w:rPr>
        <w:t>х.</w:t>
      </w:r>
    </w:p>
    <w:p w:rsidR="0041242F" w:rsidRPr="0041242F" w:rsidRDefault="0041242F" w:rsidP="0041242F">
      <w:pPr>
        <w:rPr>
          <w:szCs w:val="28"/>
          <w:lang w:val="uk-UA"/>
        </w:rPr>
      </w:pPr>
      <w:r w:rsidRPr="0041242F">
        <w:rPr>
          <w:szCs w:val="28"/>
          <w:lang w:val="uk-UA"/>
        </w:rPr>
        <w:t xml:space="preserve">Графік функції </w:t>
      </w:r>
      <w:r w:rsidRPr="0041242F">
        <w:rPr>
          <w:i/>
          <w:iCs/>
          <w:szCs w:val="28"/>
          <w:lang w:val="uk-UA"/>
        </w:rPr>
        <w:t>у =</w:t>
      </w:r>
      <w:r w:rsidRPr="0041242F">
        <w:rPr>
          <w:szCs w:val="28"/>
          <w:lang w:val="uk-UA"/>
        </w:rPr>
        <w:t xml:space="preserve"> arcsin </w:t>
      </w:r>
      <w:r w:rsidRPr="0041242F">
        <w:rPr>
          <w:i/>
          <w:iCs/>
          <w:szCs w:val="28"/>
          <w:lang w:val="uk-UA"/>
        </w:rPr>
        <w:t xml:space="preserve">х </w:t>
      </w:r>
      <w:r w:rsidRPr="0041242F">
        <w:rPr>
          <w:szCs w:val="28"/>
          <w:lang w:val="uk-UA"/>
        </w:rPr>
        <w:t xml:space="preserve">одержимо із графіка функції </w:t>
      </w:r>
      <w:r w:rsidRPr="0041242F">
        <w:rPr>
          <w:i/>
          <w:iCs/>
          <w:szCs w:val="28"/>
          <w:lang w:val="uk-UA"/>
        </w:rPr>
        <w:t>у =</w:t>
      </w:r>
      <w:r w:rsidRPr="0041242F">
        <w:rPr>
          <w:szCs w:val="28"/>
          <w:lang w:val="uk-UA"/>
        </w:rPr>
        <w:t xml:space="preserve"> sin </w:t>
      </w:r>
      <w:r w:rsidRPr="0041242F">
        <w:rPr>
          <w:i/>
          <w:iCs/>
          <w:szCs w:val="28"/>
          <w:lang w:val="uk-UA"/>
        </w:rPr>
        <w:t>х,</w:t>
      </w:r>
      <w:r w:rsidRPr="0041242F">
        <w:rPr>
          <w:szCs w:val="28"/>
          <w:lang w:val="uk-UA"/>
        </w:rPr>
        <w:t xml:space="preserve"> </w:t>
      </w:r>
      <w:r w:rsidRPr="0041242F">
        <w:rPr>
          <w:i/>
          <w:iCs/>
          <w:szCs w:val="28"/>
          <w:lang w:val="uk-UA"/>
        </w:rPr>
        <w:t>х</w:t>
      </w:r>
      <w:r w:rsidRPr="0041242F">
        <w:rPr>
          <w:szCs w:val="28"/>
          <w:lang w:val="uk-UA"/>
        </w:rPr>
        <w:t xml:space="preserve"> </w:t>
      </w:r>
      <w:r w:rsidRPr="0041242F">
        <w:rPr>
          <w:position w:val="-4"/>
          <w:szCs w:val="28"/>
          <w:lang w:val="uk-UA"/>
        </w:rPr>
        <w:object w:dxaOrig="200" w:dyaOrig="200">
          <v:shape id="_x0000_i1038" type="#_x0000_t75" style="width:12.75pt;height:12.75pt" o:ole="">
            <v:imagedata r:id="rId21" o:title=""/>
          </v:shape>
          <o:OLEObject Type="Embed" ProgID="Equation.3" ShapeID="_x0000_i1038" DrawAspect="Content" ObjectID="_1536252756" r:id="rId25"/>
        </w:object>
      </w:r>
      <w:r w:rsidRPr="0041242F">
        <w:rPr>
          <w:position w:val="-28"/>
          <w:szCs w:val="28"/>
          <w:lang w:val="uk-UA"/>
        </w:rPr>
        <w:object w:dxaOrig="980" w:dyaOrig="680">
          <v:shape id="_x0000_i1039" type="#_x0000_t75" style="width:42.75pt;height:29.25pt" o:ole="">
            <v:imagedata r:id="rId7" o:title=""/>
          </v:shape>
          <o:OLEObject Type="Embed" ProgID="Equation.3" ShapeID="_x0000_i1039" DrawAspect="Content" ObjectID="_1536252757" r:id="rId26"/>
        </w:object>
      </w:r>
      <w:r w:rsidRPr="0041242F">
        <w:rPr>
          <w:szCs w:val="28"/>
          <w:lang w:val="uk-UA"/>
        </w:rPr>
        <w:t xml:space="preserve"> перетворенням симетрії відносно прямої </w:t>
      </w:r>
      <w:r w:rsidRPr="0041242F">
        <w:rPr>
          <w:i/>
          <w:iCs/>
          <w:szCs w:val="28"/>
          <w:lang w:val="uk-UA"/>
        </w:rPr>
        <w:t>у = х</w:t>
      </w:r>
      <w:r>
        <w:rPr>
          <w:szCs w:val="28"/>
          <w:lang w:val="uk-UA"/>
        </w:rPr>
        <w:t xml:space="preserve"> (рис. 2</w:t>
      </w:r>
      <w:r w:rsidRPr="0041242F">
        <w:rPr>
          <w:szCs w:val="28"/>
          <w:lang w:val="uk-UA"/>
        </w:rPr>
        <w:t>). Розглянемо влас</w:t>
      </w:r>
      <w:r w:rsidRPr="0041242F">
        <w:rPr>
          <w:szCs w:val="28"/>
          <w:lang w:val="uk-UA"/>
        </w:rPr>
        <w:softHyphen/>
        <w:t xml:space="preserve">тивості функції </w:t>
      </w:r>
      <w:r w:rsidRPr="0041242F">
        <w:rPr>
          <w:i/>
          <w:iCs/>
          <w:szCs w:val="28"/>
          <w:lang w:val="uk-UA"/>
        </w:rPr>
        <w:t>у =</w:t>
      </w:r>
      <w:r w:rsidRPr="0041242F">
        <w:rPr>
          <w:szCs w:val="28"/>
          <w:lang w:val="uk-UA"/>
        </w:rPr>
        <w:t xml:space="preserve"> arcsin </w:t>
      </w:r>
      <w:r w:rsidRPr="0041242F">
        <w:rPr>
          <w:i/>
          <w:iCs/>
          <w:szCs w:val="28"/>
          <w:lang w:val="uk-UA"/>
        </w:rPr>
        <w:t>х.</w:t>
      </w:r>
    </w:p>
    <w:p w:rsidR="0041242F" w:rsidRPr="0041242F" w:rsidRDefault="0041242F" w:rsidP="0041242F">
      <w:pPr>
        <w:jc w:val="center"/>
        <w:rPr>
          <w:b/>
          <w:szCs w:val="28"/>
          <w:lang w:val="uk-UA"/>
        </w:rPr>
      </w:pPr>
    </w:p>
    <w:p w:rsidR="0041242F" w:rsidRPr="0041242F" w:rsidRDefault="0041242F" w:rsidP="0041242F">
      <w:pPr>
        <w:jc w:val="center"/>
        <w:rPr>
          <w:b/>
          <w:szCs w:val="28"/>
          <w:lang w:val="uk-UA"/>
        </w:rPr>
      </w:pPr>
      <w:r w:rsidRPr="0041242F">
        <w:rPr>
          <w:b/>
          <w:szCs w:val="28"/>
          <w:lang w:val="uk-UA"/>
        </w:rPr>
        <w:t>Порівняльна таблиця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172"/>
        <w:gridCol w:w="3217"/>
        <w:gridCol w:w="3232"/>
      </w:tblGrid>
      <w:tr w:rsidR="0041242F" w:rsidRPr="0041242F" w:rsidTr="0041242F">
        <w:tc>
          <w:tcPr>
            <w:tcW w:w="3282" w:type="dxa"/>
          </w:tcPr>
          <w:p w:rsidR="0041242F" w:rsidRPr="0041242F" w:rsidRDefault="0041242F" w:rsidP="0041242F">
            <w:pPr>
              <w:rPr>
                <w:szCs w:val="28"/>
                <w:lang w:val="uk-UA"/>
              </w:rPr>
            </w:pPr>
            <w:r w:rsidRPr="0041242F">
              <w:rPr>
                <w:szCs w:val="28"/>
                <w:lang w:val="uk-UA"/>
              </w:rPr>
              <w:t>функція</w:t>
            </w:r>
          </w:p>
        </w:tc>
        <w:tc>
          <w:tcPr>
            <w:tcW w:w="3282" w:type="dxa"/>
          </w:tcPr>
          <w:p w:rsidR="0041242F" w:rsidRPr="0041242F" w:rsidRDefault="0041242F" w:rsidP="0041242F">
            <w:pPr>
              <w:rPr>
                <w:szCs w:val="28"/>
                <w:lang w:val="uk-UA"/>
              </w:rPr>
            </w:pPr>
            <w:r w:rsidRPr="0041242F">
              <w:rPr>
                <w:i/>
                <w:iCs/>
                <w:szCs w:val="28"/>
                <w:lang w:val="uk-UA"/>
              </w:rPr>
              <w:t>у</w:t>
            </w:r>
            <w:r w:rsidRPr="0041242F">
              <w:rPr>
                <w:szCs w:val="28"/>
                <w:lang w:val="uk-UA"/>
              </w:rPr>
              <w:t xml:space="preserve"> = arcsin </w:t>
            </w:r>
            <w:r w:rsidRPr="0041242F">
              <w:rPr>
                <w:i/>
                <w:iCs/>
                <w:szCs w:val="28"/>
                <w:lang w:val="uk-UA"/>
              </w:rPr>
              <w:t>х</w:t>
            </w:r>
          </w:p>
        </w:tc>
        <w:tc>
          <w:tcPr>
            <w:tcW w:w="3283" w:type="dxa"/>
          </w:tcPr>
          <w:p w:rsidR="0041242F" w:rsidRPr="0041242F" w:rsidRDefault="0041242F" w:rsidP="0041242F">
            <w:pPr>
              <w:ind w:firstLine="540"/>
              <w:rPr>
                <w:szCs w:val="28"/>
                <w:lang w:val="uk-UA"/>
              </w:rPr>
            </w:pPr>
            <w:r w:rsidRPr="0041242F">
              <w:rPr>
                <w:i/>
                <w:iCs/>
                <w:szCs w:val="28"/>
                <w:lang w:val="uk-UA"/>
              </w:rPr>
              <w:t>у =</w:t>
            </w:r>
            <w:r w:rsidRPr="0041242F">
              <w:rPr>
                <w:szCs w:val="28"/>
                <w:lang w:val="uk-UA"/>
              </w:rPr>
              <w:t xml:space="preserve"> arccos </w:t>
            </w:r>
            <w:r w:rsidRPr="0041242F">
              <w:rPr>
                <w:i/>
                <w:iCs/>
                <w:szCs w:val="28"/>
                <w:lang w:val="uk-UA"/>
              </w:rPr>
              <w:t>х.</w:t>
            </w:r>
          </w:p>
        </w:tc>
      </w:tr>
      <w:tr w:rsidR="0041242F" w:rsidRPr="0041242F" w:rsidTr="0041242F">
        <w:tc>
          <w:tcPr>
            <w:tcW w:w="3282" w:type="dxa"/>
          </w:tcPr>
          <w:p w:rsidR="0041242F" w:rsidRPr="0041242F" w:rsidRDefault="0041242F" w:rsidP="0041242F">
            <w:pPr>
              <w:rPr>
                <w:szCs w:val="28"/>
                <w:lang w:val="uk-UA"/>
              </w:rPr>
            </w:pPr>
            <w:r w:rsidRPr="0041242F">
              <w:rPr>
                <w:szCs w:val="28"/>
                <w:lang w:val="uk-UA"/>
              </w:rPr>
              <w:t>графік</w:t>
            </w:r>
          </w:p>
        </w:tc>
        <w:tc>
          <w:tcPr>
            <w:tcW w:w="3282" w:type="dxa"/>
          </w:tcPr>
          <w:p w:rsidR="0041242F" w:rsidRPr="0041242F" w:rsidRDefault="0041242F" w:rsidP="0041242F">
            <w:pPr>
              <w:rPr>
                <w:szCs w:val="28"/>
                <w:lang w:val="uk-UA"/>
              </w:rPr>
            </w:pPr>
            <w:r w:rsidRPr="0041242F">
              <w:rPr>
                <w:noProof/>
                <w:szCs w:val="28"/>
              </w:rPr>
              <w:drawing>
                <wp:inline distT="0" distB="0" distL="0" distR="0">
                  <wp:extent cx="1409700" cy="1238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3" w:type="dxa"/>
          </w:tcPr>
          <w:p w:rsidR="0041242F" w:rsidRPr="0041242F" w:rsidRDefault="0041242F" w:rsidP="0041242F">
            <w:pPr>
              <w:rPr>
                <w:szCs w:val="28"/>
                <w:lang w:val="uk-UA"/>
              </w:rPr>
            </w:pPr>
            <w:r w:rsidRPr="0041242F">
              <w:rPr>
                <w:noProof/>
                <w:szCs w:val="28"/>
              </w:rPr>
              <w:drawing>
                <wp:inline distT="0" distB="0" distL="0" distR="0">
                  <wp:extent cx="1524000" cy="12668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42F" w:rsidRPr="0041242F" w:rsidTr="0041242F">
        <w:tc>
          <w:tcPr>
            <w:tcW w:w="3282" w:type="dxa"/>
          </w:tcPr>
          <w:p w:rsidR="0041242F" w:rsidRPr="0041242F" w:rsidRDefault="0041242F" w:rsidP="0041242F">
            <w:pPr>
              <w:rPr>
                <w:szCs w:val="28"/>
                <w:lang w:val="uk-UA"/>
              </w:rPr>
            </w:pPr>
            <w:r w:rsidRPr="0041242F">
              <w:rPr>
                <w:szCs w:val="28"/>
                <w:lang w:val="uk-UA"/>
              </w:rPr>
              <w:t>D(</w:t>
            </w:r>
            <w:r w:rsidRPr="0041242F">
              <w:rPr>
                <w:i/>
                <w:iCs/>
                <w:szCs w:val="28"/>
                <w:lang w:val="uk-UA"/>
              </w:rPr>
              <w:t>y</w:t>
            </w:r>
            <w:r w:rsidRPr="0041242F">
              <w:rPr>
                <w:szCs w:val="28"/>
                <w:lang w:val="uk-UA"/>
              </w:rPr>
              <w:t>)</w:t>
            </w:r>
          </w:p>
        </w:tc>
        <w:tc>
          <w:tcPr>
            <w:tcW w:w="3282" w:type="dxa"/>
          </w:tcPr>
          <w:p w:rsidR="0041242F" w:rsidRPr="0041242F" w:rsidRDefault="0041242F" w:rsidP="0041242F">
            <w:pPr>
              <w:rPr>
                <w:szCs w:val="28"/>
                <w:lang w:val="uk-UA"/>
              </w:rPr>
            </w:pPr>
            <w:r w:rsidRPr="0041242F">
              <w:rPr>
                <w:szCs w:val="28"/>
                <w:lang w:val="uk-UA"/>
              </w:rPr>
              <w:t>[-1; І].</w:t>
            </w:r>
          </w:p>
        </w:tc>
        <w:tc>
          <w:tcPr>
            <w:tcW w:w="3283" w:type="dxa"/>
          </w:tcPr>
          <w:p w:rsidR="0041242F" w:rsidRPr="0041242F" w:rsidRDefault="0041242F" w:rsidP="0041242F">
            <w:pPr>
              <w:rPr>
                <w:szCs w:val="28"/>
                <w:lang w:val="uk-UA"/>
              </w:rPr>
            </w:pPr>
            <w:r w:rsidRPr="0041242F">
              <w:rPr>
                <w:szCs w:val="28"/>
                <w:lang w:val="uk-UA"/>
              </w:rPr>
              <w:t>[-1; І].</w:t>
            </w:r>
          </w:p>
        </w:tc>
      </w:tr>
      <w:tr w:rsidR="0041242F" w:rsidRPr="0041242F" w:rsidTr="0041242F">
        <w:tc>
          <w:tcPr>
            <w:tcW w:w="3282" w:type="dxa"/>
          </w:tcPr>
          <w:p w:rsidR="0041242F" w:rsidRPr="0041242F" w:rsidRDefault="0041242F" w:rsidP="0041242F">
            <w:pPr>
              <w:rPr>
                <w:szCs w:val="28"/>
                <w:lang w:val="uk-UA"/>
              </w:rPr>
            </w:pPr>
            <w:r w:rsidRPr="0041242F">
              <w:rPr>
                <w:szCs w:val="28"/>
                <w:lang w:val="uk-UA"/>
              </w:rPr>
              <w:t>Е(</w:t>
            </w:r>
            <w:r w:rsidRPr="0041242F">
              <w:rPr>
                <w:i/>
                <w:iCs/>
                <w:szCs w:val="28"/>
                <w:lang w:val="uk-UA"/>
              </w:rPr>
              <w:t>у</w:t>
            </w:r>
            <w:r w:rsidRPr="0041242F">
              <w:rPr>
                <w:szCs w:val="28"/>
                <w:lang w:val="uk-UA"/>
              </w:rPr>
              <w:t>)</w:t>
            </w:r>
          </w:p>
        </w:tc>
        <w:tc>
          <w:tcPr>
            <w:tcW w:w="3282" w:type="dxa"/>
          </w:tcPr>
          <w:p w:rsidR="0041242F" w:rsidRPr="0041242F" w:rsidRDefault="0041242F" w:rsidP="0041242F">
            <w:pPr>
              <w:rPr>
                <w:szCs w:val="28"/>
                <w:lang w:val="uk-UA"/>
              </w:rPr>
            </w:pPr>
            <w:r w:rsidRPr="0041242F">
              <w:rPr>
                <w:position w:val="-28"/>
                <w:szCs w:val="28"/>
                <w:lang w:val="uk-UA"/>
              </w:rPr>
              <w:object w:dxaOrig="980" w:dyaOrig="680">
                <v:shape id="_x0000_i1040" type="#_x0000_t75" style="width:38.25pt;height:26.25pt" o:ole="">
                  <v:imagedata r:id="rId7" o:title=""/>
                </v:shape>
                <o:OLEObject Type="Embed" ProgID="Equation.3" ShapeID="_x0000_i1040" DrawAspect="Content" ObjectID="_1536252758" r:id="rId29"/>
              </w:object>
            </w:r>
          </w:p>
        </w:tc>
        <w:tc>
          <w:tcPr>
            <w:tcW w:w="3283" w:type="dxa"/>
          </w:tcPr>
          <w:p w:rsidR="0041242F" w:rsidRPr="0041242F" w:rsidRDefault="0041242F" w:rsidP="0041242F">
            <w:pPr>
              <w:rPr>
                <w:szCs w:val="28"/>
              </w:rPr>
            </w:pPr>
            <w:r w:rsidRPr="0041242F">
              <w:rPr>
                <w:szCs w:val="28"/>
                <w:lang w:val="uk-UA"/>
              </w:rPr>
              <w:t>[0;π].</w:t>
            </w:r>
          </w:p>
        </w:tc>
      </w:tr>
      <w:tr w:rsidR="0041242F" w:rsidRPr="0041242F" w:rsidTr="0041242F">
        <w:tc>
          <w:tcPr>
            <w:tcW w:w="3282" w:type="dxa"/>
          </w:tcPr>
          <w:p w:rsidR="0041242F" w:rsidRPr="0041242F" w:rsidRDefault="0041242F" w:rsidP="0041242F">
            <w:pPr>
              <w:rPr>
                <w:szCs w:val="28"/>
                <w:lang w:val="uk-UA"/>
              </w:rPr>
            </w:pPr>
            <w:r w:rsidRPr="0041242F">
              <w:rPr>
                <w:szCs w:val="28"/>
                <w:lang w:val="uk-UA"/>
              </w:rPr>
              <w:t>парність</w:t>
            </w:r>
          </w:p>
        </w:tc>
        <w:tc>
          <w:tcPr>
            <w:tcW w:w="3282" w:type="dxa"/>
          </w:tcPr>
          <w:p w:rsidR="0041242F" w:rsidRPr="0041242F" w:rsidRDefault="0041242F" w:rsidP="0041242F">
            <w:pPr>
              <w:rPr>
                <w:szCs w:val="28"/>
                <w:lang w:val="uk-UA"/>
              </w:rPr>
            </w:pPr>
            <w:r w:rsidRPr="0041242F">
              <w:rPr>
                <w:szCs w:val="28"/>
                <w:lang w:val="uk-UA"/>
              </w:rPr>
              <w:t xml:space="preserve">Графік симетричний відносно початку координат (функція непарна) </w:t>
            </w:r>
          </w:p>
          <w:p w:rsidR="0041242F" w:rsidRPr="0041242F" w:rsidRDefault="0041242F" w:rsidP="0041242F">
            <w:pPr>
              <w:rPr>
                <w:b/>
                <w:szCs w:val="28"/>
                <w:lang w:val="uk-UA"/>
              </w:rPr>
            </w:pPr>
            <w:r w:rsidRPr="0041242F">
              <w:rPr>
                <w:b/>
                <w:szCs w:val="28"/>
                <w:lang w:val="uk-UA"/>
              </w:rPr>
              <w:t xml:space="preserve">arcsin </w:t>
            </w:r>
            <w:r w:rsidRPr="0041242F">
              <w:rPr>
                <w:b/>
                <w:i/>
                <w:iCs/>
                <w:szCs w:val="28"/>
                <w:lang w:val="uk-UA"/>
              </w:rPr>
              <w:t>(-х) =</w:t>
            </w:r>
            <w:r w:rsidRPr="0041242F">
              <w:rPr>
                <w:b/>
                <w:szCs w:val="28"/>
                <w:lang w:val="uk-UA"/>
              </w:rPr>
              <w:t xml:space="preserve"> -arcsin </w:t>
            </w:r>
            <w:r w:rsidRPr="0041242F">
              <w:rPr>
                <w:b/>
                <w:i/>
                <w:iCs/>
                <w:szCs w:val="28"/>
                <w:lang w:val="uk-UA"/>
              </w:rPr>
              <w:t>х.</w:t>
            </w:r>
          </w:p>
        </w:tc>
        <w:tc>
          <w:tcPr>
            <w:tcW w:w="3283" w:type="dxa"/>
          </w:tcPr>
          <w:p w:rsidR="0041242F" w:rsidRPr="0041242F" w:rsidRDefault="0041242F" w:rsidP="0041242F">
            <w:pPr>
              <w:rPr>
                <w:szCs w:val="28"/>
                <w:lang w:val="uk-UA"/>
              </w:rPr>
            </w:pPr>
            <w:r w:rsidRPr="0041242F">
              <w:rPr>
                <w:szCs w:val="28"/>
                <w:lang w:val="uk-UA"/>
              </w:rPr>
              <w:t>Графік не симетричний ні віднос</w:t>
            </w:r>
            <w:r w:rsidRPr="0041242F">
              <w:rPr>
                <w:szCs w:val="28"/>
                <w:lang w:val="uk-UA"/>
              </w:rPr>
              <w:softHyphen/>
              <w:t>но початку координат, ні віднос</w:t>
            </w:r>
            <w:r w:rsidRPr="0041242F">
              <w:rPr>
                <w:szCs w:val="28"/>
                <w:lang w:val="uk-UA"/>
              </w:rPr>
              <w:softHyphen/>
              <w:t xml:space="preserve">но осі OY. </w:t>
            </w:r>
          </w:p>
          <w:p w:rsidR="0041242F" w:rsidRPr="0041242F" w:rsidRDefault="0041242F" w:rsidP="0041242F">
            <w:pPr>
              <w:rPr>
                <w:b/>
                <w:szCs w:val="28"/>
              </w:rPr>
            </w:pPr>
            <w:r w:rsidRPr="0041242F">
              <w:rPr>
                <w:b/>
                <w:szCs w:val="28"/>
                <w:lang w:val="uk-UA"/>
              </w:rPr>
              <w:t>arccos (-</w:t>
            </w:r>
            <w:r w:rsidRPr="0041242F">
              <w:rPr>
                <w:b/>
                <w:i/>
                <w:iCs/>
                <w:szCs w:val="28"/>
                <w:lang w:val="uk-UA"/>
              </w:rPr>
              <w:t>х</w:t>
            </w:r>
            <w:r w:rsidRPr="0041242F">
              <w:rPr>
                <w:b/>
                <w:szCs w:val="28"/>
                <w:lang w:val="uk-UA"/>
              </w:rPr>
              <w:t xml:space="preserve">) = π - arccos </w:t>
            </w:r>
            <w:r w:rsidRPr="0041242F">
              <w:rPr>
                <w:b/>
                <w:i/>
                <w:iCs/>
                <w:szCs w:val="28"/>
                <w:lang w:val="uk-UA"/>
              </w:rPr>
              <w:t>х</w:t>
            </w:r>
          </w:p>
        </w:tc>
      </w:tr>
      <w:tr w:rsidR="0041242F" w:rsidRPr="0041242F" w:rsidTr="0041242F">
        <w:tc>
          <w:tcPr>
            <w:tcW w:w="3282" w:type="dxa"/>
          </w:tcPr>
          <w:p w:rsidR="0041242F" w:rsidRPr="0041242F" w:rsidRDefault="0041242F" w:rsidP="0041242F">
            <w:pPr>
              <w:rPr>
                <w:szCs w:val="28"/>
                <w:lang w:val="uk-UA"/>
              </w:rPr>
            </w:pPr>
            <w:r w:rsidRPr="0041242F">
              <w:rPr>
                <w:szCs w:val="28"/>
                <w:lang w:val="uk-UA"/>
              </w:rPr>
              <w:lastRenderedPageBreak/>
              <w:t>нулі</w:t>
            </w:r>
          </w:p>
        </w:tc>
        <w:tc>
          <w:tcPr>
            <w:tcW w:w="3282" w:type="dxa"/>
          </w:tcPr>
          <w:p w:rsidR="0041242F" w:rsidRPr="0041242F" w:rsidRDefault="0041242F" w:rsidP="0041242F">
            <w:pPr>
              <w:rPr>
                <w:szCs w:val="28"/>
              </w:rPr>
            </w:pPr>
            <w:r w:rsidRPr="0041242F">
              <w:rPr>
                <w:i/>
                <w:iCs/>
                <w:szCs w:val="28"/>
                <w:lang w:val="uk-UA"/>
              </w:rPr>
              <w:t>у</w:t>
            </w:r>
            <w:r w:rsidRPr="0041242F">
              <w:rPr>
                <w:szCs w:val="28"/>
                <w:lang w:val="uk-UA"/>
              </w:rPr>
              <w:t xml:space="preserve"> = 0, якщо </w:t>
            </w:r>
            <w:r w:rsidRPr="0041242F">
              <w:rPr>
                <w:i/>
                <w:iCs/>
                <w:szCs w:val="28"/>
                <w:lang w:val="uk-UA"/>
              </w:rPr>
              <w:t>х</w:t>
            </w:r>
            <w:r w:rsidRPr="0041242F">
              <w:rPr>
                <w:szCs w:val="28"/>
                <w:lang w:val="uk-UA"/>
              </w:rPr>
              <w:t xml:space="preserve"> = 0</w:t>
            </w:r>
          </w:p>
        </w:tc>
        <w:tc>
          <w:tcPr>
            <w:tcW w:w="3283" w:type="dxa"/>
          </w:tcPr>
          <w:p w:rsidR="0041242F" w:rsidRPr="0041242F" w:rsidRDefault="0041242F" w:rsidP="0041242F">
            <w:pPr>
              <w:rPr>
                <w:szCs w:val="28"/>
              </w:rPr>
            </w:pPr>
            <w:r w:rsidRPr="0041242F">
              <w:rPr>
                <w:i/>
                <w:iCs/>
                <w:szCs w:val="28"/>
                <w:lang w:val="uk-UA"/>
              </w:rPr>
              <w:t xml:space="preserve">у = </w:t>
            </w:r>
            <w:r w:rsidRPr="0041242F">
              <w:rPr>
                <w:szCs w:val="28"/>
                <w:lang w:val="uk-UA"/>
              </w:rPr>
              <w:t xml:space="preserve">0, якщо </w:t>
            </w:r>
            <w:r w:rsidRPr="0041242F">
              <w:rPr>
                <w:i/>
                <w:iCs/>
                <w:szCs w:val="28"/>
                <w:lang w:val="uk-UA"/>
              </w:rPr>
              <w:t>х</w:t>
            </w:r>
            <w:r w:rsidRPr="0041242F">
              <w:rPr>
                <w:szCs w:val="28"/>
                <w:lang w:val="uk-UA"/>
              </w:rPr>
              <w:t xml:space="preserve"> = 1</w:t>
            </w:r>
          </w:p>
        </w:tc>
      </w:tr>
      <w:tr w:rsidR="0041242F" w:rsidRPr="0041242F" w:rsidTr="0041242F">
        <w:tc>
          <w:tcPr>
            <w:tcW w:w="3282" w:type="dxa"/>
          </w:tcPr>
          <w:p w:rsidR="0041242F" w:rsidRPr="0041242F" w:rsidRDefault="0041242F" w:rsidP="0041242F">
            <w:pPr>
              <w:rPr>
                <w:szCs w:val="28"/>
                <w:lang w:val="uk-UA"/>
              </w:rPr>
            </w:pPr>
            <w:r w:rsidRPr="0041242F">
              <w:rPr>
                <w:szCs w:val="28"/>
                <w:lang w:val="uk-UA"/>
              </w:rPr>
              <w:t>монотонність</w:t>
            </w:r>
          </w:p>
        </w:tc>
        <w:tc>
          <w:tcPr>
            <w:tcW w:w="3282" w:type="dxa"/>
          </w:tcPr>
          <w:p w:rsidR="0041242F" w:rsidRPr="0041242F" w:rsidRDefault="0041242F" w:rsidP="0041242F">
            <w:pPr>
              <w:rPr>
                <w:szCs w:val="28"/>
              </w:rPr>
            </w:pPr>
            <w:r w:rsidRPr="0041242F">
              <w:rPr>
                <w:szCs w:val="28"/>
                <w:lang w:val="uk-UA"/>
              </w:rPr>
              <w:t xml:space="preserve">Функція зростаюча. Якщо </w:t>
            </w:r>
            <w:r w:rsidRPr="0041242F">
              <w:rPr>
                <w:i/>
                <w:iCs/>
                <w:szCs w:val="28"/>
                <w:lang w:val="uk-UA"/>
              </w:rPr>
              <w:t>х</w:t>
            </w:r>
            <w:r w:rsidRPr="0041242F">
              <w:rPr>
                <w:szCs w:val="28"/>
                <w:vertAlign w:val="subscript"/>
                <w:lang w:val="uk-UA"/>
              </w:rPr>
              <w:t>1</w:t>
            </w:r>
            <w:r w:rsidRPr="0041242F">
              <w:rPr>
                <w:i/>
                <w:iCs/>
                <w:szCs w:val="28"/>
                <w:lang w:val="uk-UA"/>
              </w:rPr>
              <w:t xml:space="preserve"> &gt; х</w:t>
            </w:r>
            <w:r w:rsidRPr="0041242F">
              <w:rPr>
                <w:szCs w:val="28"/>
                <w:vertAlign w:val="subscript"/>
                <w:lang w:val="uk-UA"/>
              </w:rPr>
              <w:t>2</w:t>
            </w:r>
            <w:r w:rsidRPr="0041242F">
              <w:rPr>
                <w:szCs w:val="28"/>
                <w:lang w:val="uk-UA"/>
              </w:rPr>
              <w:t xml:space="preserve"> то arcsin </w:t>
            </w:r>
            <w:r w:rsidRPr="0041242F">
              <w:rPr>
                <w:i/>
                <w:iCs/>
                <w:szCs w:val="28"/>
                <w:lang w:val="uk-UA"/>
              </w:rPr>
              <w:t>х</w:t>
            </w:r>
            <w:r w:rsidRPr="0041242F">
              <w:rPr>
                <w:szCs w:val="28"/>
                <w:vertAlign w:val="subscript"/>
                <w:lang w:val="uk-UA"/>
              </w:rPr>
              <w:t>1</w:t>
            </w:r>
            <w:r w:rsidRPr="0041242F">
              <w:rPr>
                <w:i/>
                <w:iCs/>
                <w:szCs w:val="28"/>
                <w:lang w:val="uk-UA"/>
              </w:rPr>
              <w:t xml:space="preserve"> &gt;</w:t>
            </w:r>
            <w:r w:rsidRPr="0041242F">
              <w:rPr>
                <w:szCs w:val="28"/>
                <w:lang w:val="uk-UA"/>
              </w:rPr>
              <w:t xml:space="preserve"> arcsin </w:t>
            </w:r>
            <w:r w:rsidRPr="0041242F">
              <w:rPr>
                <w:i/>
                <w:iCs/>
                <w:szCs w:val="28"/>
                <w:lang w:val="uk-UA"/>
              </w:rPr>
              <w:t>х</w:t>
            </w:r>
            <w:r w:rsidRPr="0041242F">
              <w:rPr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3283" w:type="dxa"/>
          </w:tcPr>
          <w:p w:rsidR="0041242F" w:rsidRPr="0041242F" w:rsidRDefault="0041242F" w:rsidP="0041242F">
            <w:pPr>
              <w:rPr>
                <w:szCs w:val="28"/>
              </w:rPr>
            </w:pPr>
            <w:r w:rsidRPr="0041242F">
              <w:rPr>
                <w:szCs w:val="28"/>
                <w:lang w:val="uk-UA"/>
              </w:rPr>
              <w:t xml:space="preserve">Функція спадна. Якщо </w:t>
            </w:r>
            <w:r w:rsidRPr="0041242F">
              <w:rPr>
                <w:i/>
                <w:iCs/>
                <w:szCs w:val="28"/>
                <w:lang w:val="uk-UA"/>
              </w:rPr>
              <w:t>х</w:t>
            </w:r>
            <w:r w:rsidRPr="0041242F">
              <w:rPr>
                <w:szCs w:val="28"/>
                <w:vertAlign w:val="subscript"/>
                <w:lang w:val="uk-UA"/>
              </w:rPr>
              <w:t>1</w:t>
            </w:r>
            <w:r w:rsidRPr="0041242F">
              <w:rPr>
                <w:i/>
                <w:iCs/>
                <w:szCs w:val="28"/>
                <w:lang w:val="uk-UA"/>
              </w:rPr>
              <w:t xml:space="preserve"> &gt; х</w:t>
            </w:r>
            <w:r w:rsidRPr="0041242F">
              <w:rPr>
                <w:szCs w:val="28"/>
                <w:vertAlign w:val="subscript"/>
                <w:lang w:val="uk-UA"/>
              </w:rPr>
              <w:t>2</w:t>
            </w:r>
            <w:r w:rsidRPr="0041242F">
              <w:rPr>
                <w:szCs w:val="28"/>
                <w:lang w:val="uk-UA"/>
              </w:rPr>
              <w:t xml:space="preserve"> то arccos </w:t>
            </w:r>
            <w:r w:rsidRPr="0041242F">
              <w:rPr>
                <w:i/>
                <w:iCs/>
                <w:szCs w:val="28"/>
                <w:lang w:val="uk-UA"/>
              </w:rPr>
              <w:t>х</w:t>
            </w:r>
            <w:r w:rsidRPr="0041242F">
              <w:rPr>
                <w:szCs w:val="28"/>
                <w:vertAlign w:val="subscript"/>
                <w:lang w:val="uk-UA"/>
              </w:rPr>
              <w:t>1</w:t>
            </w:r>
            <w:r w:rsidRPr="0041242F">
              <w:rPr>
                <w:i/>
                <w:iCs/>
                <w:szCs w:val="28"/>
                <w:lang w:val="uk-UA"/>
              </w:rPr>
              <w:t xml:space="preserve"> &lt;</w:t>
            </w:r>
            <w:r w:rsidRPr="0041242F">
              <w:rPr>
                <w:szCs w:val="28"/>
                <w:lang w:val="uk-UA"/>
              </w:rPr>
              <w:t xml:space="preserve"> arccos </w:t>
            </w:r>
            <w:r w:rsidRPr="0041242F">
              <w:rPr>
                <w:i/>
                <w:iCs/>
                <w:szCs w:val="28"/>
                <w:lang w:val="uk-UA"/>
              </w:rPr>
              <w:t>х</w:t>
            </w:r>
            <w:r w:rsidRPr="0041242F">
              <w:rPr>
                <w:szCs w:val="28"/>
                <w:vertAlign w:val="subscript"/>
                <w:lang w:val="uk-UA"/>
              </w:rPr>
              <w:t>2</w:t>
            </w:r>
          </w:p>
        </w:tc>
      </w:tr>
    </w:tbl>
    <w:p w:rsidR="0041242F" w:rsidRPr="007016B5" w:rsidRDefault="007016B5" w:rsidP="007016B5">
      <w:pPr>
        <w:pStyle w:val="af1"/>
        <w:numPr>
          <w:ilvl w:val="0"/>
          <w:numId w:val="45"/>
        </w:numPr>
        <w:rPr>
          <w:b/>
          <w:bCs/>
          <w:szCs w:val="28"/>
          <w:u w:val="single"/>
          <w:lang w:val="uk-UA"/>
        </w:rPr>
      </w:pPr>
      <w:r>
        <w:rPr>
          <w:b/>
          <w:bCs/>
          <w:szCs w:val="28"/>
          <w:u w:val="single"/>
          <w:lang w:val="uk-UA"/>
        </w:rPr>
        <w:t>П</w:t>
      </w:r>
      <w:r w:rsidR="0041242F" w:rsidRPr="007016B5">
        <w:rPr>
          <w:b/>
          <w:bCs/>
          <w:szCs w:val="28"/>
          <w:u w:val="single"/>
          <w:lang w:val="uk-UA"/>
        </w:rPr>
        <w:t xml:space="preserve">оняття arccos </w:t>
      </w:r>
      <w:r w:rsidR="0041242F" w:rsidRPr="007016B5">
        <w:rPr>
          <w:b/>
          <w:bCs/>
          <w:i/>
          <w:iCs/>
          <w:szCs w:val="28"/>
          <w:u w:val="single"/>
          <w:lang w:val="uk-UA"/>
        </w:rPr>
        <w:t xml:space="preserve">a </w:t>
      </w:r>
      <w:r>
        <w:rPr>
          <w:b/>
          <w:bCs/>
          <w:szCs w:val="28"/>
          <w:u w:val="single"/>
          <w:lang w:val="uk-UA"/>
        </w:rPr>
        <w:t>і властивості</w:t>
      </w:r>
      <w:r w:rsidR="0041242F" w:rsidRPr="007016B5">
        <w:rPr>
          <w:b/>
          <w:bCs/>
          <w:szCs w:val="28"/>
          <w:u w:val="single"/>
          <w:lang w:val="uk-UA"/>
        </w:rPr>
        <w:t xml:space="preserve"> функції   </w:t>
      </w:r>
      <w:r w:rsidR="0041242F" w:rsidRPr="007016B5">
        <w:rPr>
          <w:b/>
          <w:bCs/>
          <w:i/>
          <w:iCs/>
          <w:szCs w:val="28"/>
          <w:u w:val="single"/>
          <w:lang w:val="uk-UA"/>
        </w:rPr>
        <w:t>у =</w:t>
      </w:r>
      <w:r w:rsidR="0041242F" w:rsidRPr="007016B5">
        <w:rPr>
          <w:b/>
          <w:bCs/>
          <w:szCs w:val="28"/>
          <w:u w:val="single"/>
          <w:lang w:val="uk-UA"/>
        </w:rPr>
        <w:t xml:space="preserve"> arccos </w:t>
      </w:r>
      <w:r w:rsidR="0041242F" w:rsidRPr="007016B5">
        <w:rPr>
          <w:b/>
          <w:bCs/>
          <w:i/>
          <w:iCs/>
          <w:szCs w:val="28"/>
          <w:u w:val="single"/>
          <w:lang w:val="uk-UA"/>
        </w:rPr>
        <w:t>x.</w:t>
      </w:r>
    </w:p>
    <w:p w:rsidR="0041242F" w:rsidRPr="0041242F" w:rsidRDefault="0041242F" w:rsidP="0041242F">
      <w:pPr>
        <w:ind w:firstLine="540"/>
        <w:jc w:val="both"/>
        <w:rPr>
          <w:szCs w:val="28"/>
          <w:lang w:val="uk-UA"/>
        </w:rPr>
      </w:pPr>
      <w:r w:rsidRPr="0041242F">
        <w:rPr>
          <w:szCs w:val="28"/>
          <w:lang w:val="uk-UA"/>
        </w:rPr>
        <w:t xml:space="preserve">Функція </w:t>
      </w:r>
      <w:r w:rsidRPr="0041242F">
        <w:rPr>
          <w:i/>
          <w:iCs/>
          <w:szCs w:val="28"/>
          <w:lang w:val="uk-UA"/>
        </w:rPr>
        <w:t>у =</w:t>
      </w:r>
      <w:r w:rsidRPr="0041242F">
        <w:rPr>
          <w:szCs w:val="28"/>
          <w:lang w:val="uk-UA"/>
        </w:rPr>
        <w:t xml:space="preserve"> cos </w:t>
      </w:r>
      <w:r w:rsidRPr="0041242F">
        <w:rPr>
          <w:i/>
          <w:iCs/>
          <w:szCs w:val="28"/>
          <w:lang w:val="uk-UA"/>
        </w:rPr>
        <w:t>x</w:t>
      </w:r>
      <w:r w:rsidRPr="0041242F">
        <w:rPr>
          <w:szCs w:val="28"/>
          <w:lang w:val="uk-UA"/>
        </w:rPr>
        <w:t xml:space="preserve"> спадає на відрізку [0; π] і приймає всі значення від -1 до 1, тому рівняння cos </w:t>
      </w:r>
      <w:r w:rsidRPr="0041242F">
        <w:rPr>
          <w:i/>
          <w:iCs/>
          <w:szCs w:val="28"/>
          <w:lang w:val="uk-UA"/>
        </w:rPr>
        <w:t xml:space="preserve">x = а, </w:t>
      </w:r>
      <w:r w:rsidRPr="0041242F">
        <w:rPr>
          <w:szCs w:val="28"/>
          <w:lang w:val="uk-UA"/>
        </w:rPr>
        <w:t>|</w:t>
      </w:r>
      <w:r w:rsidRPr="0041242F">
        <w:rPr>
          <w:i/>
          <w:iCs/>
          <w:szCs w:val="28"/>
          <w:lang w:val="uk-UA"/>
        </w:rPr>
        <w:t>а</w:t>
      </w:r>
      <w:r w:rsidRPr="0041242F">
        <w:rPr>
          <w:szCs w:val="28"/>
          <w:lang w:val="uk-UA"/>
        </w:rPr>
        <w:t>|</w:t>
      </w:r>
      <w:r w:rsidRPr="0041242F">
        <w:rPr>
          <w:i/>
          <w:iCs/>
          <w:szCs w:val="28"/>
          <w:lang w:val="uk-UA"/>
        </w:rPr>
        <w:t xml:space="preserve"> </w:t>
      </w:r>
      <m:oMath>
        <m:r>
          <w:rPr>
            <w:rFonts w:ascii="Cambria Math" w:hAnsi="Cambria Math"/>
            <w:szCs w:val="28"/>
            <w:lang w:val="uk-UA"/>
          </w:rPr>
          <m:t>≤</m:t>
        </m:r>
      </m:oMath>
      <w:r w:rsidRPr="0041242F">
        <w:rPr>
          <w:i/>
          <w:iCs/>
          <w:szCs w:val="28"/>
          <w:lang w:val="uk-UA"/>
        </w:rPr>
        <w:t xml:space="preserve"> </w:t>
      </w:r>
      <w:r w:rsidRPr="0041242F">
        <w:rPr>
          <w:szCs w:val="28"/>
          <w:lang w:val="uk-UA"/>
        </w:rPr>
        <w:t xml:space="preserve">1 на проміжку [0; π] має єдиний корінь, який називається арккосинусом числа </w:t>
      </w:r>
      <w:r w:rsidRPr="0041242F">
        <w:rPr>
          <w:i/>
          <w:iCs/>
          <w:szCs w:val="28"/>
          <w:lang w:val="uk-UA"/>
        </w:rPr>
        <w:t>а</w:t>
      </w:r>
      <w:r w:rsidRPr="0041242F">
        <w:rPr>
          <w:szCs w:val="28"/>
          <w:lang w:val="uk-UA"/>
        </w:rPr>
        <w:t xml:space="preserve"> і позначається arccos </w:t>
      </w:r>
      <w:r w:rsidRPr="0041242F">
        <w:rPr>
          <w:i/>
          <w:iCs/>
          <w:szCs w:val="28"/>
          <w:lang w:val="uk-UA"/>
        </w:rPr>
        <w:t>a.</w:t>
      </w:r>
    </w:p>
    <w:p w:rsidR="0041242F" w:rsidRPr="0041242F" w:rsidRDefault="0041242F" w:rsidP="0041242F">
      <w:pPr>
        <w:keepNext/>
        <w:framePr w:dropCap="drop" w:lines="2" w:hSpace="113" w:wrap="around" w:vAnchor="text" w:hAnchor="text"/>
        <w:spacing w:line="640" w:lineRule="exact"/>
        <w:textAlignment w:val="baseline"/>
        <w:rPr>
          <w:color w:val="FFFFFF"/>
          <w:position w:val="-5"/>
          <w:szCs w:val="28"/>
          <w:lang w:val="uk-UA"/>
        </w:rPr>
      </w:pPr>
      <w:r w:rsidRPr="0041242F">
        <w:rPr>
          <w:color w:val="FFFFFF"/>
          <w:position w:val="-5"/>
          <w:szCs w:val="28"/>
          <w:highlight w:val="black"/>
          <w:lang w:val="uk-UA"/>
        </w:rPr>
        <w:t>!</w:t>
      </w:r>
    </w:p>
    <w:p w:rsidR="0041242F" w:rsidRPr="0041242F" w:rsidRDefault="0041242F" w:rsidP="0041242F">
      <w:pPr>
        <w:rPr>
          <w:szCs w:val="28"/>
        </w:rPr>
      </w:pPr>
      <w:r w:rsidRPr="0041242F">
        <w:rPr>
          <w:i/>
          <w:iCs/>
          <w:szCs w:val="28"/>
          <w:lang w:val="uk-UA"/>
        </w:rPr>
        <w:t>Арккосинусом</w:t>
      </w:r>
      <w:r w:rsidRPr="0041242F">
        <w:rPr>
          <w:szCs w:val="28"/>
          <w:lang w:val="uk-UA"/>
        </w:rPr>
        <w:t xml:space="preserve"> числа </w:t>
      </w:r>
      <w:r w:rsidRPr="0041242F">
        <w:rPr>
          <w:i/>
          <w:iCs/>
          <w:szCs w:val="28"/>
          <w:lang w:val="uk-UA"/>
        </w:rPr>
        <w:t>а</w:t>
      </w:r>
      <w:r w:rsidRPr="0041242F">
        <w:rPr>
          <w:szCs w:val="28"/>
          <w:lang w:val="uk-UA"/>
        </w:rPr>
        <w:t xml:space="preserve"> називається таке число з проміжку</w:t>
      </w:r>
      <w:r w:rsidRPr="0041242F">
        <w:rPr>
          <w:b/>
          <w:bCs/>
          <w:szCs w:val="28"/>
          <w:lang w:val="uk-UA"/>
        </w:rPr>
        <w:t xml:space="preserve"> </w:t>
      </w:r>
      <w:r w:rsidRPr="0041242F">
        <w:rPr>
          <w:szCs w:val="28"/>
          <w:lang w:val="uk-UA"/>
        </w:rPr>
        <w:t xml:space="preserve">[0; π], косинус якого дорівнює </w:t>
      </w:r>
      <w:r w:rsidRPr="0041242F">
        <w:rPr>
          <w:i/>
          <w:iCs/>
          <w:szCs w:val="28"/>
          <w:lang w:val="uk-UA"/>
        </w:rPr>
        <w:t>а (</w:t>
      </w:r>
      <w:r w:rsidRPr="0041242F">
        <w:rPr>
          <w:szCs w:val="28"/>
          <w:lang w:val="uk-UA"/>
        </w:rPr>
        <w:t>|</w:t>
      </w:r>
      <w:r w:rsidRPr="0041242F">
        <w:rPr>
          <w:i/>
          <w:iCs/>
          <w:szCs w:val="28"/>
          <w:lang w:val="uk-UA"/>
        </w:rPr>
        <w:t>а</w:t>
      </w:r>
      <w:r w:rsidRPr="0041242F">
        <w:rPr>
          <w:szCs w:val="28"/>
          <w:lang w:val="uk-UA"/>
        </w:rPr>
        <w:t>|</w:t>
      </w:r>
      <w:r w:rsidRPr="0041242F">
        <w:rPr>
          <w:i/>
          <w:iCs/>
          <w:szCs w:val="28"/>
          <w:lang w:val="uk-UA"/>
        </w:rPr>
        <w:t xml:space="preserve"> </w:t>
      </w:r>
      <m:oMath>
        <m:r>
          <w:rPr>
            <w:rFonts w:ascii="Cambria Math" w:hAnsi="Cambria Math"/>
            <w:szCs w:val="28"/>
            <w:lang w:val="uk-UA"/>
          </w:rPr>
          <m:t>≤</m:t>
        </m:r>
      </m:oMath>
      <w:r w:rsidRPr="0041242F">
        <w:rPr>
          <w:i/>
          <w:iCs/>
          <w:szCs w:val="28"/>
          <w:lang w:val="uk-UA"/>
        </w:rPr>
        <w:t xml:space="preserve"> </w:t>
      </w:r>
      <w:r w:rsidRPr="0041242F">
        <w:rPr>
          <w:szCs w:val="28"/>
          <w:lang w:val="uk-UA"/>
        </w:rPr>
        <w:t>1)</w:t>
      </w:r>
      <w:r w:rsidRPr="0041242F">
        <w:rPr>
          <w:szCs w:val="28"/>
        </w:rPr>
        <w:t xml:space="preserve"> </w:t>
      </w:r>
      <w:r w:rsidRPr="0041242F">
        <w:rPr>
          <w:b/>
          <w:i/>
          <w:color w:val="FF0000"/>
          <w:szCs w:val="28"/>
          <w:lang w:val="en-US"/>
        </w:rPr>
        <w:t>arccos</w:t>
      </w:r>
      <w:r w:rsidRPr="0041242F">
        <w:rPr>
          <w:b/>
          <w:i/>
          <w:color w:val="FF0000"/>
          <w:szCs w:val="28"/>
        </w:rPr>
        <w:t xml:space="preserve"> </w:t>
      </w:r>
      <w:r w:rsidRPr="0041242F">
        <w:rPr>
          <w:b/>
          <w:i/>
          <w:color w:val="FF0000"/>
          <w:szCs w:val="28"/>
          <w:lang w:val="en-US"/>
        </w:rPr>
        <w:t>a</w:t>
      </w:r>
      <w:r w:rsidRPr="0041242F">
        <w:rPr>
          <w:b/>
          <w:i/>
          <w:color w:val="FF0000"/>
          <w:szCs w:val="28"/>
        </w:rPr>
        <w:t>=</w:t>
      </w:r>
      <m:oMath>
        <m:r>
          <m:rPr>
            <m:sty m:val="bi"/>
          </m:rPr>
          <w:rPr>
            <w:rFonts w:ascii="Cambria Math" w:hAnsi="Cambria Math"/>
            <w:color w:val="FF0000"/>
            <w:szCs w:val="28"/>
          </w:rPr>
          <m:t>φ: φ∈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color w:val="FF0000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Cs w:val="28"/>
              </w:rPr>
              <m:t>0;π</m:t>
            </m:r>
          </m:e>
        </m:d>
      </m:oMath>
      <w:r w:rsidRPr="0041242F">
        <w:rPr>
          <w:b/>
          <w:i/>
          <w:color w:val="FF0000"/>
          <w:szCs w:val="28"/>
        </w:rPr>
        <w:t xml:space="preserve">,   </w:t>
      </w:r>
      <w:r w:rsidRPr="0041242F">
        <w:rPr>
          <w:b/>
          <w:i/>
          <w:color w:val="FF0000"/>
          <w:szCs w:val="28"/>
          <w:lang w:val="en-US"/>
        </w:rPr>
        <w:t>cos</w:t>
      </w:r>
      <w:r w:rsidRPr="0041242F">
        <w:rPr>
          <w:b/>
          <w:i/>
          <w:color w:val="FF0000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FF0000"/>
            <w:szCs w:val="28"/>
          </w:rPr>
          <m:t>φ=a</m:t>
        </m:r>
      </m:oMath>
      <w:r w:rsidRPr="0041242F">
        <w:rPr>
          <w:b/>
          <w:i/>
          <w:color w:val="FF0000"/>
          <w:szCs w:val="28"/>
        </w:rPr>
        <w:t xml:space="preserve">    </w:t>
      </w:r>
    </w:p>
    <w:p w:rsidR="0041242F" w:rsidRPr="0041242F" w:rsidRDefault="0041242F" w:rsidP="0041242F">
      <w:pPr>
        <w:rPr>
          <w:szCs w:val="28"/>
          <w:lang w:val="uk-UA"/>
        </w:rPr>
      </w:pPr>
      <w:r w:rsidRPr="0041242F">
        <w:rPr>
          <w:b/>
          <w:bCs/>
          <w:i/>
          <w:iCs/>
          <w:szCs w:val="28"/>
          <w:lang w:val="uk-UA"/>
        </w:rPr>
        <w:t>Приклад 1.</w:t>
      </w:r>
      <w:r w:rsidRPr="0041242F">
        <w:rPr>
          <w:szCs w:val="28"/>
          <w:lang w:val="uk-UA"/>
        </w:rPr>
        <w:t xml:space="preserve"> Знайдіть arccos </w:t>
      </w:r>
      <w:r w:rsidRPr="0041242F">
        <w:rPr>
          <w:position w:val="-24"/>
          <w:szCs w:val="28"/>
          <w:lang w:val="uk-UA"/>
        </w:rPr>
        <w:object w:dxaOrig="240" w:dyaOrig="620">
          <v:shape id="_x0000_i1041" type="#_x0000_t75" style="width:12pt;height:30.75pt" o:ole="">
            <v:imagedata r:id="rId13" o:title=""/>
          </v:shape>
          <o:OLEObject Type="Embed" ProgID="Equation.3" ShapeID="_x0000_i1041" DrawAspect="Content" ObjectID="_1536252759" r:id="rId30"/>
        </w:object>
      </w:r>
      <w:r w:rsidRPr="0041242F">
        <w:rPr>
          <w:szCs w:val="28"/>
          <w:lang w:val="uk-UA"/>
        </w:rPr>
        <w:t xml:space="preserve">. </w:t>
      </w:r>
    </w:p>
    <w:p w:rsidR="0041242F" w:rsidRPr="0041242F" w:rsidRDefault="0041242F" w:rsidP="0041242F">
      <w:pPr>
        <w:ind w:firstLine="708"/>
        <w:rPr>
          <w:szCs w:val="28"/>
          <w:lang w:val="uk-UA"/>
        </w:rPr>
      </w:pPr>
      <w:r w:rsidRPr="0041242F">
        <w:rPr>
          <w:szCs w:val="28"/>
          <w:lang w:val="uk-UA"/>
        </w:rPr>
        <w:t xml:space="preserve">arccos </w:t>
      </w:r>
      <w:r w:rsidRPr="0041242F">
        <w:rPr>
          <w:position w:val="-24"/>
          <w:szCs w:val="28"/>
          <w:lang w:val="uk-UA"/>
        </w:rPr>
        <w:object w:dxaOrig="240" w:dyaOrig="620">
          <v:shape id="_x0000_i1042" type="#_x0000_t75" style="width:12pt;height:30.75pt" o:ole="">
            <v:imagedata r:id="rId13" o:title=""/>
          </v:shape>
          <o:OLEObject Type="Embed" ProgID="Equation.3" ShapeID="_x0000_i1042" DrawAspect="Content" ObjectID="_1536252760" r:id="rId31"/>
        </w:object>
      </w:r>
      <w:r w:rsidRPr="0041242F">
        <w:rPr>
          <w:szCs w:val="28"/>
          <w:lang w:val="uk-UA"/>
        </w:rPr>
        <w:t xml:space="preserve"> = </w:t>
      </w:r>
      <w:r w:rsidRPr="0041242F">
        <w:rPr>
          <w:position w:val="-24"/>
          <w:szCs w:val="28"/>
          <w:lang w:val="uk-UA"/>
        </w:rPr>
        <w:object w:dxaOrig="260" w:dyaOrig="620">
          <v:shape id="_x0000_i1043" type="#_x0000_t75" style="width:13.5pt;height:30.75pt" o:ole="">
            <v:imagedata r:id="rId32" o:title=""/>
          </v:shape>
          <o:OLEObject Type="Embed" ProgID="Equation.3" ShapeID="_x0000_i1043" DrawAspect="Content" ObjectID="_1536252761" r:id="rId33"/>
        </w:object>
      </w:r>
      <w:r w:rsidRPr="0041242F">
        <w:rPr>
          <w:szCs w:val="28"/>
          <w:lang w:val="uk-UA"/>
        </w:rPr>
        <w:t xml:space="preserve">, бо cos </w:t>
      </w:r>
      <w:r w:rsidRPr="0041242F">
        <w:rPr>
          <w:position w:val="-24"/>
          <w:szCs w:val="28"/>
          <w:lang w:val="uk-UA"/>
        </w:rPr>
        <w:object w:dxaOrig="260" w:dyaOrig="620">
          <v:shape id="_x0000_i1044" type="#_x0000_t75" style="width:13.5pt;height:30.75pt" o:ole="">
            <v:imagedata r:id="rId32" o:title=""/>
          </v:shape>
          <o:OLEObject Type="Embed" ProgID="Equation.3" ShapeID="_x0000_i1044" DrawAspect="Content" ObjectID="_1536252762" r:id="rId34"/>
        </w:object>
      </w:r>
      <w:r w:rsidRPr="0041242F">
        <w:rPr>
          <w:szCs w:val="28"/>
          <w:lang w:val="uk-UA"/>
        </w:rPr>
        <w:t xml:space="preserve">= </w:t>
      </w:r>
      <w:r w:rsidRPr="0041242F">
        <w:rPr>
          <w:position w:val="-24"/>
          <w:szCs w:val="28"/>
          <w:lang w:val="uk-UA"/>
        </w:rPr>
        <w:object w:dxaOrig="240" w:dyaOrig="620">
          <v:shape id="_x0000_i1045" type="#_x0000_t75" style="width:12pt;height:30.75pt" o:ole="">
            <v:imagedata r:id="rId13" o:title=""/>
          </v:shape>
          <o:OLEObject Type="Embed" ProgID="Equation.3" ShapeID="_x0000_i1045" DrawAspect="Content" ObjectID="_1536252763" r:id="rId35"/>
        </w:object>
      </w:r>
      <w:r w:rsidRPr="0041242F">
        <w:rPr>
          <w:szCs w:val="28"/>
          <w:lang w:val="uk-UA"/>
        </w:rPr>
        <w:t xml:space="preserve"> i </w:t>
      </w:r>
      <w:r w:rsidRPr="0041242F">
        <w:rPr>
          <w:position w:val="-24"/>
          <w:szCs w:val="28"/>
          <w:lang w:val="uk-UA"/>
        </w:rPr>
        <w:object w:dxaOrig="260" w:dyaOrig="620">
          <v:shape id="_x0000_i1046" type="#_x0000_t75" style="width:13.5pt;height:30.75pt" o:ole="">
            <v:imagedata r:id="rId32" o:title=""/>
          </v:shape>
          <o:OLEObject Type="Embed" ProgID="Equation.3" ShapeID="_x0000_i1046" DrawAspect="Content" ObjectID="_1536252764" r:id="rId36"/>
        </w:object>
      </w:r>
      <w:r w:rsidRPr="0041242F">
        <w:rPr>
          <w:position w:val="-4"/>
          <w:szCs w:val="28"/>
          <w:lang w:val="uk-UA"/>
        </w:rPr>
        <w:object w:dxaOrig="200" w:dyaOrig="200">
          <v:shape id="_x0000_i1047" type="#_x0000_t75" style="width:12.75pt;height:12.75pt" o:ole="">
            <v:imagedata r:id="rId21" o:title=""/>
          </v:shape>
          <o:OLEObject Type="Embed" ProgID="Equation.3" ShapeID="_x0000_i1047" DrawAspect="Content" ObjectID="_1536252765" r:id="rId37"/>
        </w:object>
      </w:r>
      <w:r w:rsidRPr="0041242F">
        <w:rPr>
          <w:szCs w:val="28"/>
          <w:lang w:val="uk-UA"/>
        </w:rPr>
        <w:t xml:space="preserve"> [0;π].</w:t>
      </w:r>
    </w:p>
    <w:p w:rsidR="0041242F" w:rsidRPr="0041242F" w:rsidRDefault="0041242F" w:rsidP="0041242F">
      <w:pPr>
        <w:ind w:firstLine="540"/>
        <w:jc w:val="both"/>
        <w:rPr>
          <w:szCs w:val="28"/>
          <w:lang w:val="uk-UA"/>
        </w:rPr>
      </w:pPr>
      <w:r w:rsidRPr="0041242F">
        <w:rPr>
          <w:szCs w:val="28"/>
          <w:lang w:val="uk-UA"/>
        </w:rPr>
        <w:t xml:space="preserve">Аналогічно можна говорити про функцію </w:t>
      </w:r>
      <w:r w:rsidRPr="0041242F">
        <w:rPr>
          <w:i/>
          <w:iCs/>
          <w:szCs w:val="28"/>
          <w:lang w:val="uk-UA"/>
        </w:rPr>
        <w:t xml:space="preserve">у = </w:t>
      </w:r>
      <w:r w:rsidRPr="0041242F">
        <w:rPr>
          <w:szCs w:val="28"/>
          <w:lang w:val="uk-UA"/>
        </w:rPr>
        <w:t xml:space="preserve">arccos </w:t>
      </w:r>
      <w:r w:rsidRPr="0041242F">
        <w:rPr>
          <w:i/>
          <w:iCs/>
          <w:szCs w:val="28"/>
          <w:lang w:val="uk-UA"/>
        </w:rPr>
        <w:t>x.</w:t>
      </w:r>
      <w:r w:rsidRPr="0041242F">
        <w:rPr>
          <w:szCs w:val="28"/>
          <w:lang w:val="uk-UA"/>
        </w:rPr>
        <w:t xml:space="preserve"> Графік функції         </w:t>
      </w:r>
      <w:r w:rsidRPr="0041242F">
        <w:rPr>
          <w:i/>
          <w:iCs/>
          <w:szCs w:val="28"/>
          <w:lang w:val="uk-UA"/>
        </w:rPr>
        <w:t xml:space="preserve">у </w:t>
      </w:r>
      <w:r w:rsidRPr="0041242F">
        <w:rPr>
          <w:szCs w:val="28"/>
          <w:lang w:val="uk-UA"/>
        </w:rPr>
        <w:t xml:space="preserve">= arccos </w:t>
      </w:r>
      <w:r w:rsidRPr="0041242F">
        <w:rPr>
          <w:i/>
          <w:iCs/>
          <w:szCs w:val="28"/>
          <w:lang w:val="uk-UA"/>
        </w:rPr>
        <w:t>x</w:t>
      </w:r>
      <w:r w:rsidRPr="0041242F">
        <w:rPr>
          <w:szCs w:val="28"/>
          <w:lang w:val="uk-UA"/>
        </w:rPr>
        <w:t xml:space="preserve"> одержимо із графіка функції </w:t>
      </w:r>
      <w:r w:rsidRPr="0041242F">
        <w:rPr>
          <w:i/>
          <w:iCs/>
          <w:szCs w:val="28"/>
          <w:lang w:val="uk-UA"/>
        </w:rPr>
        <w:t>у</w:t>
      </w:r>
      <w:r w:rsidRPr="0041242F">
        <w:rPr>
          <w:szCs w:val="28"/>
          <w:lang w:val="uk-UA"/>
        </w:rPr>
        <w:t xml:space="preserve"> = cos </w:t>
      </w:r>
      <w:r w:rsidRPr="0041242F">
        <w:rPr>
          <w:i/>
          <w:iCs/>
          <w:szCs w:val="28"/>
          <w:lang w:val="uk-UA"/>
        </w:rPr>
        <w:t>x, x</w:t>
      </w:r>
      <w:r w:rsidRPr="0041242F">
        <w:rPr>
          <w:szCs w:val="28"/>
          <w:lang w:val="uk-UA"/>
        </w:rPr>
        <w:t xml:space="preserve"> </w:t>
      </w:r>
      <w:r w:rsidRPr="0041242F">
        <w:rPr>
          <w:position w:val="-4"/>
          <w:szCs w:val="28"/>
          <w:lang w:val="uk-UA"/>
        </w:rPr>
        <w:object w:dxaOrig="200" w:dyaOrig="200">
          <v:shape id="_x0000_i1048" type="#_x0000_t75" style="width:12.75pt;height:12.75pt" o:ole="">
            <v:imagedata r:id="rId21" o:title=""/>
          </v:shape>
          <o:OLEObject Type="Embed" ProgID="Equation.3" ShapeID="_x0000_i1048" DrawAspect="Content" ObjectID="_1536252766" r:id="rId38"/>
        </w:object>
      </w:r>
      <w:r w:rsidRPr="0041242F">
        <w:rPr>
          <w:szCs w:val="28"/>
          <w:lang w:val="uk-UA"/>
        </w:rPr>
        <w:t xml:space="preserve"> [0; π] пере</w:t>
      </w:r>
      <w:r w:rsidRPr="0041242F">
        <w:rPr>
          <w:szCs w:val="28"/>
          <w:lang w:val="uk-UA"/>
        </w:rPr>
        <w:softHyphen/>
        <w:t xml:space="preserve">творенням симетрії відносно прямої у = </w:t>
      </w:r>
      <w:r w:rsidRPr="0041242F">
        <w:rPr>
          <w:i/>
          <w:iCs/>
          <w:szCs w:val="28"/>
          <w:lang w:val="uk-UA"/>
        </w:rPr>
        <w:t>х</w:t>
      </w:r>
      <w:r>
        <w:rPr>
          <w:szCs w:val="28"/>
          <w:lang w:val="uk-UA"/>
        </w:rPr>
        <w:t xml:space="preserve"> (рис. 3</w:t>
      </w:r>
      <w:r w:rsidRPr="0041242F">
        <w:rPr>
          <w:szCs w:val="28"/>
          <w:lang w:val="uk-UA"/>
        </w:rPr>
        <w:t>).</w:t>
      </w:r>
    </w:p>
    <w:p w:rsidR="0041242F" w:rsidRPr="0041242F" w:rsidRDefault="0041242F" w:rsidP="0041242F">
      <w:pPr>
        <w:rPr>
          <w:szCs w:val="28"/>
          <w:lang w:val="uk-UA"/>
        </w:rPr>
      </w:pPr>
      <w:r w:rsidRPr="0041242F">
        <w:rPr>
          <w:szCs w:val="28"/>
          <w:lang w:val="uk-UA"/>
        </w:rPr>
        <w:t>Обчисліть і занесіть в таблицю:</w:t>
      </w:r>
    </w:p>
    <w:tbl>
      <w:tblPr>
        <w:tblStyle w:val="af4"/>
        <w:tblpPr w:leftFromText="180" w:rightFromText="180" w:vertAnchor="text" w:horzAnchor="margin" w:tblpY="1835"/>
        <w:tblW w:w="0" w:type="auto"/>
        <w:tblLook w:val="04A0" w:firstRow="1" w:lastRow="0" w:firstColumn="1" w:lastColumn="0" w:noHBand="0" w:noVBand="1"/>
      </w:tblPr>
      <w:tblGrid>
        <w:gridCol w:w="1329"/>
        <w:gridCol w:w="1329"/>
        <w:gridCol w:w="1330"/>
        <w:gridCol w:w="1330"/>
        <w:gridCol w:w="1330"/>
        <w:gridCol w:w="1330"/>
        <w:gridCol w:w="1330"/>
      </w:tblGrid>
      <w:tr w:rsidR="007016B5" w:rsidRPr="0041242F" w:rsidTr="007016B5">
        <w:trPr>
          <w:trHeight w:val="407"/>
        </w:trPr>
        <w:tc>
          <w:tcPr>
            <w:tcW w:w="1329" w:type="dxa"/>
          </w:tcPr>
          <w:p w:rsidR="007016B5" w:rsidRPr="0041242F" w:rsidRDefault="007016B5" w:rsidP="007016B5">
            <w:pPr>
              <w:jc w:val="center"/>
              <w:rPr>
                <w:i/>
                <w:szCs w:val="28"/>
                <w:lang w:val="uk-UA"/>
              </w:rPr>
            </w:pPr>
            <w:r w:rsidRPr="0041242F">
              <w:rPr>
                <w:i/>
                <w:szCs w:val="28"/>
                <w:lang w:val="uk-UA"/>
              </w:rPr>
              <w:t>а</w:t>
            </w:r>
          </w:p>
        </w:tc>
        <w:tc>
          <w:tcPr>
            <w:tcW w:w="1329" w:type="dxa"/>
          </w:tcPr>
          <w:p w:rsidR="007016B5" w:rsidRPr="0041242F" w:rsidRDefault="007016B5" w:rsidP="007016B5">
            <w:pPr>
              <w:jc w:val="center"/>
              <w:rPr>
                <w:szCs w:val="28"/>
                <w:lang w:val="uk-UA"/>
              </w:rPr>
            </w:pPr>
            <w:r w:rsidRPr="0041242F">
              <w:rPr>
                <w:szCs w:val="28"/>
                <w:lang w:val="uk-UA"/>
              </w:rPr>
              <w:t>0</w:t>
            </w:r>
          </w:p>
        </w:tc>
        <w:tc>
          <w:tcPr>
            <w:tcW w:w="1330" w:type="dxa"/>
          </w:tcPr>
          <w:p w:rsidR="007016B5" w:rsidRPr="0041242F" w:rsidRDefault="007016B5" w:rsidP="007016B5">
            <w:pPr>
              <w:jc w:val="center"/>
              <w:rPr>
                <w:szCs w:val="28"/>
                <w:lang w:val="uk-UA"/>
              </w:rPr>
            </w:pPr>
            <w:r w:rsidRPr="0041242F">
              <w:rPr>
                <w:position w:val="-24"/>
                <w:szCs w:val="28"/>
                <w:lang w:val="en-US"/>
              </w:rPr>
              <w:object w:dxaOrig="400" w:dyaOrig="680">
                <v:shape id="_x0000_i1049" type="#_x0000_t75" style="width:13.5pt;height:23.25pt" o:ole="">
                  <v:imagedata r:id="rId39" o:title=""/>
                </v:shape>
                <o:OLEObject Type="Embed" ProgID="Equation.3" ShapeID="_x0000_i1049" DrawAspect="Content" ObjectID="_1536252767" r:id="rId40"/>
              </w:object>
            </w:r>
          </w:p>
        </w:tc>
        <w:tc>
          <w:tcPr>
            <w:tcW w:w="1330" w:type="dxa"/>
          </w:tcPr>
          <w:p w:rsidR="007016B5" w:rsidRPr="0041242F" w:rsidRDefault="007016B5" w:rsidP="007016B5">
            <w:pPr>
              <w:jc w:val="center"/>
              <w:rPr>
                <w:szCs w:val="28"/>
                <w:lang w:val="uk-UA"/>
              </w:rPr>
            </w:pPr>
            <w:r w:rsidRPr="0041242F">
              <w:rPr>
                <w:position w:val="-24"/>
                <w:szCs w:val="28"/>
                <w:lang w:val="uk-UA"/>
              </w:rPr>
              <w:object w:dxaOrig="240" w:dyaOrig="620">
                <v:shape id="_x0000_i1050" type="#_x0000_t75" style="width:11.25pt;height:24pt" o:ole="">
                  <v:imagedata r:id="rId13" o:title=""/>
                </v:shape>
                <o:OLEObject Type="Embed" ProgID="Equation.3" ShapeID="_x0000_i1050" DrawAspect="Content" ObjectID="_1536252768" r:id="rId41"/>
              </w:object>
            </w:r>
          </w:p>
        </w:tc>
        <w:tc>
          <w:tcPr>
            <w:tcW w:w="1330" w:type="dxa"/>
          </w:tcPr>
          <w:p w:rsidR="007016B5" w:rsidRPr="0041242F" w:rsidRDefault="007016B5" w:rsidP="007016B5">
            <w:pPr>
              <w:jc w:val="center"/>
              <w:rPr>
                <w:szCs w:val="28"/>
                <w:lang w:val="uk-UA"/>
              </w:rPr>
            </w:pPr>
            <w:r w:rsidRPr="0041242F">
              <w:rPr>
                <w:position w:val="-24"/>
                <w:szCs w:val="28"/>
                <w:lang w:val="uk-UA"/>
              </w:rPr>
              <w:object w:dxaOrig="420" w:dyaOrig="680">
                <v:shape id="_x0000_i1051" type="#_x0000_t75" style="width:15pt;height:24pt" o:ole="">
                  <v:imagedata r:id="rId42" o:title=""/>
                </v:shape>
                <o:OLEObject Type="Embed" ProgID="Equation.3" ShapeID="_x0000_i1051" DrawAspect="Content" ObjectID="_1536252769" r:id="rId43"/>
              </w:object>
            </w:r>
          </w:p>
        </w:tc>
        <w:tc>
          <w:tcPr>
            <w:tcW w:w="1330" w:type="dxa"/>
          </w:tcPr>
          <w:p w:rsidR="007016B5" w:rsidRPr="0041242F" w:rsidRDefault="007016B5" w:rsidP="007016B5">
            <w:pPr>
              <w:jc w:val="center"/>
              <w:rPr>
                <w:szCs w:val="28"/>
                <w:lang w:val="uk-UA"/>
              </w:rPr>
            </w:pPr>
            <w:r w:rsidRPr="0041242F">
              <w:rPr>
                <w:szCs w:val="28"/>
                <w:lang w:val="uk-UA"/>
              </w:rPr>
              <w:t>1</w:t>
            </w:r>
          </w:p>
        </w:tc>
        <w:tc>
          <w:tcPr>
            <w:tcW w:w="1330" w:type="dxa"/>
          </w:tcPr>
          <w:p w:rsidR="007016B5" w:rsidRPr="0041242F" w:rsidRDefault="007016B5" w:rsidP="007016B5">
            <w:pPr>
              <w:jc w:val="center"/>
              <w:rPr>
                <w:szCs w:val="28"/>
                <w:lang w:val="uk-UA"/>
              </w:rPr>
            </w:pPr>
            <w:r w:rsidRPr="0041242F">
              <w:rPr>
                <w:szCs w:val="28"/>
                <w:lang w:val="uk-UA"/>
              </w:rPr>
              <w:t>-1</w:t>
            </w:r>
          </w:p>
        </w:tc>
      </w:tr>
      <w:tr w:rsidR="007016B5" w:rsidRPr="0041242F" w:rsidTr="007016B5">
        <w:trPr>
          <w:trHeight w:val="560"/>
        </w:trPr>
        <w:tc>
          <w:tcPr>
            <w:tcW w:w="1329" w:type="dxa"/>
          </w:tcPr>
          <w:p w:rsidR="007016B5" w:rsidRPr="0041242F" w:rsidRDefault="007016B5" w:rsidP="007016B5">
            <w:pPr>
              <w:jc w:val="center"/>
              <w:rPr>
                <w:i/>
                <w:szCs w:val="28"/>
                <w:lang w:val="en-US"/>
              </w:rPr>
            </w:pPr>
            <w:r w:rsidRPr="0041242F">
              <w:rPr>
                <w:i/>
                <w:szCs w:val="28"/>
                <w:lang w:val="en-US"/>
              </w:rPr>
              <w:t>a</w:t>
            </w:r>
            <w:r w:rsidRPr="0041242F">
              <w:rPr>
                <w:i/>
                <w:szCs w:val="28"/>
                <w:lang w:val="uk-UA"/>
              </w:rPr>
              <w:t>rcsin</w:t>
            </w:r>
            <w:r w:rsidRPr="0041242F">
              <w:rPr>
                <w:i/>
                <w:szCs w:val="28"/>
                <w:lang w:val="en-US"/>
              </w:rPr>
              <w:t xml:space="preserve"> a</w:t>
            </w:r>
          </w:p>
        </w:tc>
        <w:tc>
          <w:tcPr>
            <w:tcW w:w="1329" w:type="dxa"/>
          </w:tcPr>
          <w:p w:rsidR="007016B5" w:rsidRPr="0041242F" w:rsidRDefault="007016B5" w:rsidP="007016B5">
            <w:pPr>
              <w:jc w:val="center"/>
              <w:rPr>
                <w:szCs w:val="28"/>
                <w:lang w:val="en-US"/>
              </w:rPr>
            </w:pPr>
            <w:r w:rsidRPr="0041242F">
              <w:rPr>
                <w:szCs w:val="28"/>
                <w:lang w:val="en-US"/>
              </w:rPr>
              <w:t>0</w:t>
            </w:r>
          </w:p>
        </w:tc>
        <w:tc>
          <w:tcPr>
            <w:tcW w:w="1330" w:type="dxa"/>
          </w:tcPr>
          <w:p w:rsidR="007016B5" w:rsidRPr="0041242F" w:rsidRDefault="007016B5" w:rsidP="007016B5">
            <w:pPr>
              <w:jc w:val="center"/>
              <w:rPr>
                <w:szCs w:val="28"/>
                <w:lang w:val="uk-UA"/>
              </w:rPr>
            </w:pPr>
            <w:r w:rsidRPr="0041242F">
              <w:rPr>
                <w:position w:val="-24"/>
                <w:szCs w:val="28"/>
                <w:lang w:val="uk-UA"/>
              </w:rPr>
              <w:object w:dxaOrig="270" w:dyaOrig="615">
                <v:shape id="_x0000_i1052" type="#_x0000_t75" style="width:11.25pt;height:26.25pt" o:ole="">
                  <v:imagedata r:id="rId44" o:title=""/>
                </v:shape>
                <o:OLEObject Type="Embed" ProgID="Equation.3" ShapeID="_x0000_i1052" DrawAspect="Content" ObjectID="_1536252770" r:id="rId45"/>
              </w:object>
            </w:r>
          </w:p>
        </w:tc>
        <w:tc>
          <w:tcPr>
            <w:tcW w:w="1330" w:type="dxa"/>
          </w:tcPr>
          <w:p w:rsidR="007016B5" w:rsidRPr="0041242F" w:rsidRDefault="007016B5" w:rsidP="007016B5">
            <w:pPr>
              <w:jc w:val="center"/>
              <w:rPr>
                <w:szCs w:val="28"/>
                <w:lang w:val="uk-UA"/>
              </w:rPr>
            </w:pPr>
            <w:r w:rsidRPr="0041242F">
              <w:rPr>
                <w:position w:val="-24"/>
                <w:szCs w:val="28"/>
                <w:lang w:val="uk-UA"/>
              </w:rPr>
              <w:object w:dxaOrig="270" w:dyaOrig="615">
                <v:shape id="_x0000_i1053" type="#_x0000_t75" style="width:11.25pt;height:26.25pt" o:ole="">
                  <v:imagedata r:id="rId16" o:title=""/>
                </v:shape>
                <o:OLEObject Type="Embed" ProgID="Equation.3" ShapeID="_x0000_i1053" DrawAspect="Content" ObjectID="_1536252771" r:id="rId46"/>
              </w:object>
            </w:r>
          </w:p>
        </w:tc>
        <w:tc>
          <w:tcPr>
            <w:tcW w:w="1330" w:type="dxa"/>
          </w:tcPr>
          <w:p w:rsidR="007016B5" w:rsidRPr="0041242F" w:rsidRDefault="007016B5" w:rsidP="007016B5">
            <w:pPr>
              <w:jc w:val="center"/>
              <w:rPr>
                <w:szCs w:val="28"/>
                <w:lang w:val="uk-UA"/>
              </w:rPr>
            </w:pPr>
            <w:r w:rsidRPr="0041242F">
              <w:rPr>
                <w:position w:val="-24"/>
                <w:szCs w:val="28"/>
                <w:lang w:val="uk-UA"/>
              </w:rPr>
              <w:object w:dxaOrig="270" w:dyaOrig="615">
                <v:shape id="_x0000_i1054" type="#_x0000_t75" style="width:11.25pt;height:26.25pt" o:ole="">
                  <v:imagedata r:id="rId47" o:title=""/>
                </v:shape>
                <o:OLEObject Type="Embed" ProgID="Equation.3" ShapeID="_x0000_i1054" DrawAspect="Content" ObjectID="_1536252772" r:id="rId48"/>
              </w:object>
            </w:r>
          </w:p>
        </w:tc>
        <w:tc>
          <w:tcPr>
            <w:tcW w:w="1330" w:type="dxa"/>
          </w:tcPr>
          <w:p w:rsidR="007016B5" w:rsidRPr="0041242F" w:rsidRDefault="007016B5" w:rsidP="007016B5">
            <w:pPr>
              <w:jc w:val="center"/>
              <w:rPr>
                <w:szCs w:val="28"/>
                <w:lang w:val="en-US"/>
              </w:rPr>
            </w:pPr>
            <w:r w:rsidRPr="0041242F">
              <w:rPr>
                <w:position w:val="-24"/>
                <w:szCs w:val="28"/>
                <w:lang w:val="uk-UA"/>
              </w:rPr>
              <w:object w:dxaOrig="270" w:dyaOrig="615">
                <v:shape id="_x0000_i1055" type="#_x0000_t75" style="width:11.25pt;height:26.25pt" o:ole="">
                  <v:imagedata r:id="rId49" o:title=""/>
                </v:shape>
                <o:OLEObject Type="Embed" ProgID="Equation.3" ShapeID="_x0000_i1055" DrawAspect="Content" ObjectID="_1536252773" r:id="rId50"/>
              </w:object>
            </w:r>
          </w:p>
        </w:tc>
        <w:tc>
          <w:tcPr>
            <w:tcW w:w="1330" w:type="dxa"/>
          </w:tcPr>
          <w:p w:rsidR="007016B5" w:rsidRPr="0041242F" w:rsidRDefault="007016B5" w:rsidP="007016B5">
            <w:pPr>
              <w:jc w:val="center"/>
              <w:rPr>
                <w:szCs w:val="28"/>
                <w:lang w:val="uk-UA"/>
              </w:rPr>
            </w:pPr>
            <w:r w:rsidRPr="0041242F">
              <w:rPr>
                <w:position w:val="-24"/>
                <w:szCs w:val="28"/>
                <w:lang w:val="en-US"/>
              </w:rPr>
              <w:t>-</w:t>
            </w:r>
            <w:r w:rsidRPr="0041242F">
              <w:rPr>
                <w:position w:val="-24"/>
                <w:szCs w:val="28"/>
                <w:lang w:val="uk-UA"/>
              </w:rPr>
              <w:object w:dxaOrig="270" w:dyaOrig="615">
                <v:shape id="_x0000_i1056" type="#_x0000_t75" style="width:11.25pt;height:26.25pt" o:ole="">
                  <v:imagedata r:id="rId49" o:title=""/>
                </v:shape>
                <o:OLEObject Type="Embed" ProgID="Equation.3" ShapeID="_x0000_i1056" DrawAspect="Content" ObjectID="_1536252774" r:id="rId51"/>
              </w:object>
            </w:r>
          </w:p>
        </w:tc>
      </w:tr>
      <w:tr w:rsidR="007016B5" w:rsidRPr="0041242F" w:rsidTr="007016B5">
        <w:trPr>
          <w:trHeight w:val="522"/>
        </w:trPr>
        <w:tc>
          <w:tcPr>
            <w:tcW w:w="1329" w:type="dxa"/>
          </w:tcPr>
          <w:p w:rsidR="007016B5" w:rsidRPr="0041242F" w:rsidRDefault="007016B5" w:rsidP="007016B5">
            <w:pPr>
              <w:jc w:val="center"/>
              <w:rPr>
                <w:i/>
                <w:szCs w:val="28"/>
                <w:lang w:val="en-US"/>
              </w:rPr>
            </w:pPr>
            <w:r w:rsidRPr="0041242F">
              <w:rPr>
                <w:i/>
                <w:szCs w:val="28"/>
                <w:lang w:val="en-US"/>
              </w:rPr>
              <w:t>arccos a</w:t>
            </w:r>
          </w:p>
        </w:tc>
        <w:tc>
          <w:tcPr>
            <w:tcW w:w="1329" w:type="dxa"/>
          </w:tcPr>
          <w:p w:rsidR="007016B5" w:rsidRPr="0041242F" w:rsidRDefault="007016B5" w:rsidP="007016B5">
            <w:pPr>
              <w:jc w:val="center"/>
              <w:rPr>
                <w:szCs w:val="28"/>
                <w:lang w:val="uk-UA"/>
              </w:rPr>
            </w:pPr>
            <w:r w:rsidRPr="0041242F">
              <w:rPr>
                <w:position w:val="-24"/>
                <w:szCs w:val="28"/>
                <w:lang w:val="uk-UA"/>
              </w:rPr>
              <w:object w:dxaOrig="270" w:dyaOrig="615">
                <v:shape id="_x0000_i1057" type="#_x0000_t75" style="width:10.5pt;height:24pt" o:ole="">
                  <v:imagedata r:id="rId49" o:title=""/>
                </v:shape>
                <o:OLEObject Type="Embed" ProgID="Equation.3" ShapeID="_x0000_i1057" DrawAspect="Content" ObjectID="_1536252775" r:id="rId52"/>
              </w:object>
            </w:r>
          </w:p>
        </w:tc>
        <w:tc>
          <w:tcPr>
            <w:tcW w:w="1330" w:type="dxa"/>
          </w:tcPr>
          <w:p w:rsidR="007016B5" w:rsidRPr="0041242F" w:rsidRDefault="007016B5" w:rsidP="007016B5">
            <w:pPr>
              <w:jc w:val="center"/>
              <w:rPr>
                <w:szCs w:val="28"/>
                <w:lang w:val="uk-UA"/>
              </w:rPr>
            </w:pPr>
            <w:r w:rsidRPr="0041242F">
              <w:rPr>
                <w:position w:val="-24"/>
                <w:szCs w:val="28"/>
                <w:lang w:val="uk-UA"/>
              </w:rPr>
              <w:object w:dxaOrig="270" w:dyaOrig="615">
                <v:shape id="_x0000_i1058" type="#_x0000_t75" style="width:10.5pt;height:24pt" o:ole="">
                  <v:imagedata r:id="rId16" o:title=""/>
                </v:shape>
                <o:OLEObject Type="Embed" ProgID="Equation.3" ShapeID="_x0000_i1058" DrawAspect="Content" ObjectID="_1536252776" r:id="rId53"/>
              </w:object>
            </w:r>
          </w:p>
        </w:tc>
        <w:tc>
          <w:tcPr>
            <w:tcW w:w="1330" w:type="dxa"/>
          </w:tcPr>
          <w:p w:rsidR="007016B5" w:rsidRPr="0041242F" w:rsidRDefault="007016B5" w:rsidP="007016B5">
            <w:pPr>
              <w:jc w:val="center"/>
              <w:rPr>
                <w:szCs w:val="28"/>
                <w:lang w:val="uk-UA"/>
              </w:rPr>
            </w:pPr>
            <w:r w:rsidRPr="0041242F">
              <w:rPr>
                <w:position w:val="-24"/>
                <w:szCs w:val="28"/>
                <w:lang w:val="uk-UA"/>
              </w:rPr>
              <w:object w:dxaOrig="270" w:dyaOrig="615">
                <v:shape id="_x0000_i1059" type="#_x0000_t75" style="width:10.5pt;height:24pt" o:ole="">
                  <v:imagedata r:id="rId44" o:title=""/>
                </v:shape>
                <o:OLEObject Type="Embed" ProgID="Equation.3" ShapeID="_x0000_i1059" DrawAspect="Content" ObjectID="_1536252777" r:id="rId54"/>
              </w:object>
            </w:r>
          </w:p>
        </w:tc>
        <w:tc>
          <w:tcPr>
            <w:tcW w:w="1330" w:type="dxa"/>
          </w:tcPr>
          <w:p w:rsidR="007016B5" w:rsidRPr="0041242F" w:rsidRDefault="007016B5" w:rsidP="007016B5">
            <w:pPr>
              <w:jc w:val="center"/>
              <w:rPr>
                <w:szCs w:val="28"/>
                <w:lang w:val="uk-UA"/>
              </w:rPr>
            </w:pPr>
            <w:r w:rsidRPr="0041242F">
              <w:rPr>
                <w:position w:val="-24"/>
                <w:szCs w:val="28"/>
                <w:lang w:val="uk-UA"/>
              </w:rPr>
              <w:object w:dxaOrig="270" w:dyaOrig="615">
                <v:shape id="_x0000_i1060" type="#_x0000_t75" style="width:9.75pt;height:24pt" o:ole="">
                  <v:imagedata r:id="rId47" o:title=""/>
                </v:shape>
                <o:OLEObject Type="Embed" ProgID="Equation.3" ShapeID="_x0000_i1060" DrawAspect="Content" ObjectID="_1536252778" r:id="rId55"/>
              </w:object>
            </w:r>
          </w:p>
        </w:tc>
        <w:tc>
          <w:tcPr>
            <w:tcW w:w="1330" w:type="dxa"/>
          </w:tcPr>
          <w:p w:rsidR="007016B5" w:rsidRPr="0041242F" w:rsidRDefault="007016B5" w:rsidP="007016B5">
            <w:pPr>
              <w:jc w:val="center"/>
              <w:rPr>
                <w:szCs w:val="28"/>
                <w:lang w:val="en-US"/>
              </w:rPr>
            </w:pPr>
            <w:r w:rsidRPr="0041242F">
              <w:rPr>
                <w:szCs w:val="28"/>
                <w:lang w:val="en-US"/>
              </w:rPr>
              <w:t>0</w:t>
            </w:r>
          </w:p>
        </w:tc>
        <w:tc>
          <w:tcPr>
            <w:tcW w:w="1330" w:type="dxa"/>
          </w:tcPr>
          <w:p w:rsidR="007016B5" w:rsidRPr="0041242F" w:rsidRDefault="007016B5" w:rsidP="007016B5">
            <w:pPr>
              <w:jc w:val="center"/>
              <w:rPr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  <w:lang w:val="uk-UA"/>
                  </w:rPr>
                  <m:t>π</m:t>
                </m:r>
              </m:oMath>
            </m:oMathPara>
          </w:p>
        </w:tc>
      </w:tr>
    </w:tbl>
    <w:p w:rsidR="0041242F" w:rsidRPr="0041242F" w:rsidRDefault="0041242F" w:rsidP="0041242F">
      <w:pPr>
        <w:rPr>
          <w:szCs w:val="28"/>
          <w:lang w:val="uk-UA"/>
        </w:rPr>
      </w:pPr>
    </w:p>
    <w:p w:rsidR="0041242F" w:rsidRPr="0041242F" w:rsidRDefault="0041242F" w:rsidP="0041242F">
      <w:pPr>
        <w:rPr>
          <w:szCs w:val="28"/>
          <w:lang w:val="uk-UA"/>
        </w:rPr>
      </w:pPr>
    </w:p>
    <w:p w:rsidR="0041242F" w:rsidRPr="007016B5" w:rsidRDefault="007016B5" w:rsidP="007016B5">
      <w:pPr>
        <w:pStyle w:val="af1"/>
        <w:numPr>
          <w:ilvl w:val="0"/>
          <w:numId w:val="45"/>
        </w:numPr>
        <w:jc w:val="both"/>
        <w:rPr>
          <w:b/>
          <w:bCs/>
          <w:szCs w:val="28"/>
          <w:u w:val="single"/>
          <w:lang w:val="uk-UA"/>
        </w:rPr>
      </w:pPr>
      <w:r>
        <w:rPr>
          <w:b/>
          <w:bCs/>
          <w:szCs w:val="28"/>
          <w:u w:val="single"/>
          <w:lang w:val="uk-UA"/>
        </w:rPr>
        <w:t>П</w:t>
      </w:r>
      <w:r w:rsidR="0041242F" w:rsidRPr="007016B5">
        <w:rPr>
          <w:b/>
          <w:bCs/>
          <w:szCs w:val="28"/>
          <w:u w:val="single"/>
          <w:lang w:val="uk-UA"/>
        </w:rPr>
        <w:t xml:space="preserve">оняття arctg </w:t>
      </w:r>
      <w:r w:rsidR="0041242F" w:rsidRPr="007016B5">
        <w:rPr>
          <w:b/>
          <w:bCs/>
          <w:i/>
          <w:iCs/>
          <w:szCs w:val="28"/>
          <w:u w:val="single"/>
          <w:lang w:val="uk-UA"/>
        </w:rPr>
        <w:t xml:space="preserve">a </w:t>
      </w:r>
      <w:r>
        <w:rPr>
          <w:b/>
          <w:bCs/>
          <w:szCs w:val="28"/>
          <w:u w:val="single"/>
          <w:lang w:val="uk-UA"/>
        </w:rPr>
        <w:t>і властивості</w:t>
      </w:r>
      <w:r w:rsidR="0041242F" w:rsidRPr="007016B5">
        <w:rPr>
          <w:b/>
          <w:bCs/>
          <w:szCs w:val="28"/>
          <w:u w:val="single"/>
          <w:lang w:val="uk-UA"/>
        </w:rPr>
        <w:t xml:space="preserve"> функції       </w:t>
      </w:r>
      <w:r w:rsidR="0041242F" w:rsidRPr="007016B5">
        <w:rPr>
          <w:b/>
          <w:bCs/>
          <w:i/>
          <w:iCs/>
          <w:szCs w:val="28"/>
          <w:u w:val="single"/>
          <w:lang w:val="uk-UA"/>
        </w:rPr>
        <w:t>у =</w:t>
      </w:r>
      <w:r w:rsidR="0041242F" w:rsidRPr="007016B5">
        <w:rPr>
          <w:b/>
          <w:bCs/>
          <w:szCs w:val="28"/>
          <w:u w:val="single"/>
          <w:lang w:val="uk-UA"/>
        </w:rPr>
        <w:t xml:space="preserve"> arctg </w:t>
      </w:r>
      <w:r w:rsidR="0041242F" w:rsidRPr="007016B5">
        <w:rPr>
          <w:b/>
          <w:bCs/>
          <w:i/>
          <w:iCs/>
          <w:szCs w:val="28"/>
          <w:u w:val="single"/>
          <w:lang w:val="uk-UA"/>
        </w:rPr>
        <w:t>х.</w:t>
      </w:r>
    </w:p>
    <w:p w:rsidR="0041242F" w:rsidRPr="0041242F" w:rsidRDefault="0041242F" w:rsidP="0041242F">
      <w:pPr>
        <w:ind w:firstLine="540"/>
        <w:rPr>
          <w:szCs w:val="28"/>
          <w:lang w:val="uk-UA"/>
        </w:rPr>
      </w:pPr>
      <w:r w:rsidRPr="0041242F">
        <w:rPr>
          <w:szCs w:val="28"/>
          <w:lang w:val="uk-UA"/>
        </w:rPr>
        <w:t xml:space="preserve">Функція </w:t>
      </w:r>
      <w:r w:rsidRPr="0041242F">
        <w:rPr>
          <w:i/>
          <w:iCs/>
          <w:szCs w:val="28"/>
          <w:lang w:val="uk-UA"/>
        </w:rPr>
        <w:t>у = tg х</w:t>
      </w:r>
      <w:r w:rsidRPr="0041242F">
        <w:rPr>
          <w:szCs w:val="28"/>
          <w:lang w:val="uk-UA"/>
        </w:rPr>
        <w:t xml:space="preserve"> на проміжку </w:t>
      </w:r>
      <w:r w:rsidRPr="0041242F">
        <w:rPr>
          <w:position w:val="-28"/>
          <w:szCs w:val="28"/>
          <w:lang w:val="uk-UA"/>
        </w:rPr>
        <w:object w:dxaOrig="999" w:dyaOrig="680">
          <v:shape id="_x0000_i1061" type="#_x0000_t75" style="width:43.5pt;height:29.25pt" o:ole="">
            <v:imagedata r:id="rId56" o:title=""/>
          </v:shape>
          <o:OLEObject Type="Embed" ProgID="Equation.3" ShapeID="_x0000_i1061" DrawAspect="Content" ObjectID="_1536252779" r:id="rId57"/>
        </w:object>
      </w:r>
      <w:r w:rsidRPr="0041242F">
        <w:rPr>
          <w:szCs w:val="28"/>
          <w:lang w:val="uk-UA"/>
        </w:rPr>
        <w:t xml:space="preserve"> зростає і приймає всі значення із </w:t>
      </w:r>
      <w:r w:rsidRPr="0041242F">
        <w:rPr>
          <w:i/>
          <w:iCs/>
          <w:szCs w:val="28"/>
          <w:lang w:val="uk-UA"/>
        </w:rPr>
        <w:t>R,</w:t>
      </w:r>
      <w:r w:rsidRPr="0041242F">
        <w:rPr>
          <w:szCs w:val="28"/>
          <w:lang w:val="uk-UA"/>
        </w:rPr>
        <w:t xml:space="preserve"> тому для будь-якого </w:t>
      </w:r>
      <w:r w:rsidRPr="0041242F">
        <w:rPr>
          <w:i/>
          <w:iCs/>
          <w:szCs w:val="28"/>
          <w:lang w:val="uk-UA"/>
        </w:rPr>
        <w:t>а</w:t>
      </w:r>
      <w:r w:rsidRPr="0041242F">
        <w:rPr>
          <w:szCs w:val="28"/>
          <w:lang w:val="uk-UA"/>
        </w:rPr>
        <w:t xml:space="preserve"> рівняння tg </w:t>
      </w:r>
      <w:r w:rsidRPr="0041242F">
        <w:rPr>
          <w:i/>
          <w:iCs/>
          <w:szCs w:val="28"/>
          <w:lang w:val="uk-UA"/>
        </w:rPr>
        <w:t>х</w:t>
      </w:r>
      <w:r w:rsidRPr="0041242F">
        <w:rPr>
          <w:szCs w:val="28"/>
          <w:lang w:val="uk-UA"/>
        </w:rPr>
        <w:t xml:space="preserve"> = </w:t>
      </w:r>
      <w:r w:rsidRPr="0041242F">
        <w:rPr>
          <w:i/>
          <w:iCs/>
          <w:szCs w:val="28"/>
          <w:lang w:val="uk-UA"/>
        </w:rPr>
        <w:t>а</w:t>
      </w:r>
      <w:r w:rsidRPr="0041242F">
        <w:rPr>
          <w:szCs w:val="28"/>
          <w:lang w:val="uk-UA"/>
        </w:rPr>
        <w:t xml:space="preserve"> має єдиний корінь із проміжку </w:t>
      </w:r>
      <w:r w:rsidRPr="0041242F">
        <w:rPr>
          <w:position w:val="-28"/>
          <w:szCs w:val="28"/>
          <w:lang w:val="uk-UA"/>
        </w:rPr>
        <w:object w:dxaOrig="999" w:dyaOrig="680">
          <v:shape id="_x0000_i1062" type="#_x0000_t75" style="width:44.25pt;height:30pt" o:ole="">
            <v:imagedata r:id="rId56" o:title=""/>
          </v:shape>
          <o:OLEObject Type="Embed" ProgID="Equation.3" ShapeID="_x0000_i1062" DrawAspect="Content" ObjectID="_1536252780" r:id="rId58"/>
        </w:object>
      </w:r>
      <w:r w:rsidRPr="0041242F">
        <w:rPr>
          <w:szCs w:val="28"/>
          <w:lang w:val="uk-UA"/>
        </w:rPr>
        <w:t xml:space="preserve">, який називається арктангенсом числа </w:t>
      </w:r>
      <w:r w:rsidRPr="0041242F">
        <w:rPr>
          <w:i/>
          <w:iCs/>
          <w:szCs w:val="28"/>
          <w:lang w:val="uk-UA"/>
        </w:rPr>
        <w:t>а</w:t>
      </w:r>
      <w:r w:rsidRPr="0041242F">
        <w:rPr>
          <w:szCs w:val="28"/>
          <w:lang w:val="uk-UA"/>
        </w:rPr>
        <w:t xml:space="preserve"> і позначається arctg </w:t>
      </w:r>
      <w:r w:rsidRPr="0041242F">
        <w:rPr>
          <w:i/>
          <w:iCs/>
          <w:szCs w:val="28"/>
          <w:lang w:val="uk-UA"/>
        </w:rPr>
        <w:t>а.</w:t>
      </w:r>
    </w:p>
    <w:p w:rsidR="0041242F" w:rsidRPr="0041242F" w:rsidRDefault="0041242F" w:rsidP="0041242F">
      <w:pPr>
        <w:keepNext/>
        <w:framePr w:dropCap="drop" w:lines="2" w:h="972" w:hRule="exact" w:hSpace="170" w:wrap="around" w:vAnchor="text" w:hAnchor="text"/>
        <w:spacing w:line="972" w:lineRule="exact"/>
        <w:jc w:val="both"/>
        <w:textAlignment w:val="baseline"/>
        <w:rPr>
          <w:color w:val="FFFFFF"/>
          <w:position w:val="10"/>
          <w:szCs w:val="28"/>
          <w:lang w:val="uk-UA"/>
        </w:rPr>
      </w:pPr>
      <w:r w:rsidRPr="0041242F">
        <w:rPr>
          <w:color w:val="FFFFFF"/>
          <w:position w:val="10"/>
          <w:szCs w:val="28"/>
          <w:highlight w:val="black"/>
          <w:lang w:val="uk-UA"/>
        </w:rPr>
        <w:t>!</w:t>
      </w:r>
    </w:p>
    <w:p w:rsidR="0041242F" w:rsidRPr="0041242F" w:rsidRDefault="0041242F" w:rsidP="0041242F">
      <w:pPr>
        <w:jc w:val="both"/>
        <w:rPr>
          <w:szCs w:val="28"/>
          <w:lang w:val="uk-UA"/>
        </w:rPr>
      </w:pPr>
      <w:r w:rsidRPr="0041242F">
        <w:rPr>
          <w:szCs w:val="28"/>
          <w:lang w:val="uk-UA"/>
        </w:rPr>
        <w:t xml:space="preserve"> </w:t>
      </w:r>
      <w:r w:rsidRPr="0041242F">
        <w:rPr>
          <w:i/>
          <w:iCs/>
          <w:szCs w:val="28"/>
          <w:lang w:val="uk-UA"/>
        </w:rPr>
        <w:t>Арктангенсом</w:t>
      </w:r>
      <w:r w:rsidRPr="0041242F">
        <w:rPr>
          <w:szCs w:val="28"/>
          <w:lang w:val="uk-UA"/>
        </w:rPr>
        <w:t xml:space="preserve"> числа </w:t>
      </w:r>
      <w:r w:rsidRPr="0041242F">
        <w:rPr>
          <w:i/>
          <w:iCs/>
          <w:szCs w:val="28"/>
          <w:lang w:val="uk-UA"/>
        </w:rPr>
        <w:t>а</w:t>
      </w:r>
      <w:r w:rsidRPr="0041242F">
        <w:rPr>
          <w:szCs w:val="28"/>
          <w:lang w:val="uk-UA"/>
        </w:rPr>
        <w:t xml:space="preserve"> називається таке число з проміжку </w:t>
      </w:r>
      <w:r w:rsidRPr="0041242F">
        <w:rPr>
          <w:position w:val="-28"/>
          <w:szCs w:val="28"/>
          <w:lang w:val="uk-UA"/>
        </w:rPr>
        <w:object w:dxaOrig="999" w:dyaOrig="680">
          <v:shape id="_x0000_i1063" type="#_x0000_t75" style="width:42.75pt;height:28.5pt" o:ole="">
            <v:imagedata r:id="rId56" o:title=""/>
          </v:shape>
          <o:OLEObject Type="Embed" ProgID="Equation.3" ShapeID="_x0000_i1063" DrawAspect="Content" ObjectID="_1536252781" r:id="rId59"/>
        </w:object>
      </w:r>
      <w:r w:rsidRPr="0041242F">
        <w:rPr>
          <w:szCs w:val="28"/>
          <w:lang w:val="uk-UA"/>
        </w:rPr>
        <w:t xml:space="preserve">, тангенс якого дорівнює </w:t>
      </w:r>
      <w:r w:rsidRPr="0041242F">
        <w:rPr>
          <w:i/>
          <w:iCs/>
          <w:szCs w:val="28"/>
          <w:lang w:val="uk-UA"/>
        </w:rPr>
        <w:t>а.</w:t>
      </w:r>
      <w:r w:rsidRPr="0041242F">
        <w:rPr>
          <w:b/>
          <w:i/>
          <w:color w:val="FF0000"/>
          <w:szCs w:val="28"/>
        </w:rPr>
        <w:t xml:space="preserve"> </w:t>
      </w:r>
      <w:r w:rsidRPr="0041242F">
        <w:rPr>
          <w:b/>
          <w:i/>
          <w:color w:val="FF0000"/>
          <w:szCs w:val="28"/>
          <w:lang w:val="en-US"/>
        </w:rPr>
        <w:t>arctg</w:t>
      </w:r>
      <w:r w:rsidRPr="0041242F">
        <w:rPr>
          <w:b/>
          <w:i/>
          <w:color w:val="FF0000"/>
          <w:szCs w:val="28"/>
        </w:rPr>
        <w:t xml:space="preserve"> </w:t>
      </w:r>
      <w:r w:rsidRPr="0041242F">
        <w:rPr>
          <w:b/>
          <w:i/>
          <w:color w:val="FF0000"/>
          <w:szCs w:val="28"/>
          <w:lang w:val="en-US"/>
        </w:rPr>
        <w:t>a</w:t>
      </w:r>
      <w:r w:rsidRPr="0041242F">
        <w:rPr>
          <w:b/>
          <w:i/>
          <w:color w:val="FF0000"/>
          <w:szCs w:val="28"/>
        </w:rPr>
        <w:t>=</w:t>
      </w:r>
      <m:oMath>
        <m:r>
          <m:rPr>
            <m:sty m:val="bi"/>
          </m:rPr>
          <w:rPr>
            <w:rFonts w:ascii="Cambria Math" w:hAnsi="Cambria Math"/>
            <w:color w:val="FF0000"/>
            <w:szCs w:val="28"/>
          </w:rPr>
          <m:t xml:space="preserve">φ: φ∈  </m:t>
        </m:r>
        <m:d>
          <m:dPr>
            <m:ctrlPr>
              <w:rPr>
                <w:rFonts w:ascii="Cambria Math" w:hAnsi="Cambria Math"/>
                <w:b/>
                <w:i/>
                <w:color w:val="FF0000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b/>
                    <w:i/>
                    <w:color w:val="FF0000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8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8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color w:val="FF0000"/>
                <w:szCs w:val="28"/>
              </w:rPr>
              <m:t>;</m:t>
            </m:r>
            <m:f>
              <m:fPr>
                <m:ctrlPr>
                  <w:rPr>
                    <w:rFonts w:ascii="Cambria Math" w:hAnsi="Cambria Math"/>
                    <w:b/>
                    <w:i/>
                    <w:color w:val="FF0000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8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8"/>
                  </w:rPr>
                  <m:t>2</m:t>
                </m:r>
              </m:den>
            </m:f>
          </m:e>
        </m:d>
      </m:oMath>
      <w:r w:rsidRPr="0041242F">
        <w:rPr>
          <w:b/>
          <w:i/>
          <w:color w:val="FF0000"/>
          <w:szCs w:val="28"/>
        </w:rPr>
        <w:t xml:space="preserve">    ,   </w:t>
      </w:r>
      <w:r w:rsidRPr="0041242F">
        <w:rPr>
          <w:b/>
          <w:i/>
          <w:color w:val="FF0000"/>
          <w:szCs w:val="28"/>
          <w:lang w:val="en-US"/>
        </w:rPr>
        <w:t>tg</w:t>
      </w:r>
      <w:r w:rsidRPr="0041242F">
        <w:rPr>
          <w:b/>
          <w:i/>
          <w:color w:val="FF0000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FF0000"/>
            <w:szCs w:val="28"/>
          </w:rPr>
          <m:t>φ=a</m:t>
        </m:r>
      </m:oMath>
      <w:r w:rsidRPr="0041242F">
        <w:rPr>
          <w:b/>
          <w:i/>
          <w:color w:val="FF0000"/>
          <w:szCs w:val="28"/>
        </w:rPr>
        <w:t xml:space="preserve">    </w:t>
      </w:r>
    </w:p>
    <w:p w:rsidR="0041242F" w:rsidRPr="0041242F" w:rsidRDefault="0041242F" w:rsidP="0041242F">
      <w:pPr>
        <w:rPr>
          <w:szCs w:val="28"/>
          <w:lang w:val="uk-UA"/>
        </w:rPr>
      </w:pPr>
      <w:r w:rsidRPr="0041242F">
        <w:rPr>
          <w:b/>
          <w:bCs/>
          <w:i/>
          <w:iCs/>
          <w:szCs w:val="28"/>
          <w:lang w:val="uk-UA"/>
        </w:rPr>
        <w:t>Приклад 1.</w:t>
      </w:r>
      <w:r w:rsidRPr="0041242F">
        <w:rPr>
          <w:i/>
          <w:iCs/>
          <w:szCs w:val="28"/>
          <w:lang w:val="uk-UA"/>
        </w:rPr>
        <w:t xml:space="preserve"> arctg </w:t>
      </w:r>
      <w:r w:rsidRPr="0041242F">
        <w:rPr>
          <w:i/>
          <w:iCs/>
          <w:position w:val="-8"/>
          <w:szCs w:val="28"/>
          <w:lang w:val="uk-UA"/>
        </w:rPr>
        <w:object w:dxaOrig="360" w:dyaOrig="360">
          <v:shape id="_x0000_i1064" type="#_x0000_t75" style="width:18pt;height:18pt" o:ole="">
            <v:imagedata r:id="rId60" o:title=""/>
          </v:shape>
          <o:OLEObject Type="Embed" ProgID="Equation.3" ShapeID="_x0000_i1064" DrawAspect="Content" ObjectID="_1536252782" r:id="rId61"/>
        </w:object>
      </w:r>
      <w:r w:rsidRPr="0041242F">
        <w:rPr>
          <w:i/>
          <w:iCs/>
          <w:szCs w:val="28"/>
          <w:lang w:val="uk-UA"/>
        </w:rPr>
        <w:t xml:space="preserve"> = </w:t>
      </w:r>
      <w:r w:rsidRPr="0041242F">
        <w:rPr>
          <w:position w:val="-24"/>
          <w:szCs w:val="28"/>
          <w:lang w:val="uk-UA"/>
        </w:rPr>
        <w:object w:dxaOrig="260" w:dyaOrig="620">
          <v:shape id="_x0000_i1065" type="#_x0000_t75" style="width:13.5pt;height:30.75pt" o:ole="">
            <v:imagedata r:id="rId62" o:title=""/>
          </v:shape>
          <o:OLEObject Type="Embed" ProgID="Equation.3" ShapeID="_x0000_i1065" DrawAspect="Content" ObjectID="_1536252783" r:id="rId63"/>
        </w:object>
      </w:r>
      <w:r w:rsidRPr="0041242F">
        <w:rPr>
          <w:i/>
          <w:iCs/>
          <w:szCs w:val="28"/>
          <w:lang w:val="uk-UA"/>
        </w:rPr>
        <w:t xml:space="preserve"> , бо tg </w:t>
      </w:r>
      <w:r w:rsidRPr="0041242F">
        <w:rPr>
          <w:position w:val="-24"/>
          <w:szCs w:val="28"/>
          <w:lang w:val="uk-UA"/>
        </w:rPr>
        <w:object w:dxaOrig="260" w:dyaOrig="620">
          <v:shape id="_x0000_i1066" type="#_x0000_t75" style="width:13.5pt;height:30.75pt" o:ole="">
            <v:imagedata r:id="rId62" o:title=""/>
          </v:shape>
          <o:OLEObject Type="Embed" ProgID="Equation.3" ShapeID="_x0000_i1066" DrawAspect="Content" ObjectID="_1536252784" r:id="rId64"/>
        </w:object>
      </w:r>
      <w:r w:rsidRPr="0041242F">
        <w:rPr>
          <w:i/>
          <w:iCs/>
          <w:szCs w:val="28"/>
          <w:lang w:val="uk-UA"/>
        </w:rPr>
        <w:t>=</w:t>
      </w:r>
      <w:r w:rsidRPr="0041242F">
        <w:rPr>
          <w:i/>
          <w:iCs/>
          <w:position w:val="-8"/>
          <w:szCs w:val="28"/>
          <w:lang w:val="uk-UA"/>
        </w:rPr>
        <w:object w:dxaOrig="360" w:dyaOrig="360">
          <v:shape id="_x0000_i1067" type="#_x0000_t75" style="width:18pt;height:18pt" o:ole="">
            <v:imagedata r:id="rId60" o:title=""/>
          </v:shape>
          <o:OLEObject Type="Embed" ProgID="Equation.3" ShapeID="_x0000_i1067" DrawAspect="Content" ObjectID="_1536252785" r:id="rId65"/>
        </w:object>
      </w:r>
      <w:r w:rsidRPr="0041242F">
        <w:rPr>
          <w:i/>
          <w:iCs/>
          <w:szCs w:val="28"/>
          <w:lang w:val="uk-UA"/>
        </w:rPr>
        <w:t xml:space="preserve"> </w:t>
      </w:r>
      <w:r w:rsidRPr="0041242F">
        <w:rPr>
          <w:szCs w:val="28"/>
          <w:lang w:val="uk-UA"/>
        </w:rPr>
        <w:t>і</w:t>
      </w:r>
      <w:r w:rsidRPr="0041242F">
        <w:rPr>
          <w:i/>
          <w:iCs/>
          <w:szCs w:val="28"/>
          <w:lang w:val="uk-UA"/>
        </w:rPr>
        <w:t xml:space="preserve"> , </w:t>
      </w:r>
      <w:r w:rsidRPr="0041242F">
        <w:rPr>
          <w:position w:val="-24"/>
          <w:szCs w:val="28"/>
          <w:lang w:val="uk-UA"/>
        </w:rPr>
        <w:object w:dxaOrig="260" w:dyaOrig="620">
          <v:shape id="_x0000_i1068" type="#_x0000_t75" style="width:13.5pt;height:30.75pt" o:ole="">
            <v:imagedata r:id="rId62" o:title=""/>
          </v:shape>
          <o:OLEObject Type="Embed" ProgID="Equation.3" ShapeID="_x0000_i1068" DrawAspect="Content" ObjectID="_1536252786" r:id="rId66"/>
        </w:object>
      </w:r>
      <w:r w:rsidRPr="0041242F">
        <w:rPr>
          <w:position w:val="-4"/>
          <w:szCs w:val="28"/>
          <w:lang w:val="uk-UA"/>
        </w:rPr>
        <w:object w:dxaOrig="200" w:dyaOrig="200">
          <v:shape id="_x0000_i1069" type="#_x0000_t75" style="width:12.75pt;height:12.75pt" o:ole="">
            <v:imagedata r:id="rId21" o:title=""/>
          </v:shape>
          <o:OLEObject Type="Embed" ProgID="Equation.3" ShapeID="_x0000_i1069" DrawAspect="Content" ObjectID="_1536252787" r:id="rId67"/>
        </w:object>
      </w:r>
      <w:r w:rsidRPr="0041242F">
        <w:rPr>
          <w:i/>
          <w:iCs/>
          <w:szCs w:val="28"/>
          <w:lang w:val="uk-UA"/>
        </w:rPr>
        <w:t xml:space="preserve"> </w:t>
      </w:r>
      <w:r w:rsidRPr="0041242F">
        <w:rPr>
          <w:position w:val="-28"/>
          <w:szCs w:val="28"/>
          <w:lang w:val="uk-UA"/>
        </w:rPr>
        <w:object w:dxaOrig="999" w:dyaOrig="680">
          <v:shape id="_x0000_i1070" type="#_x0000_t75" style="width:43.5pt;height:29.25pt" o:ole="">
            <v:imagedata r:id="rId56" o:title=""/>
          </v:shape>
          <o:OLEObject Type="Embed" ProgID="Equation.3" ShapeID="_x0000_i1070" DrawAspect="Content" ObjectID="_1536252788" r:id="rId68"/>
        </w:object>
      </w:r>
      <w:r w:rsidRPr="0041242F">
        <w:rPr>
          <w:i/>
          <w:iCs/>
          <w:szCs w:val="28"/>
          <w:lang w:val="uk-UA"/>
        </w:rPr>
        <w:t>.</w:t>
      </w:r>
    </w:p>
    <w:p w:rsidR="0041242F" w:rsidRPr="0041242F" w:rsidRDefault="0041242F" w:rsidP="0041242F">
      <w:pPr>
        <w:rPr>
          <w:szCs w:val="28"/>
          <w:lang w:val="uk-UA"/>
        </w:rPr>
        <w:sectPr w:rsidR="0041242F" w:rsidRPr="0041242F" w:rsidSect="0041242F">
          <w:footerReference w:type="even" r:id="rId69"/>
          <w:footerReference w:type="default" r:id="rId70"/>
          <w:pgSz w:w="11900" w:h="16820"/>
          <w:pgMar w:top="851" w:right="851" w:bottom="851" w:left="1418" w:header="709" w:footer="709" w:gutter="0"/>
          <w:cols w:space="60"/>
          <w:noEndnote/>
        </w:sectPr>
      </w:pPr>
    </w:p>
    <w:p w:rsidR="0041242F" w:rsidRPr="0041242F" w:rsidRDefault="0041242F" w:rsidP="0041242F">
      <w:pPr>
        <w:ind w:firstLine="540"/>
        <w:jc w:val="both"/>
        <w:rPr>
          <w:szCs w:val="28"/>
          <w:lang w:val="uk-UA"/>
        </w:rPr>
      </w:pPr>
      <w:r w:rsidRPr="0041242F">
        <w:rPr>
          <w:szCs w:val="28"/>
          <w:lang w:val="uk-UA"/>
        </w:rPr>
        <w:t xml:space="preserve">Графік функції </w:t>
      </w:r>
      <w:r w:rsidRPr="0041242F">
        <w:rPr>
          <w:i/>
          <w:iCs/>
          <w:szCs w:val="28"/>
          <w:lang w:val="uk-UA"/>
        </w:rPr>
        <w:t>у</w:t>
      </w:r>
      <w:r w:rsidRPr="0041242F">
        <w:rPr>
          <w:szCs w:val="28"/>
          <w:lang w:val="uk-UA"/>
        </w:rPr>
        <w:t xml:space="preserve"> = arctg </w:t>
      </w:r>
      <w:r w:rsidRPr="0041242F">
        <w:rPr>
          <w:i/>
          <w:iCs/>
          <w:szCs w:val="28"/>
          <w:lang w:val="uk-UA"/>
        </w:rPr>
        <w:t>х</w:t>
      </w:r>
      <w:r w:rsidRPr="0041242F">
        <w:rPr>
          <w:szCs w:val="28"/>
          <w:lang w:val="uk-UA"/>
        </w:rPr>
        <w:t>: одер</w:t>
      </w:r>
      <w:r w:rsidRPr="0041242F">
        <w:rPr>
          <w:szCs w:val="28"/>
          <w:lang w:val="uk-UA"/>
        </w:rPr>
        <w:softHyphen/>
        <w:t xml:space="preserve">жимо із графіка функції </w:t>
      </w:r>
      <w:r w:rsidRPr="0041242F">
        <w:rPr>
          <w:i/>
          <w:iCs/>
          <w:szCs w:val="28"/>
          <w:lang w:val="uk-UA"/>
        </w:rPr>
        <w:t>у</w:t>
      </w:r>
      <w:r w:rsidRPr="0041242F">
        <w:rPr>
          <w:szCs w:val="28"/>
          <w:lang w:val="uk-UA"/>
        </w:rPr>
        <w:t xml:space="preserve"> = tg </w:t>
      </w:r>
      <w:r w:rsidRPr="0041242F">
        <w:rPr>
          <w:i/>
          <w:iCs/>
          <w:szCs w:val="28"/>
          <w:lang w:val="uk-UA"/>
        </w:rPr>
        <w:t>х</w:t>
      </w:r>
      <w:r w:rsidRPr="0041242F">
        <w:rPr>
          <w:szCs w:val="28"/>
          <w:lang w:val="uk-UA"/>
        </w:rPr>
        <w:t xml:space="preserve">, </w:t>
      </w:r>
      <w:r w:rsidRPr="0041242F">
        <w:rPr>
          <w:i/>
          <w:iCs/>
          <w:szCs w:val="28"/>
          <w:lang w:val="uk-UA"/>
        </w:rPr>
        <w:t>х</w:t>
      </w:r>
      <w:r w:rsidRPr="0041242F">
        <w:rPr>
          <w:szCs w:val="28"/>
          <w:lang w:val="uk-UA"/>
        </w:rPr>
        <w:t xml:space="preserve"> </w:t>
      </w:r>
      <w:r w:rsidRPr="0041242F">
        <w:rPr>
          <w:position w:val="-4"/>
          <w:szCs w:val="28"/>
          <w:lang w:val="uk-UA"/>
        </w:rPr>
        <w:object w:dxaOrig="200" w:dyaOrig="200">
          <v:shape id="_x0000_i1071" type="#_x0000_t75" style="width:12.75pt;height:12.75pt" o:ole="">
            <v:imagedata r:id="rId21" o:title=""/>
          </v:shape>
          <o:OLEObject Type="Embed" ProgID="Equation.3" ShapeID="_x0000_i1071" DrawAspect="Content" ObjectID="_1536252789" r:id="rId71"/>
        </w:object>
      </w:r>
      <w:r w:rsidRPr="0041242F">
        <w:rPr>
          <w:i/>
          <w:iCs/>
          <w:szCs w:val="28"/>
          <w:lang w:val="uk-UA"/>
        </w:rPr>
        <w:t xml:space="preserve"> </w:t>
      </w:r>
      <w:r w:rsidRPr="0041242F">
        <w:rPr>
          <w:position w:val="-28"/>
          <w:szCs w:val="28"/>
          <w:lang w:val="uk-UA"/>
        </w:rPr>
        <w:object w:dxaOrig="999" w:dyaOrig="680">
          <v:shape id="_x0000_i1072" type="#_x0000_t75" style="width:43.5pt;height:29.25pt" o:ole="">
            <v:imagedata r:id="rId56" o:title=""/>
          </v:shape>
          <o:OLEObject Type="Embed" ProgID="Equation.3" ShapeID="_x0000_i1072" DrawAspect="Content" ObjectID="_1536252790" r:id="rId72"/>
        </w:object>
      </w:r>
      <w:r w:rsidRPr="0041242F">
        <w:rPr>
          <w:szCs w:val="28"/>
          <w:lang w:val="uk-UA"/>
        </w:rPr>
        <w:t>перетворенням симетрії</w:t>
      </w:r>
    </w:p>
    <w:p w:rsidR="0041242F" w:rsidRPr="0041242F" w:rsidRDefault="0041242F" w:rsidP="0041242F">
      <w:pPr>
        <w:rPr>
          <w:szCs w:val="28"/>
          <w:lang w:val="uk-UA"/>
        </w:rPr>
      </w:pPr>
      <w:r w:rsidRPr="0041242F">
        <w:rPr>
          <w:szCs w:val="28"/>
          <w:lang w:val="uk-UA"/>
        </w:rPr>
        <w:t xml:space="preserve">відносно прямої </w:t>
      </w:r>
      <w:r w:rsidRPr="0041242F">
        <w:rPr>
          <w:i/>
          <w:iCs/>
          <w:szCs w:val="28"/>
          <w:lang w:val="uk-UA"/>
        </w:rPr>
        <w:t>у = х</w:t>
      </w:r>
      <w:r w:rsidR="00C67AF6">
        <w:rPr>
          <w:szCs w:val="28"/>
          <w:lang w:val="uk-UA"/>
        </w:rPr>
        <w:t xml:space="preserve"> (рис. 4</w:t>
      </w:r>
      <w:r w:rsidRPr="0041242F">
        <w:rPr>
          <w:szCs w:val="28"/>
          <w:lang w:val="uk-UA"/>
        </w:rPr>
        <w:t>).</w:t>
      </w:r>
    </w:p>
    <w:p w:rsidR="0041242F" w:rsidRPr="0041242F" w:rsidRDefault="0041242F" w:rsidP="0041242F">
      <w:pPr>
        <w:ind w:firstLine="540"/>
        <w:rPr>
          <w:szCs w:val="28"/>
          <w:lang w:val="uk-UA"/>
        </w:rPr>
      </w:pPr>
      <w:r w:rsidRPr="0041242F">
        <w:rPr>
          <w:szCs w:val="28"/>
          <w:lang w:val="uk-UA"/>
        </w:rPr>
        <w:t xml:space="preserve">Розглянемо властивості функції </w:t>
      </w:r>
      <w:r w:rsidRPr="0041242F">
        <w:rPr>
          <w:i/>
          <w:iCs/>
          <w:szCs w:val="28"/>
          <w:lang w:val="uk-UA"/>
        </w:rPr>
        <w:t>у</w:t>
      </w:r>
      <w:r w:rsidRPr="0041242F">
        <w:rPr>
          <w:szCs w:val="28"/>
          <w:lang w:val="uk-UA"/>
        </w:rPr>
        <w:t xml:space="preserve"> = arctg </w:t>
      </w:r>
      <w:r w:rsidRPr="0041242F">
        <w:rPr>
          <w:i/>
          <w:iCs/>
          <w:szCs w:val="28"/>
          <w:lang w:val="uk-UA"/>
        </w:rPr>
        <w:t>х</w:t>
      </w:r>
      <w:r w:rsidRPr="0041242F">
        <w:rPr>
          <w:szCs w:val="28"/>
          <w:lang w:val="uk-UA"/>
        </w:rPr>
        <w:t>:</w:t>
      </w:r>
    </w:p>
    <w:p w:rsidR="0041242F" w:rsidRPr="0041242F" w:rsidRDefault="0041242F" w:rsidP="0041242F">
      <w:pPr>
        <w:jc w:val="center"/>
        <w:rPr>
          <w:b/>
          <w:szCs w:val="28"/>
          <w:lang w:val="uk-UA"/>
        </w:rPr>
      </w:pPr>
      <w:r w:rsidRPr="0041242F">
        <w:rPr>
          <w:b/>
          <w:szCs w:val="28"/>
          <w:lang w:val="uk-UA"/>
        </w:rPr>
        <w:t>Порівняльна таблиця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165"/>
        <w:gridCol w:w="3220"/>
        <w:gridCol w:w="3236"/>
      </w:tblGrid>
      <w:tr w:rsidR="0041242F" w:rsidRPr="0041242F" w:rsidTr="0041242F">
        <w:tc>
          <w:tcPr>
            <w:tcW w:w="3282" w:type="dxa"/>
          </w:tcPr>
          <w:p w:rsidR="0041242F" w:rsidRPr="0041242F" w:rsidRDefault="0041242F" w:rsidP="0041242F">
            <w:pPr>
              <w:rPr>
                <w:szCs w:val="28"/>
                <w:lang w:val="uk-UA"/>
              </w:rPr>
            </w:pPr>
            <w:r w:rsidRPr="0041242F">
              <w:rPr>
                <w:szCs w:val="28"/>
                <w:lang w:val="uk-UA"/>
              </w:rPr>
              <w:t>функція</w:t>
            </w:r>
          </w:p>
        </w:tc>
        <w:tc>
          <w:tcPr>
            <w:tcW w:w="3282" w:type="dxa"/>
          </w:tcPr>
          <w:p w:rsidR="0041242F" w:rsidRPr="0041242F" w:rsidRDefault="0041242F" w:rsidP="0041242F">
            <w:pPr>
              <w:rPr>
                <w:szCs w:val="28"/>
              </w:rPr>
            </w:pPr>
            <w:r w:rsidRPr="0041242F">
              <w:rPr>
                <w:i/>
                <w:iCs/>
                <w:szCs w:val="28"/>
                <w:lang w:val="uk-UA"/>
              </w:rPr>
              <w:t>у</w:t>
            </w:r>
            <w:r w:rsidRPr="0041242F">
              <w:rPr>
                <w:szCs w:val="28"/>
                <w:lang w:val="uk-UA"/>
              </w:rPr>
              <w:t xml:space="preserve"> = arc</w:t>
            </w:r>
            <w:r w:rsidRPr="0041242F">
              <w:rPr>
                <w:szCs w:val="28"/>
                <w:lang w:val="en-US"/>
              </w:rPr>
              <w:t>tg</w:t>
            </w:r>
            <w:r w:rsidRPr="0041242F">
              <w:rPr>
                <w:szCs w:val="28"/>
                <w:lang w:val="uk-UA"/>
              </w:rPr>
              <w:t xml:space="preserve"> </w:t>
            </w:r>
            <w:r w:rsidRPr="0041242F">
              <w:rPr>
                <w:i/>
                <w:iCs/>
                <w:szCs w:val="28"/>
                <w:lang w:val="uk-UA"/>
              </w:rPr>
              <w:t>х</w:t>
            </w:r>
          </w:p>
        </w:tc>
        <w:tc>
          <w:tcPr>
            <w:tcW w:w="3283" w:type="dxa"/>
          </w:tcPr>
          <w:p w:rsidR="0041242F" w:rsidRPr="0041242F" w:rsidRDefault="0041242F" w:rsidP="0041242F">
            <w:pPr>
              <w:ind w:firstLine="540"/>
              <w:rPr>
                <w:szCs w:val="28"/>
                <w:lang w:val="uk-UA"/>
              </w:rPr>
            </w:pPr>
            <w:r w:rsidRPr="0041242F">
              <w:rPr>
                <w:i/>
                <w:iCs/>
                <w:szCs w:val="28"/>
                <w:lang w:val="uk-UA"/>
              </w:rPr>
              <w:t>у =</w:t>
            </w:r>
            <w:r w:rsidRPr="0041242F">
              <w:rPr>
                <w:szCs w:val="28"/>
                <w:lang w:val="uk-UA"/>
              </w:rPr>
              <w:t xml:space="preserve"> arcc</w:t>
            </w:r>
            <w:r w:rsidRPr="0041242F">
              <w:rPr>
                <w:szCs w:val="28"/>
                <w:lang w:val="en-US"/>
              </w:rPr>
              <w:t>tg</w:t>
            </w:r>
            <w:r w:rsidRPr="0041242F">
              <w:rPr>
                <w:szCs w:val="28"/>
                <w:lang w:val="uk-UA"/>
              </w:rPr>
              <w:t xml:space="preserve"> </w:t>
            </w:r>
            <w:r w:rsidRPr="0041242F">
              <w:rPr>
                <w:i/>
                <w:iCs/>
                <w:szCs w:val="28"/>
                <w:lang w:val="uk-UA"/>
              </w:rPr>
              <w:t>х.</w:t>
            </w:r>
          </w:p>
        </w:tc>
      </w:tr>
      <w:tr w:rsidR="0041242F" w:rsidRPr="0041242F" w:rsidTr="0041242F">
        <w:tc>
          <w:tcPr>
            <w:tcW w:w="3282" w:type="dxa"/>
          </w:tcPr>
          <w:p w:rsidR="0041242F" w:rsidRPr="0041242F" w:rsidRDefault="0041242F" w:rsidP="0041242F">
            <w:pPr>
              <w:rPr>
                <w:szCs w:val="28"/>
              </w:rPr>
            </w:pPr>
            <w:r w:rsidRPr="0041242F">
              <w:rPr>
                <w:szCs w:val="28"/>
                <w:lang w:val="uk-UA"/>
              </w:rPr>
              <w:t>D(</w:t>
            </w:r>
            <w:r w:rsidRPr="0041242F">
              <w:rPr>
                <w:i/>
                <w:iCs/>
                <w:szCs w:val="28"/>
                <w:lang w:val="uk-UA"/>
              </w:rPr>
              <w:t>y</w:t>
            </w:r>
            <w:r w:rsidRPr="0041242F">
              <w:rPr>
                <w:szCs w:val="28"/>
                <w:lang w:val="uk-UA"/>
              </w:rPr>
              <w:t>)</w:t>
            </w:r>
          </w:p>
        </w:tc>
        <w:tc>
          <w:tcPr>
            <w:tcW w:w="3282" w:type="dxa"/>
          </w:tcPr>
          <w:p w:rsidR="0041242F" w:rsidRPr="0041242F" w:rsidRDefault="0041242F" w:rsidP="0041242F">
            <w:pPr>
              <w:rPr>
                <w:szCs w:val="28"/>
                <w:lang w:val="en-US"/>
              </w:rPr>
            </w:pPr>
            <w:r w:rsidRPr="0041242F">
              <w:rPr>
                <w:szCs w:val="28"/>
                <w:lang w:val="en-US"/>
              </w:rPr>
              <w:t>R</w:t>
            </w:r>
          </w:p>
        </w:tc>
        <w:tc>
          <w:tcPr>
            <w:tcW w:w="3283" w:type="dxa"/>
          </w:tcPr>
          <w:p w:rsidR="0041242F" w:rsidRPr="0041242F" w:rsidRDefault="0041242F" w:rsidP="0041242F">
            <w:pPr>
              <w:rPr>
                <w:szCs w:val="28"/>
                <w:lang w:val="en-US"/>
              </w:rPr>
            </w:pPr>
            <w:r w:rsidRPr="0041242F">
              <w:rPr>
                <w:szCs w:val="28"/>
                <w:lang w:val="en-US"/>
              </w:rPr>
              <w:t>R</w:t>
            </w:r>
          </w:p>
        </w:tc>
      </w:tr>
      <w:tr w:rsidR="0041242F" w:rsidRPr="0041242F" w:rsidTr="0041242F">
        <w:trPr>
          <w:trHeight w:val="2090"/>
        </w:trPr>
        <w:tc>
          <w:tcPr>
            <w:tcW w:w="3282" w:type="dxa"/>
          </w:tcPr>
          <w:p w:rsidR="0041242F" w:rsidRPr="0041242F" w:rsidRDefault="0041242F" w:rsidP="0041242F">
            <w:pPr>
              <w:rPr>
                <w:szCs w:val="28"/>
                <w:lang w:val="uk-UA"/>
              </w:rPr>
            </w:pPr>
            <w:r w:rsidRPr="0041242F">
              <w:rPr>
                <w:szCs w:val="28"/>
                <w:lang w:val="uk-UA"/>
              </w:rPr>
              <w:lastRenderedPageBreak/>
              <w:t>графік</w:t>
            </w:r>
          </w:p>
        </w:tc>
        <w:tc>
          <w:tcPr>
            <w:tcW w:w="3282" w:type="dxa"/>
          </w:tcPr>
          <w:p w:rsidR="0041242F" w:rsidRPr="0041242F" w:rsidRDefault="00C67AF6" w:rsidP="0041242F">
            <w:pPr>
              <w:rPr>
                <w:szCs w:val="28"/>
                <w:lang w:val="uk-UA"/>
              </w:rPr>
            </w:pPr>
            <w:r w:rsidRPr="00C67AF6">
              <w:rPr>
                <w:noProof/>
                <w:szCs w:val="28"/>
              </w:rPr>
              <w:drawing>
                <wp:inline distT="0" distB="0" distL="0" distR="0">
                  <wp:extent cx="1466850" cy="13620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3" w:type="dxa"/>
          </w:tcPr>
          <w:p w:rsidR="0041242F" w:rsidRPr="0041242F" w:rsidRDefault="00C67AF6" w:rsidP="0041242F">
            <w:pPr>
              <w:rPr>
                <w:szCs w:val="28"/>
              </w:rPr>
            </w:pPr>
            <w:r w:rsidRPr="00C67AF6">
              <w:rPr>
                <w:noProof/>
                <w:szCs w:val="28"/>
              </w:rPr>
              <w:drawing>
                <wp:inline distT="0" distB="0" distL="0" distR="0">
                  <wp:extent cx="1581150" cy="12668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42F" w:rsidRPr="0041242F" w:rsidTr="0041242F">
        <w:tc>
          <w:tcPr>
            <w:tcW w:w="3282" w:type="dxa"/>
          </w:tcPr>
          <w:p w:rsidR="0041242F" w:rsidRPr="0041242F" w:rsidRDefault="0041242F" w:rsidP="0041242F">
            <w:pPr>
              <w:rPr>
                <w:szCs w:val="28"/>
              </w:rPr>
            </w:pPr>
            <w:r w:rsidRPr="0041242F">
              <w:rPr>
                <w:szCs w:val="28"/>
                <w:lang w:val="uk-UA"/>
              </w:rPr>
              <w:t>Е(</w:t>
            </w:r>
            <w:r w:rsidRPr="0041242F">
              <w:rPr>
                <w:i/>
                <w:iCs/>
                <w:szCs w:val="28"/>
                <w:lang w:val="uk-UA"/>
              </w:rPr>
              <w:t>у</w:t>
            </w:r>
            <w:r w:rsidRPr="0041242F">
              <w:rPr>
                <w:szCs w:val="28"/>
                <w:lang w:val="uk-UA"/>
              </w:rPr>
              <w:t>)</w:t>
            </w:r>
          </w:p>
        </w:tc>
        <w:tc>
          <w:tcPr>
            <w:tcW w:w="3282" w:type="dxa"/>
          </w:tcPr>
          <w:p w:rsidR="0041242F" w:rsidRPr="0041242F" w:rsidRDefault="0041242F" w:rsidP="0041242F">
            <w:pPr>
              <w:rPr>
                <w:szCs w:val="28"/>
              </w:rPr>
            </w:pPr>
            <w:r w:rsidRPr="0041242F">
              <w:rPr>
                <w:position w:val="-28"/>
                <w:szCs w:val="28"/>
                <w:lang w:val="uk-UA"/>
              </w:rPr>
              <w:object w:dxaOrig="1005" w:dyaOrig="675">
                <v:shape id="_x0000_i1073" type="#_x0000_t75" style="width:50.25pt;height:33.75pt" o:ole="">
                  <v:imagedata r:id="rId56" o:title=""/>
                </v:shape>
                <o:OLEObject Type="Embed" ProgID="Equation.3" ShapeID="_x0000_i1073" DrawAspect="Content" ObjectID="_1536252791" r:id="rId75"/>
              </w:object>
            </w:r>
            <w:r w:rsidRPr="0041242F">
              <w:rPr>
                <w:szCs w:val="28"/>
                <w:lang w:val="uk-UA"/>
              </w:rPr>
              <w:t>.</w:t>
            </w:r>
          </w:p>
        </w:tc>
        <w:tc>
          <w:tcPr>
            <w:tcW w:w="3283" w:type="dxa"/>
          </w:tcPr>
          <w:p w:rsidR="0041242F" w:rsidRPr="0041242F" w:rsidRDefault="0041242F" w:rsidP="0041242F">
            <w:pPr>
              <w:rPr>
                <w:szCs w:val="28"/>
              </w:rPr>
            </w:pPr>
            <w:r w:rsidRPr="0041242F">
              <w:rPr>
                <w:szCs w:val="28"/>
                <w:lang w:val="uk-UA"/>
              </w:rPr>
              <w:t>(0; π</w:t>
            </w:r>
            <w:r w:rsidRPr="0041242F">
              <w:rPr>
                <w:i/>
                <w:iCs/>
                <w:szCs w:val="28"/>
                <w:lang w:val="uk-UA"/>
              </w:rPr>
              <w:t>).</w:t>
            </w:r>
          </w:p>
        </w:tc>
      </w:tr>
      <w:tr w:rsidR="0041242F" w:rsidRPr="00915654" w:rsidTr="0041242F">
        <w:tc>
          <w:tcPr>
            <w:tcW w:w="3282" w:type="dxa"/>
          </w:tcPr>
          <w:p w:rsidR="0041242F" w:rsidRPr="0041242F" w:rsidRDefault="0041242F" w:rsidP="0041242F">
            <w:pPr>
              <w:rPr>
                <w:szCs w:val="28"/>
                <w:lang w:val="uk-UA"/>
              </w:rPr>
            </w:pPr>
            <w:r w:rsidRPr="0041242F">
              <w:rPr>
                <w:szCs w:val="28"/>
                <w:lang w:val="uk-UA"/>
              </w:rPr>
              <w:t>парність</w:t>
            </w:r>
          </w:p>
        </w:tc>
        <w:tc>
          <w:tcPr>
            <w:tcW w:w="3282" w:type="dxa"/>
          </w:tcPr>
          <w:p w:rsidR="0041242F" w:rsidRPr="0041242F" w:rsidRDefault="0041242F" w:rsidP="0041242F">
            <w:pPr>
              <w:rPr>
                <w:szCs w:val="28"/>
                <w:lang w:val="uk-UA"/>
              </w:rPr>
            </w:pPr>
            <w:r w:rsidRPr="0041242F">
              <w:rPr>
                <w:szCs w:val="28"/>
                <w:lang w:val="uk-UA"/>
              </w:rPr>
              <w:t>Графік симетричний відносно по</w:t>
            </w:r>
            <w:r w:rsidRPr="0041242F">
              <w:rPr>
                <w:szCs w:val="28"/>
                <w:lang w:val="uk-UA"/>
              </w:rPr>
              <w:softHyphen/>
              <w:t xml:space="preserve">чатку координат, функція непарна:     </w:t>
            </w:r>
          </w:p>
          <w:p w:rsidR="0041242F" w:rsidRPr="0041242F" w:rsidRDefault="0041242F" w:rsidP="0041242F">
            <w:pPr>
              <w:rPr>
                <w:b/>
                <w:szCs w:val="28"/>
                <w:lang w:val="uk-UA"/>
              </w:rPr>
            </w:pPr>
            <w:r w:rsidRPr="0041242F">
              <w:rPr>
                <w:b/>
                <w:szCs w:val="28"/>
                <w:lang w:val="uk-UA"/>
              </w:rPr>
              <w:t xml:space="preserve">      arctg (-</w:t>
            </w:r>
            <w:r w:rsidRPr="0041242F">
              <w:rPr>
                <w:b/>
                <w:i/>
                <w:iCs/>
                <w:szCs w:val="28"/>
                <w:lang w:val="uk-UA"/>
              </w:rPr>
              <w:t>х</w:t>
            </w:r>
            <w:r w:rsidRPr="0041242F">
              <w:rPr>
                <w:b/>
                <w:szCs w:val="28"/>
                <w:lang w:val="uk-UA"/>
              </w:rPr>
              <w:t xml:space="preserve">) </w:t>
            </w:r>
            <w:r w:rsidRPr="0041242F">
              <w:rPr>
                <w:b/>
                <w:i/>
                <w:iCs/>
                <w:szCs w:val="28"/>
                <w:lang w:val="uk-UA"/>
              </w:rPr>
              <w:t>=</w:t>
            </w:r>
            <w:r w:rsidRPr="0041242F">
              <w:rPr>
                <w:b/>
                <w:szCs w:val="28"/>
                <w:lang w:val="uk-UA"/>
              </w:rPr>
              <w:t xml:space="preserve"> - arctg </w:t>
            </w:r>
            <w:r w:rsidRPr="0041242F">
              <w:rPr>
                <w:b/>
                <w:i/>
                <w:iCs/>
                <w:szCs w:val="28"/>
                <w:lang w:val="uk-UA"/>
              </w:rPr>
              <w:t>х.</w:t>
            </w:r>
          </w:p>
        </w:tc>
        <w:tc>
          <w:tcPr>
            <w:tcW w:w="3283" w:type="dxa"/>
          </w:tcPr>
          <w:p w:rsidR="0041242F" w:rsidRPr="0041242F" w:rsidRDefault="0041242F" w:rsidP="0041242F">
            <w:pPr>
              <w:jc w:val="both"/>
              <w:rPr>
                <w:i/>
                <w:iCs/>
                <w:szCs w:val="28"/>
                <w:lang w:val="uk-UA"/>
              </w:rPr>
            </w:pPr>
            <w:r w:rsidRPr="0041242F">
              <w:rPr>
                <w:szCs w:val="28"/>
                <w:lang w:val="uk-UA"/>
              </w:rPr>
              <w:t xml:space="preserve">Графік не симетричний ні відносно початку координат, ні відносно осі </w:t>
            </w:r>
            <w:r w:rsidRPr="0041242F">
              <w:rPr>
                <w:i/>
                <w:iCs/>
                <w:szCs w:val="28"/>
                <w:lang w:val="uk-UA"/>
              </w:rPr>
              <w:t xml:space="preserve">OY. </w:t>
            </w:r>
          </w:p>
          <w:p w:rsidR="0041242F" w:rsidRPr="0041242F" w:rsidRDefault="0041242F" w:rsidP="0041242F">
            <w:pPr>
              <w:jc w:val="both"/>
              <w:rPr>
                <w:b/>
                <w:szCs w:val="28"/>
                <w:lang w:val="uk-UA"/>
              </w:rPr>
            </w:pPr>
            <w:r w:rsidRPr="0041242F">
              <w:rPr>
                <w:b/>
                <w:szCs w:val="28"/>
                <w:lang w:val="uk-UA"/>
              </w:rPr>
              <w:t xml:space="preserve">arcctg </w:t>
            </w:r>
            <w:r w:rsidRPr="0041242F">
              <w:rPr>
                <w:b/>
                <w:i/>
                <w:iCs/>
                <w:szCs w:val="28"/>
                <w:lang w:val="uk-UA"/>
              </w:rPr>
              <w:t>(-х) = π -</w:t>
            </w:r>
            <w:r w:rsidRPr="0041242F">
              <w:rPr>
                <w:b/>
                <w:szCs w:val="28"/>
                <w:lang w:val="uk-UA"/>
              </w:rPr>
              <w:t xml:space="preserve"> arcctg </w:t>
            </w:r>
            <w:r w:rsidRPr="0041242F">
              <w:rPr>
                <w:b/>
                <w:i/>
                <w:iCs/>
                <w:szCs w:val="28"/>
                <w:lang w:val="uk-UA"/>
              </w:rPr>
              <w:t>х.</w:t>
            </w:r>
          </w:p>
        </w:tc>
      </w:tr>
      <w:tr w:rsidR="0041242F" w:rsidRPr="0041242F" w:rsidTr="0041242F">
        <w:tc>
          <w:tcPr>
            <w:tcW w:w="3282" w:type="dxa"/>
          </w:tcPr>
          <w:p w:rsidR="0041242F" w:rsidRPr="0041242F" w:rsidRDefault="0041242F" w:rsidP="0041242F">
            <w:pPr>
              <w:rPr>
                <w:szCs w:val="28"/>
                <w:lang w:val="uk-UA"/>
              </w:rPr>
            </w:pPr>
            <w:r w:rsidRPr="0041242F">
              <w:rPr>
                <w:szCs w:val="28"/>
                <w:lang w:val="uk-UA"/>
              </w:rPr>
              <w:t>нулі</w:t>
            </w:r>
          </w:p>
        </w:tc>
        <w:tc>
          <w:tcPr>
            <w:tcW w:w="3282" w:type="dxa"/>
          </w:tcPr>
          <w:p w:rsidR="0041242F" w:rsidRPr="0041242F" w:rsidRDefault="0041242F" w:rsidP="0041242F">
            <w:pPr>
              <w:rPr>
                <w:szCs w:val="28"/>
              </w:rPr>
            </w:pPr>
            <w:r w:rsidRPr="0041242F">
              <w:rPr>
                <w:i/>
                <w:iCs/>
                <w:szCs w:val="28"/>
                <w:lang w:val="uk-UA"/>
              </w:rPr>
              <w:t>у</w:t>
            </w:r>
            <w:r w:rsidRPr="0041242F">
              <w:rPr>
                <w:szCs w:val="28"/>
                <w:lang w:val="uk-UA"/>
              </w:rPr>
              <w:t xml:space="preserve"> = 0, якщо </w:t>
            </w:r>
            <w:r w:rsidRPr="0041242F">
              <w:rPr>
                <w:i/>
                <w:iCs/>
                <w:szCs w:val="28"/>
                <w:lang w:val="uk-UA"/>
              </w:rPr>
              <w:t>х</w:t>
            </w:r>
            <w:r w:rsidRPr="0041242F">
              <w:rPr>
                <w:szCs w:val="28"/>
                <w:lang w:val="uk-UA"/>
              </w:rPr>
              <w:t xml:space="preserve"> = 0</w:t>
            </w:r>
          </w:p>
        </w:tc>
        <w:tc>
          <w:tcPr>
            <w:tcW w:w="3283" w:type="dxa"/>
          </w:tcPr>
          <w:p w:rsidR="0041242F" w:rsidRPr="0041242F" w:rsidRDefault="0041242F" w:rsidP="0041242F">
            <w:pPr>
              <w:rPr>
                <w:szCs w:val="28"/>
                <w:lang w:val="uk-UA"/>
              </w:rPr>
            </w:pPr>
            <w:r w:rsidRPr="0041242F">
              <w:rPr>
                <w:szCs w:val="28"/>
                <w:lang w:val="uk-UA"/>
              </w:rPr>
              <w:t>немає</w:t>
            </w:r>
          </w:p>
        </w:tc>
      </w:tr>
      <w:tr w:rsidR="0041242F" w:rsidRPr="0041242F" w:rsidTr="0041242F">
        <w:tc>
          <w:tcPr>
            <w:tcW w:w="3282" w:type="dxa"/>
          </w:tcPr>
          <w:p w:rsidR="0041242F" w:rsidRPr="0041242F" w:rsidRDefault="0041242F" w:rsidP="0041242F">
            <w:pPr>
              <w:rPr>
                <w:szCs w:val="28"/>
                <w:lang w:val="uk-UA"/>
              </w:rPr>
            </w:pPr>
            <w:r w:rsidRPr="0041242F">
              <w:rPr>
                <w:szCs w:val="28"/>
                <w:lang w:val="uk-UA"/>
              </w:rPr>
              <w:t>монотонність</w:t>
            </w:r>
          </w:p>
        </w:tc>
        <w:tc>
          <w:tcPr>
            <w:tcW w:w="3282" w:type="dxa"/>
          </w:tcPr>
          <w:p w:rsidR="0041242F" w:rsidRPr="0041242F" w:rsidRDefault="0041242F" w:rsidP="0041242F">
            <w:pPr>
              <w:rPr>
                <w:szCs w:val="28"/>
              </w:rPr>
            </w:pPr>
            <w:r w:rsidRPr="0041242F">
              <w:rPr>
                <w:szCs w:val="28"/>
                <w:lang w:val="uk-UA"/>
              </w:rPr>
              <w:t xml:space="preserve">Функція зростаюча. Якщо </w:t>
            </w:r>
            <w:r w:rsidRPr="0041242F">
              <w:rPr>
                <w:i/>
                <w:iCs/>
                <w:szCs w:val="28"/>
                <w:lang w:val="uk-UA"/>
              </w:rPr>
              <w:t>х</w:t>
            </w:r>
            <w:r w:rsidRPr="0041242F">
              <w:rPr>
                <w:szCs w:val="28"/>
                <w:vertAlign w:val="subscript"/>
                <w:lang w:val="uk-UA"/>
              </w:rPr>
              <w:t>1</w:t>
            </w:r>
            <w:r w:rsidRPr="0041242F">
              <w:rPr>
                <w:szCs w:val="28"/>
                <w:lang w:val="uk-UA"/>
              </w:rPr>
              <w:t xml:space="preserve">&lt; </w:t>
            </w:r>
            <w:r w:rsidRPr="0041242F">
              <w:rPr>
                <w:i/>
                <w:iCs/>
                <w:szCs w:val="28"/>
                <w:lang w:val="uk-UA"/>
              </w:rPr>
              <w:t>х</w:t>
            </w:r>
            <w:r w:rsidRPr="0041242F">
              <w:rPr>
                <w:szCs w:val="28"/>
                <w:vertAlign w:val="subscript"/>
                <w:lang w:val="uk-UA"/>
              </w:rPr>
              <w:t>2</w:t>
            </w:r>
            <w:r w:rsidRPr="0041242F">
              <w:rPr>
                <w:szCs w:val="28"/>
                <w:lang w:val="uk-UA"/>
              </w:rPr>
              <w:t xml:space="preserve"> то arctg </w:t>
            </w:r>
            <w:r w:rsidRPr="0041242F">
              <w:rPr>
                <w:i/>
                <w:iCs/>
                <w:szCs w:val="28"/>
                <w:lang w:val="uk-UA"/>
              </w:rPr>
              <w:t>х</w:t>
            </w:r>
            <w:r w:rsidRPr="0041242F">
              <w:rPr>
                <w:szCs w:val="28"/>
                <w:vertAlign w:val="subscript"/>
                <w:lang w:val="uk-UA"/>
              </w:rPr>
              <w:t>1</w:t>
            </w:r>
            <w:r w:rsidRPr="0041242F">
              <w:rPr>
                <w:i/>
                <w:iCs/>
                <w:szCs w:val="28"/>
                <w:lang w:val="uk-UA"/>
              </w:rPr>
              <w:t xml:space="preserve"> &lt;</w:t>
            </w:r>
            <w:r w:rsidRPr="0041242F">
              <w:rPr>
                <w:szCs w:val="28"/>
                <w:lang w:val="uk-UA"/>
              </w:rPr>
              <w:t xml:space="preserve"> arctg </w:t>
            </w:r>
            <w:r w:rsidRPr="0041242F">
              <w:rPr>
                <w:i/>
                <w:iCs/>
                <w:szCs w:val="28"/>
                <w:lang w:val="uk-UA"/>
              </w:rPr>
              <w:t>х</w:t>
            </w:r>
            <w:r w:rsidRPr="0041242F">
              <w:rPr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3283" w:type="dxa"/>
          </w:tcPr>
          <w:p w:rsidR="0041242F" w:rsidRPr="0041242F" w:rsidRDefault="0041242F" w:rsidP="0041242F">
            <w:pPr>
              <w:rPr>
                <w:szCs w:val="28"/>
                <w:lang w:val="uk-UA"/>
              </w:rPr>
            </w:pPr>
            <w:r w:rsidRPr="0041242F">
              <w:rPr>
                <w:szCs w:val="28"/>
                <w:lang w:val="uk-UA"/>
              </w:rPr>
              <w:t xml:space="preserve">Функція спадна. Якщо </w:t>
            </w:r>
            <w:r w:rsidRPr="0041242F">
              <w:rPr>
                <w:i/>
                <w:iCs/>
                <w:szCs w:val="28"/>
                <w:lang w:val="uk-UA"/>
              </w:rPr>
              <w:t>х</w:t>
            </w:r>
            <w:r w:rsidRPr="0041242F">
              <w:rPr>
                <w:szCs w:val="28"/>
                <w:vertAlign w:val="subscript"/>
                <w:lang w:val="uk-UA"/>
              </w:rPr>
              <w:t>1</w:t>
            </w:r>
            <w:r w:rsidRPr="0041242F">
              <w:rPr>
                <w:szCs w:val="28"/>
                <w:lang w:val="uk-UA"/>
              </w:rPr>
              <w:t xml:space="preserve">&lt; </w:t>
            </w:r>
            <w:r w:rsidRPr="0041242F">
              <w:rPr>
                <w:i/>
                <w:iCs/>
                <w:szCs w:val="28"/>
                <w:lang w:val="uk-UA"/>
              </w:rPr>
              <w:t>х</w:t>
            </w:r>
            <w:r w:rsidRPr="0041242F">
              <w:rPr>
                <w:szCs w:val="28"/>
                <w:vertAlign w:val="subscript"/>
                <w:lang w:val="uk-UA"/>
              </w:rPr>
              <w:t>2</w:t>
            </w:r>
            <w:r w:rsidRPr="0041242F">
              <w:rPr>
                <w:szCs w:val="28"/>
                <w:lang w:val="uk-UA"/>
              </w:rPr>
              <w:t xml:space="preserve">  то arcctg </w:t>
            </w:r>
            <w:r w:rsidRPr="0041242F">
              <w:rPr>
                <w:i/>
                <w:iCs/>
                <w:szCs w:val="28"/>
                <w:lang w:val="uk-UA"/>
              </w:rPr>
              <w:t>х</w:t>
            </w:r>
            <w:r w:rsidRPr="0041242F">
              <w:rPr>
                <w:szCs w:val="28"/>
                <w:vertAlign w:val="subscript"/>
                <w:lang w:val="uk-UA"/>
              </w:rPr>
              <w:t>1</w:t>
            </w:r>
            <w:r w:rsidRPr="0041242F">
              <w:rPr>
                <w:szCs w:val="28"/>
                <w:lang w:val="uk-UA"/>
              </w:rPr>
              <w:t xml:space="preserve"> &gt; arcctg </w:t>
            </w:r>
            <w:r w:rsidRPr="0041242F">
              <w:rPr>
                <w:i/>
                <w:iCs/>
                <w:szCs w:val="28"/>
                <w:lang w:val="uk-UA"/>
              </w:rPr>
              <w:t>х</w:t>
            </w:r>
            <w:r w:rsidRPr="0041242F">
              <w:rPr>
                <w:szCs w:val="28"/>
                <w:vertAlign w:val="subscript"/>
                <w:lang w:val="uk-UA"/>
              </w:rPr>
              <w:t>2</w:t>
            </w:r>
            <w:r w:rsidRPr="0041242F">
              <w:rPr>
                <w:i/>
                <w:iCs/>
                <w:szCs w:val="28"/>
                <w:lang w:val="uk-UA"/>
              </w:rPr>
              <w:t>.</w:t>
            </w:r>
          </w:p>
          <w:p w:rsidR="0041242F" w:rsidRPr="0041242F" w:rsidRDefault="0041242F" w:rsidP="0041242F">
            <w:pPr>
              <w:rPr>
                <w:szCs w:val="28"/>
                <w:lang w:val="uk-UA"/>
              </w:rPr>
            </w:pPr>
          </w:p>
        </w:tc>
      </w:tr>
    </w:tbl>
    <w:p w:rsidR="0041242F" w:rsidRPr="0041242F" w:rsidRDefault="0041242F" w:rsidP="0041242F">
      <w:pPr>
        <w:ind w:firstLine="540"/>
        <w:rPr>
          <w:szCs w:val="28"/>
          <w:lang w:val="uk-UA"/>
        </w:rPr>
      </w:pPr>
    </w:p>
    <w:p w:rsidR="0041242F" w:rsidRPr="007016B5" w:rsidRDefault="0041242F" w:rsidP="007016B5">
      <w:pPr>
        <w:rPr>
          <w:szCs w:val="28"/>
          <w:lang w:val="uk-UA"/>
        </w:rPr>
      </w:pPr>
    </w:p>
    <w:tbl>
      <w:tblPr>
        <w:tblStyle w:val="af4"/>
        <w:tblW w:w="0" w:type="auto"/>
        <w:tblInd w:w="360" w:type="dxa"/>
        <w:tblLook w:val="04A0" w:firstRow="1" w:lastRow="0" w:firstColumn="1" w:lastColumn="0" w:noHBand="0" w:noVBand="1"/>
      </w:tblPr>
      <w:tblGrid>
        <w:gridCol w:w="1576"/>
        <w:gridCol w:w="1528"/>
        <w:gridCol w:w="1538"/>
        <w:gridCol w:w="1542"/>
        <w:gridCol w:w="1527"/>
        <w:gridCol w:w="1550"/>
      </w:tblGrid>
      <w:tr w:rsidR="0041242F" w:rsidRPr="0041242F" w:rsidTr="0041242F">
        <w:tc>
          <w:tcPr>
            <w:tcW w:w="1641" w:type="dxa"/>
          </w:tcPr>
          <w:p w:rsidR="0041242F" w:rsidRPr="0041242F" w:rsidRDefault="0041242F" w:rsidP="0041242F">
            <w:pPr>
              <w:jc w:val="center"/>
              <w:rPr>
                <w:i/>
                <w:szCs w:val="28"/>
                <w:lang w:val="en-US"/>
              </w:rPr>
            </w:pPr>
            <w:r w:rsidRPr="0041242F">
              <w:rPr>
                <w:i/>
                <w:szCs w:val="28"/>
                <w:lang w:val="en-US"/>
              </w:rPr>
              <w:t>a</w:t>
            </w:r>
          </w:p>
        </w:tc>
        <w:tc>
          <w:tcPr>
            <w:tcW w:w="1641" w:type="dxa"/>
          </w:tcPr>
          <w:p w:rsidR="0041242F" w:rsidRPr="0041242F" w:rsidRDefault="0041242F" w:rsidP="0041242F">
            <w:pPr>
              <w:jc w:val="center"/>
              <w:rPr>
                <w:i/>
                <w:szCs w:val="28"/>
                <w:lang w:val="en-US"/>
              </w:rPr>
            </w:pPr>
            <w:r w:rsidRPr="0041242F">
              <w:rPr>
                <w:i/>
                <w:szCs w:val="28"/>
                <w:lang w:val="en-US"/>
              </w:rPr>
              <w:t>0</w:t>
            </w:r>
          </w:p>
        </w:tc>
        <w:tc>
          <w:tcPr>
            <w:tcW w:w="1641" w:type="dxa"/>
          </w:tcPr>
          <w:p w:rsidR="0041242F" w:rsidRPr="0041242F" w:rsidRDefault="0041242F" w:rsidP="0041242F">
            <w:pPr>
              <w:jc w:val="center"/>
              <w:rPr>
                <w:i/>
                <w:szCs w:val="28"/>
                <w:lang w:val="uk-UA"/>
              </w:rPr>
            </w:pPr>
            <w:r w:rsidRPr="0041242F">
              <w:rPr>
                <w:position w:val="-28"/>
                <w:szCs w:val="28"/>
                <w:lang w:val="uk-UA"/>
              </w:rPr>
              <w:object w:dxaOrig="390" w:dyaOrig="660">
                <v:shape id="_x0000_i1074" type="#_x0000_t75" style="width:15.75pt;height:26.25pt" o:ole="">
                  <v:imagedata r:id="rId76" o:title=""/>
                </v:shape>
                <o:OLEObject Type="Embed" ProgID="Equation.3" ShapeID="_x0000_i1074" DrawAspect="Content" ObjectID="_1536252792" r:id="rId77"/>
              </w:object>
            </w:r>
          </w:p>
        </w:tc>
        <w:tc>
          <w:tcPr>
            <w:tcW w:w="1641" w:type="dxa"/>
          </w:tcPr>
          <w:p w:rsidR="0041242F" w:rsidRPr="0041242F" w:rsidRDefault="0041242F" w:rsidP="0041242F">
            <w:pPr>
              <w:jc w:val="center"/>
              <w:rPr>
                <w:i/>
                <w:szCs w:val="28"/>
                <w:lang w:val="uk-UA"/>
              </w:rPr>
            </w:pPr>
            <w:r w:rsidRPr="0041242F">
              <w:rPr>
                <w:position w:val="-8"/>
                <w:szCs w:val="28"/>
                <w:lang w:val="uk-UA"/>
              </w:rPr>
              <w:object w:dxaOrig="360" w:dyaOrig="360">
                <v:shape id="_x0000_i1075" type="#_x0000_t75" style="width:18pt;height:18pt" o:ole="">
                  <v:imagedata r:id="rId78" o:title=""/>
                </v:shape>
                <o:OLEObject Type="Embed" ProgID="Equation.3" ShapeID="_x0000_i1075" DrawAspect="Content" ObjectID="_1536252793" r:id="rId79"/>
              </w:object>
            </w:r>
          </w:p>
        </w:tc>
        <w:tc>
          <w:tcPr>
            <w:tcW w:w="1641" w:type="dxa"/>
          </w:tcPr>
          <w:p w:rsidR="0041242F" w:rsidRPr="0041242F" w:rsidRDefault="0041242F" w:rsidP="0041242F">
            <w:pPr>
              <w:jc w:val="center"/>
              <w:rPr>
                <w:i/>
                <w:szCs w:val="28"/>
                <w:lang w:val="en-US"/>
              </w:rPr>
            </w:pPr>
            <w:r w:rsidRPr="0041242F">
              <w:rPr>
                <w:i/>
                <w:szCs w:val="28"/>
                <w:lang w:val="en-US"/>
              </w:rPr>
              <w:t>1</w:t>
            </w:r>
          </w:p>
        </w:tc>
        <w:tc>
          <w:tcPr>
            <w:tcW w:w="1642" w:type="dxa"/>
          </w:tcPr>
          <w:p w:rsidR="0041242F" w:rsidRPr="0041242F" w:rsidRDefault="0041242F" w:rsidP="0041242F">
            <w:pPr>
              <w:jc w:val="center"/>
              <w:rPr>
                <w:i/>
                <w:szCs w:val="28"/>
                <w:lang w:val="en-US"/>
              </w:rPr>
            </w:pPr>
            <w:r w:rsidRPr="0041242F">
              <w:rPr>
                <w:i/>
                <w:szCs w:val="28"/>
                <w:lang w:val="en-US"/>
              </w:rPr>
              <w:t>-1</w:t>
            </w:r>
          </w:p>
        </w:tc>
      </w:tr>
      <w:tr w:rsidR="0041242F" w:rsidRPr="0041242F" w:rsidTr="0041242F">
        <w:tc>
          <w:tcPr>
            <w:tcW w:w="1641" w:type="dxa"/>
          </w:tcPr>
          <w:p w:rsidR="0041242F" w:rsidRPr="0041242F" w:rsidRDefault="0041242F" w:rsidP="0041242F">
            <w:pPr>
              <w:jc w:val="center"/>
              <w:rPr>
                <w:i/>
                <w:szCs w:val="28"/>
                <w:lang w:val="en-US"/>
              </w:rPr>
            </w:pPr>
            <w:r w:rsidRPr="0041242F">
              <w:rPr>
                <w:i/>
                <w:szCs w:val="28"/>
                <w:lang w:val="en-US"/>
              </w:rPr>
              <w:t>arctg a</w:t>
            </w:r>
          </w:p>
        </w:tc>
        <w:tc>
          <w:tcPr>
            <w:tcW w:w="1641" w:type="dxa"/>
          </w:tcPr>
          <w:p w:rsidR="0041242F" w:rsidRPr="0041242F" w:rsidRDefault="0041242F" w:rsidP="0041242F">
            <w:pPr>
              <w:jc w:val="center"/>
              <w:rPr>
                <w:i/>
                <w:szCs w:val="28"/>
                <w:lang w:val="en-US"/>
              </w:rPr>
            </w:pPr>
            <w:r w:rsidRPr="0041242F">
              <w:rPr>
                <w:i/>
                <w:szCs w:val="28"/>
                <w:lang w:val="en-US"/>
              </w:rPr>
              <w:t>0</w:t>
            </w:r>
          </w:p>
        </w:tc>
        <w:tc>
          <w:tcPr>
            <w:tcW w:w="1641" w:type="dxa"/>
          </w:tcPr>
          <w:p w:rsidR="0041242F" w:rsidRPr="0041242F" w:rsidRDefault="0041242F" w:rsidP="0041242F">
            <w:pPr>
              <w:jc w:val="center"/>
              <w:rPr>
                <w:i/>
                <w:szCs w:val="28"/>
                <w:lang w:val="uk-UA"/>
              </w:rPr>
            </w:pPr>
            <w:r w:rsidRPr="0041242F">
              <w:rPr>
                <w:position w:val="-24"/>
                <w:szCs w:val="28"/>
                <w:lang w:val="uk-UA"/>
              </w:rPr>
              <w:object w:dxaOrig="210" w:dyaOrig="480">
                <v:shape id="_x0000_i1076" type="#_x0000_t75" style="width:10.5pt;height:24pt" o:ole="">
                  <v:imagedata r:id="rId16" o:title=""/>
                </v:shape>
                <o:OLEObject Type="Embed" ProgID="Equation.3" ShapeID="_x0000_i1076" DrawAspect="Content" ObjectID="_1536252794" r:id="rId80"/>
              </w:object>
            </w:r>
          </w:p>
        </w:tc>
        <w:tc>
          <w:tcPr>
            <w:tcW w:w="1641" w:type="dxa"/>
          </w:tcPr>
          <w:p w:rsidR="0041242F" w:rsidRPr="0041242F" w:rsidRDefault="0041242F" w:rsidP="0041242F">
            <w:pPr>
              <w:jc w:val="center"/>
              <w:rPr>
                <w:i/>
                <w:szCs w:val="28"/>
                <w:lang w:val="uk-UA"/>
              </w:rPr>
            </w:pPr>
            <w:r w:rsidRPr="0041242F">
              <w:rPr>
                <w:position w:val="-24"/>
                <w:szCs w:val="28"/>
                <w:lang w:val="uk-UA"/>
              </w:rPr>
              <w:object w:dxaOrig="210" w:dyaOrig="480">
                <v:shape id="_x0000_i1077" type="#_x0000_t75" style="width:10.5pt;height:24pt" o:ole="">
                  <v:imagedata r:id="rId44" o:title=""/>
                </v:shape>
                <o:OLEObject Type="Embed" ProgID="Equation.3" ShapeID="_x0000_i1077" DrawAspect="Content" ObjectID="_1536252795" r:id="rId81"/>
              </w:object>
            </w:r>
          </w:p>
        </w:tc>
        <w:tc>
          <w:tcPr>
            <w:tcW w:w="1641" w:type="dxa"/>
          </w:tcPr>
          <w:p w:rsidR="0041242F" w:rsidRPr="0041242F" w:rsidRDefault="0041242F" w:rsidP="0041242F">
            <w:pPr>
              <w:jc w:val="center"/>
              <w:rPr>
                <w:i/>
                <w:szCs w:val="28"/>
                <w:lang w:val="uk-UA"/>
              </w:rPr>
            </w:pPr>
            <w:r w:rsidRPr="0041242F">
              <w:rPr>
                <w:position w:val="-24"/>
                <w:szCs w:val="28"/>
                <w:lang w:val="uk-UA"/>
              </w:rPr>
              <w:object w:dxaOrig="195" w:dyaOrig="480">
                <v:shape id="_x0000_i1078" type="#_x0000_t75" style="width:9.75pt;height:24pt" o:ole="">
                  <v:imagedata r:id="rId47" o:title=""/>
                </v:shape>
                <o:OLEObject Type="Embed" ProgID="Equation.3" ShapeID="_x0000_i1078" DrawAspect="Content" ObjectID="_1536252796" r:id="rId82"/>
              </w:object>
            </w:r>
          </w:p>
        </w:tc>
        <w:tc>
          <w:tcPr>
            <w:tcW w:w="1642" w:type="dxa"/>
          </w:tcPr>
          <w:p w:rsidR="0041242F" w:rsidRPr="0041242F" w:rsidRDefault="0041242F" w:rsidP="0041242F">
            <w:pPr>
              <w:rPr>
                <w:i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  <w:lang w:val="uk-UA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  <w:lang w:val="uk-UA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  <w:lang w:val="uk-UA"/>
                      </w:rPr>
                      <m:t>4</m:t>
                    </m:r>
                  </m:den>
                </m:f>
              </m:oMath>
            </m:oMathPara>
          </w:p>
        </w:tc>
      </w:tr>
      <w:tr w:rsidR="0041242F" w:rsidRPr="0041242F" w:rsidTr="0041242F">
        <w:tc>
          <w:tcPr>
            <w:tcW w:w="1641" w:type="dxa"/>
          </w:tcPr>
          <w:p w:rsidR="0041242F" w:rsidRPr="0041242F" w:rsidRDefault="0041242F" w:rsidP="0041242F">
            <w:pPr>
              <w:jc w:val="center"/>
              <w:rPr>
                <w:i/>
                <w:szCs w:val="28"/>
                <w:lang w:val="en-US"/>
              </w:rPr>
            </w:pPr>
            <w:r w:rsidRPr="0041242F">
              <w:rPr>
                <w:i/>
                <w:szCs w:val="28"/>
                <w:lang w:val="en-US"/>
              </w:rPr>
              <w:t>arcctg a</w:t>
            </w:r>
          </w:p>
        </w:tc>
        <w:tc>
          <w:tcPr>
            <w:tcW w:w="1641" w:type="dxa"/>
          </w:tcPr>
          <w:p w:rsidR="0041242F" w:rsidRPr="0041242F" w:rsidRDefault="0041242F" w:rsidP="0041242F">
            <w:pPr>
              <w:jc w:val="center"/>
              <w:rPr>
                <w:i/>
                <w:szCs w:val="28"/>
                <w:lang w:val="uk-UA"/>
              </w:rPr>
            </w:pPr>
            <w:r w:rsidRPr="0041242F">
              <w:rPr>
                <w:position w:val="-24"/>
                <w:szCs w:val="28"/>
                <w:lang w:val="uk-UA"/>
              </w:rPr>
              <w:object w:dxaOrig="210" w:dyaOrig="480">
                <v:shape id="_x0000_i1079" type="#_x0000_t75" style="width:10.5pt;height:24pt" o:ole="">
                  <v:imagedata r:id="rId49" o:title=""/>
                </v:shape>
                <o:OLEObject Type="Embed" ProgID="Equation.3" ShapeID="_x0000_i1079" DrawAspect="Content" ObjectID="_1536252797" r:id="rId83"/>
              </w:object>
            </w:r>
          </w:p>
        </w:tc>
        <w:tc>
          <w:tcPr>
            <w:tcW w:w="1641" w:type="dxa"/>
          </w:tcPr>
          <w:p w:rsidR="0041242F" w:rsidRPr="0041242F" w:rsidRDefault="0041242F" w:rsidP="0041242F">
            <w:pPr>
              <w:jc w:val="center"/>
              <w:rPr>
                <w:i/>
                <w:szCs w:val="28"/>
                <w:lang w:val="uk-UA"/>
              </w:rPr>
            </w:pPr>
            <w:r w:rsidRPr="0041242F">
              <w:rPr>
                <w:position w:val="-24"/>
                <w:szCs w:val="28"/>
                <w:lang w:val="uk-UA"/>
              </w:rPr>
              <w:object w:dxaOrig="210" w:dyaOrig="480">
                <v:shape id="_x0000_i1080" type="#_x0000_t75" style="width:10.5pt;height:24pt" o:ole="">
                  <v:imagedata r:id="rId44" o:title=""/>
                </v:shape>
                <o:OLEObject Type="Embed" ProgID="Equation.3" ShapeID="_x0000_i1080" DrawAspect="Content" ObjectID="_1536252798" r:id="rId84"/>
              </w:object>
            </w:r>
          </w:p>
        </w:tc>
        <w:tc>
          <w:tcPr>
            <w:tcW w:w="1641" w:type="dxa"/>
          </w:tcPr>
          <w:p w:rsidR="0041242F" w:rsidRPr="0041242F" w:rsidRDefault="0041242F" w:rsidP="0041242F">
            <w:pPr>
              <w:jc w:val="center"/>
              <w:rPr>
                <w:i/>
                <w:szCs w:val="28"/>
                <w:lang w:val="uk-UA"/>
              </w:rPr>
            </w:pPr>
            <w:r w:rsidRPr="0041242F">
              <w:rPr>
                <w:position w:val="-24"/>
                <w:szCs w:val="28"/>
                <w:lang w:val="uk-UA"/>
              </w:rPr>
              <w:object w:dxaOrig="210" w:dyaOrig="480">
                <v:shape id="_x0000_i1081" type="#_x0000_t75" style="width:10.5pt;height:24pt" o:ole="">
                  <v:imagedata r:id="rId16" o:title=""/>
                </v:shape>
                <o:OLEObject Type="Embed" ProgID="Equation.3" ShapeID="_x0000_i1081" DrawAspect="Content" ObjectID="_1536252799" r:id="rId85"/>
              </w:object>
            </w:r>
          </w:p>
        </w:tc>
        <w:tc>
          <w:tcPr>
            <w:tcW w:w="1641" w:type="dxa"/>
          </w:tcPr>
          <w:p w:rsidR="0041242F" w:rsidRPr="0041242F" w:rsidRDefault="0041242F" w:rsidP="0041242F">
            <w:pPr>
              <w:jc w:val="center"/>
              <w:rPr>
                <w:i/>
                <w:szCs w:val="28"/>
                <w:lang w:val="uk-UA"/>
              </w:rPr>
            </w:pPr>
            <w:r w:rsidRPr="0041242F">
              <w:rPr>
                <w:position w:val="-24"/>
                <w:szCs w:val="28"/>
                <w:lang w:val="uk-UA"/>
              </w:rPr>
              <w:object w:dxaOrig="195" w:dyaOrig="480">
                <v:shape id="_x0000_i1082" type="#_x0000_t75" style="width:9.75pt;height:24pt" o:ole="">
                  <v:imagedata r:id="rId47" o:title=""/>
                </v:shape>
                <o:OLEObject Type="Embed" ProgID="Equation.3" ShapeID="_x0000_i1082" DrawAspect="Content" ObjectID="_1536252800" r:id="rId86"/>
              </w:object>
            </w:r>
          </w:p>
        </w:tc>
        <w:tc>
          <w:tcPr>
            <w:tcW w:w="1642" w:type="dxa"/>
          </w:tcPr>
          <w:p w:rsidR="0041242F" w:rsidRPr="0041242F" w:rsidRDefault="00D3409C" w:rsidP="0041242F">
            <w:pPr>
              <w:jc w:val="center"/>
              <w:rPr>
                <w:i/>
                <w:szCs w:val="28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  <w:lang w:val="uk-UA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  <w:lang w:val="uk-UA"/>
                      </w:rPr>
                      <m:t>4</m:t>
                    </m:r>
                  </m:den>
                </m:f>
              </m:oMath>
            </m:oMathPara>
          </w:p>
        </w:tc>
      </w:tr>
    </w:tbl>
    <w:p w:rsidR="0041242F" w:rsidRPr="0041242F" w:rsidRDefault="0041242F" w:rsidP="0041242F">
      <w:pPr>
        <w:ind w:left="360"/>
        <w:rPr>
          <w:szCs w:val="28"/>
          <w:lang w:val="uk-UA"/>
        </w:rPr>
      </w:pPr>
    </w:p>
    <w:p w:rsidR="0041242F" w:rsidRPr="007016B5" w:rsidRDefault="007016B5" w:rsidP="007016B5">
      <w:pPr>
        <w:pStyle w:val="af1"/>
        <w:numPr>
          <w:ilvl w:val="0"/>
          <w:numId w:val="45"/>
        </w:numPr>
        <w:rPr>
          <w:b/>
          <w:bCs/>
          <w:szCs w:val="28"/>
          <w:u w:val="single"/>
          <w:lang w:val="uk-UA"/>
        </w:rPr>
      </w:pPr>
      <w:r>
        <w:rPr>
          <w:b/>
          <w:bCs/>
          <w:szCs w:val="28"/>
          <w:u w:val="single"/>
          <w:lang w:val="uk-UA"/>
        </w:rPr>
        <w:t>П</w:t>
      </w:r>
      <w:r w:rsidR="0041242F" w:rsidRPr="007016B5">
        <w:rPr>
          <w:b/>
          <w:bCs/>
          <w:szCs w:val="28"/>
          <w:u w:val="single"/>
          <w:lang w:val="uk-UA"/>
        </w:rPr>
        <w:t xml:space="preserve">оняття arcctg </w:t>
      </w:r>
      <w:r w:rsidR="0041242F" w:rsidRPr="007016B5">
        <w:rPr>
          <w:b/>
          <w:bCs/>
          <w:i/>
          <w:iCs/>
          <w:szCs w:val="28"/>
          <w:u w:val="single"/>
          <w:lang w:val="uk-UA"/>
        </w:rPr>
        <w:t xml:space="preserve">a </w:t>
      </w:r>
      <w:r>
        <w:rPr>
          <w:b/>
          <w:bCs/>
          <w:szCs w:val="28"/>
          <w:u w:val="single"/>
          <w:lang w:val="uk-UA"/>
        </w:rPr>
        <w:t>і властивості</w:t>
      </w:r>
      <w:r w:rsidR="0041242F" w:rsidRPr="007016B5">
        <w:rPr>
          <w:b/>
          <w:bCs/>
          <w:szCs w:val="28"/>
          <w:u w:val="single"/>
          <w:lang w:val="uk-UA"/>
        </w:rPr>
        <w:t xml:space="preserve"> функції       </w:t>
      </w:r>
      <w:r w:rsidR="0041242F" w:rsidRPr="007016B5">
        <w:rPr>
          <w:b/>
          <w:bCs/>
          <w:i/>
          <w:iCs/>
          <w:szCs w:val="28"/>
          <w:u w:val="single"/>
          <w:lang w:val="uk-UA"/>
        </w:rPr>
        <w:t>у =</w:t>
      </w:r>
      <w:r w:rsidR="0041242F" w:rsidRPr="007016B5">
        <w:rPr>
          <w:b/>
          <w:bCs/>
          <w:szCs w:val="28"/>
          <w:u w:val="single"/>
          <w:lang w:val="uk-UA"/>
        </w:rPr>
        <w:t xml:space="preserve"> arcctg </w:t>
      </w:r>
      <w:r w:rsidR="0041242F" w:rsidRPr="007016B5">
        <w:rPr>
          <w:b/>
          <w:bCs/>
          <w:i/>
          <w:iCs/>
          <w:szCs w:val="28"/>
          <w:u w:val="single"/>
          <w:lang w:val="uk-UA"/>
        </w:rPr>
        <w:t>х.</w:t>
      </w:r>
    </w:p>
    <w:p w:rsidR="0041242F" w:rsidRPr="0041242F" w:rsidRDefault="0041242F" w:rsidP="0041242F">
      <w:pPr>
        <w:ind w:firstLine="540"/>
        <w:jc w:val="both"/>
        <w:rPr>
          <w:szCs w:val="28"/>
          <w:lang w:val="uk-UA"/>
        </w:rPr>
      </w:pPr>
      <w:r w:rsidRPr="0041242F">
        <w:rPr>
          <w:szCs w:val="28"/>
          <w:lang w:val="uk-UA"/>
        </w:rPr>
        <w:t xml:space="preserve">Функція </w:t>
      </w:r>
      <w:r w:rsidRPr="0041242F">
        <w:rPr>
          <w:i/>
          <w:iCs/>
          <w:szCs w:val="28"/>
          <w:lang w:val="uk-UA"/>
        </w:rPr>
        <w:t>у =</w:t>
      </w:r>
      <w:r w:rsidRPr="0041242F">
        <w:rPr>
          <w:szCs w:val="28"/>
          <w:lang w:val="uk-UA"/>
        </w:rPr>
        <w:t xml:space="preserve"> ctg </w:t>
      </w:r>
      <w:r w:rsidRPr="0041242F">
        <w:rPr>
          <w:i/>
          <w:iCs/>
          <w:szCs w:val="28"/>
          <w:lang w:val="uk-UA"/>
        </w:rPr>
        <w:t>х</w:t>
      </w:r>
      <w:r w:rsidRPr="0041242F">
        <w:rPr>
          <w:szCs w:val="28"/>
          <w:lang w:val="uk-UA"/>
        </w:rPr>
        <w:t xml:space="preserve"> на інтервалі (0; π</w:t>
      </w:r>
      <w:r w:rsidRPr="0041242F">
        <w:rPr>
          <w:i/>
          <w:iCs/>
          <w:szCs w:val="28"/>
          <w:lang w:val="uk-UA"/>
        </w:rPr>
        <w:t>)</w:t>
      </w:r>
      <w:r w:rsidRPr="0041242F">
        <w:rPr>
          <w:szCs w:val="28"/>
          <w:lang w:val="uk-UA"/>
        </w:rPr>
        <w:t xml:space="preserve"> спадає і приймає всі значення із </w:t>
      </w:r>
      <w:r w:rsidRPr="0041242F">
        <w:rPr>
          <w:szCs w:val="28"/>
          <w:lang w:val="en-US"/>
        </w:rPr>
        <w:t>R</w:t>
      </w:r>
      <w:r w:rsidRPr="0041242F">
        <w:rPr>
          <w:szCs w:val="28"/>
          <w:lang w:val="uk-UA"/>
        </w:rPr>
        <w:t xml:space="preserve">, тому для будь-якого числа </w:t>
      </w:r>
      <w:r w:rsidRPr="0041242F">
        <w:rPr>
          <w:i/>
          <w:iCs/>
          <w:szCs w:val="28"/>
          <w:lang w:val="uk-UA"/>
        </w:rPr>
        <w:t>а</w:t>
      </w:r>
      <w:r w:rsidRPr="0041242F">
        <w:rPr>
          <w:szCs w:val="28"/>
          <w:lang w:val="uk-UA"/>
        </w:rPr>
        <w:t xml:space="preserve"> в інтервалі (0; π) існує єдиний корінь рівняння    ctg </w:t>
      </w:r>
      <w:r w:rsidRPr="0041242F">
        <w:rPr>
          <w:i/>
          <w:iCs/>
          <w:szCs w:val="28"/>
          <w:lang w:val="uk-UA"/>
        </w:rPr>
        <w:t>х</w:t>
      </w:r>
      <w:r w:rsidRPr="0041242F">
        <w:rPr>
          <w:szCs w:val="28"/>
          <w:lang w:val="uk-UA"/>
        </w:rPr>
        <w:t xml:space="preserve"> = </w:t>
      </w:r>
      <w:r w:rsidRPr="0041242F">
        <w:rPr>
          <w:i/>
          <w:iCs/>
          <w:szCs w:val="28"/>
          <w:lang w:val="uk-UA"/>
        </w:rPr>
        <w:t>а.</w:t>
      </w:r>
      <w:r w:rsidRPr="0041242F">
        <w:rPr>
          <w:szCs w:val="28"/>
          <w:lang w:val="uk-UA"/>
        </w:rPr>
        <w:t xml:space="preserve"> Це число називають арккотангенсом числа </w:t>
      </w:r>
      <w:r w:rsidRPr="0041242F">
        <w:rPr>
          <w:i/>
          <w:iCs/>
          <w:szCs w:val="28"/>
          <w:lang w:val="uk-UA"/>
        </w:rPr>
        <w:t>а</w:t>
      </w:r>
      <w:r w:rsidRPr="0041242F">
        <w:rPr>
          <w:szCs w:val="28"/>
          <w:lang w:val="uk-UA"/>
        </w:rPr>
        <w:t xml:space="preserve"> і позначають arcctg </w:t>
      </w:r>
      <w:r w:rsidRPr="0041242F">
        <w:rPr>
          <w:i/>
          <w:iCs/>
          <w:szCs w:val="28"/>
          <w:lang w:val="uk-UA"/>
        </w:rPr>
        <w:t>a.</w:t>
      </w:r>
    </w:p>
    <w:p w:rsidR="0041242F" w:rsidRPr="0041242F" w:rsidRDefault="0041242F" w:rsidP="0041242F">
      <w:pPr>
        <w:keepNext/>
        <w:framePr w:dropCap="drop" w:lines="2" w:hSpace="170" w:wrap="around" w:vAnchor="text" w:hAnchor="text"/>
        <w:spacing w:line="640" w:lineRule="exact"/>
        <w:textAlignment w:val="baseline"/>
        <w:rPr>
          <w:color w:val="FFFFFF"/>
          <w:position w:val="-5"/>
          <w:szCs w:val="28"/>
          <w:lang w:val="uk-UA"/>
        </w:rPr>
      </w:pPr>
      <w:r w:rsidRPr="0041242F">
        <w:rPr>
          <w:color w:val="FFFFFF"/>
          <w:position w:val="-5"/>
          <w:szCs w:val="28"/>
          <w:highlight w:val="black"/>
          <w:lang w:val="uk-UA"/>
        </w:rPr>
        <w:t>!</w:t>
      </w:r>
    </w:p>
    <w:p w:rsidR="0041242F" w:rsidRPr="0041242F" w:rsidRDefault="0041242F" w:rsidP="0041242F">
      <w:pPr>
        <w:jc w:val="both"/>
        <w:rPr>
          <w:szCs w:val="28"/>
          <w:lang w:val="uk-UA"/>
        </w:rPr>
      </w:pPr>
      <w:r w:rsidRPr="0041242F">
        <w:rPr>
          <w:i/>
          <w:iCs/>
          <w:szCs w:val="28"/>
          <w:lang w:val="uk-UA"/>
        </w:rPr>
        <w:t>Арккотангенсом</w:t>
      </w:r>
      <w:r w:rsidRPr="0041242F">
        <w:rPr>
          <w:szCs w:val="28"/>
          <w:lang w:val="uk-UA"/>
        </w:rPr>
        <w:t xml:space="preserve"> числа </w:t>
      </w:r>
      <w:r w:rsidRPr="0041242F">
        <w:rPr>
          <w:i/>
          <w:iCs/>
          <w:szCs w:val="28"/>
          <w:lang w:val="uk-UA"/>
        </w:rPr>
        <w:t>а</w:t>
      </w:r>
      <w:r w:rsidRPr="0041242F">
        <w:rPr>
          <w:szCs w:val="28"/>
          <w:lang w:val="uk-UA"/>
        </w:rPr>
        <w:t xml:space="preserve"> називається таке число із інтервалу (0; π</w:t>
      </w:r>
      <w:r w:rsidRPr="0041242F">
        <w:rPr>
          <w:i/>
          <w:iCs/>
          <w:szCs w:val="28"/>
          <w:lang w:val="uk-UA"/>
        </w:rPr>
        <w:t>),</w:t>
      </w:r>
      <w:r w:rsidRPr="0041242F">
        <w:rPr>
          <w:szCs w:val="28"/>
          <w:lang w:val="uk-UA"/>
        </w:rPr>
        <w:t xml:space="preserve"> котангенс якого дорівнює </w:t>
      </w:r>
      <w:r w:rsidRPr="0041242F">
        <w:rPr>
          <w:i/>
          <w:iCs/>
          <w:szCs w:val="28"/>
          <w:lang w:val="uk-UA"/>
        </w:rPr>
        <w:t>а.</w:t>
      </w:r>
      <w:r w:rsidRPr="0041242F">
        <w:rPr>
          <w:b/>
          <w:i/>
          <w:color w:val="FF0000"/>
          <w:szCs w:val="28"/>
          <w:lang w:val="uk-UA"/>
        </w:rPr>
        <w:t xml:space="preserve"> </w:t>
      </w:r>
      <w:r w:rsidRPr="0041242F">
        <w:rPr>
          <w:b/>
          <w:i/>
          <w:color w:val="FF0000"/>
          <w:szCs w:val="28"/>
          <w:lang w:val="en-US"/>
        </w:rPr>
        <w:t>arcctg</w:t>
      </w:r>
      <w:r w:rsidRPr="0041242F">
        <w:rPr>
          <w:b/>
          <w:i/>
          <w:color w:val="FF0000"/>
          <w:szCs w:val="28"/>
          <w:lang w:val="uk-UA"/>
        </w:rPr>
        <w:t xml:space="preserve"> </w:t>
      </w:r>
      <w:r w:rsidRPr="0041242F">
        <w:rPr>
          <w:b/>
          <w:i/>
          <w:color w:val="FF0000"/>
          <w:szCs w:val="28"/>
          <w:lang w:val="en-US"/>
        </w:rPr>
        <w:t>a</w:t>
      </w:r>
      <w:r w:rsidRPr="0041242F">
        <w:rPr>
          <w:b/>
          <w:i/>
          <w:color w:val="FF0000"/>
          <w:szCs w:val="28"/>
          <w:lang w:val="uk-UA"/>
        </w:rPr>
        <w:t>=</w:t>
      </w:r>
      <m:oMath>
        <m:r>
          <m:rPr>
            <m:sty m:val="bi"/>
          </m:rPr>
          <w:rPr>
            <w:rFonts w:ascii="Cambria Math" w:hAnsi="Cambria Math"/>
            <w:color w:val="FF0000"/>
            <w:szCs w:val="28"/>
          </w:rPr>
          <m:t>φ</m:t>
        </m:r>
        <m:r>
          <m:rPr>
            <m:sty m:val="bi"/>
          </m:rPr>
          <w:rPr>
            <w:rFonts w:ascii="Cambria Math" w:hAnsi="Cambria Math"/>
            <w:color w:val="FF0000"/>
            <w:szCs w:val="28"/>
            <w:lang w:val="uk-UA"/>
          </w:rPr>
          <m:t xml:space="preserve">: </m:t>
        </m:r>
        <m:r>
          <m:rPr>
            <m:sty m:val="bi"/>
          </m:rPr>
          <w:rPr>
            <w:rFonts w:ascii="Cambria Math" w:hAnsi="Cambria Math"/>
            <w:color w:val="FF0000"/>
            <w:szCs w:val="28"/>
          </w:rPr>
          <m:t>φ</m:t>
        </m:r>
        <m:r>
          <m:rPr>
            <m:sty m:val="bi"/>
          </m:rPr>
          <w:rPr>
            <w:rFonts w:ascii="Cambria Math" w:hAnsi="Cambria Math"/>
            <w:color w:val="FF0000"/>
            <w:szCs w:val="28"/>
            <w:lang w:val="uk-UA"/>
          </w:rPr>
          <m:t xml:space="preserve">∈  </m:t>
        </m:r>
        <m:d>
          <m:dPr>
            <m:ctrlPr>
              <w:rPr>
                <w:rFonts w:ascii="Cambria Math" w:hAnsi="Cambria Math"/>
                <w:b/>
                <w:i/>
                <w:color w:val="FF0000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Cs w:val="28"/>
              </w:rPr>
              <m:t>0</m:t>
            </m:r>
            <m:r>
              <m:rPr>
                <m:sty m:val="bi"/>
              </m:rPr>
              <w:rPr>
                <w:rFonts w:ascii="Cambria Math" w:hAnsi="Cambria Math"/>
                <w:color w:val="FF0000"/>
                <w:szCs w:val="28"/>
                <w:lang w:val="uk-UA"/>
              </w:rPr>
              <m:t>;</m:t>
            </m:r>
            <m:r>
              <m:rPr>
                <m:sty m:val="bi"/>
              </m:rPr>
              <w:rPr>
                <w:rFonts w:ascii="Cambria Math" w:hAnsi="Cambria Math"/>
                <w:color w:val="FF0000"/>
                <w:szCs w:val="28"/>
              </w:rPr>
              <m:t>π</m:t>
            </m:r>
          </m:e>
        </m:d>
      </m:oMath>
      <w:r w:rsidRPr="0041242F">
        <w:rPr>
          <w:b/>
          <w:i/>
          <w:color w:val="FF0000"/>
          <w:szCs w:val="28"/>
          <w:lang w:val="uk-UA"/>
        </w:rPr>
        <w:t xml:space="preserve">    ,   </w:t>
      </w:r>
      <w:r w:rsidRPr="0041242F">
        <w:rPr>
          <w:b/>
          <w:i/>
          <w:color w:val="FF0000"/>
          <w:szCs w:val="28"/>
          <w:lang w:val="en-US"/>
        </w:rPr>
        <w:t>ctg</w:t>
      </w:r>
      <w:r w:rsidRPr="0041242F">
        <w:rPr>
          <w:b/>
          <w:i/>
          <w:color w:val="FF0000"/>
          <w:szCs w:val="28"/>
          <w:lang w:val="uk-UA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FF0000"/>
            <w:szCs w:val="28"/>
          </w:rPr>
          <m:t>φ</m:t>
        </m:r>
        <m:r>
          <m:rPr>
            <m:sty m:val="bi"/>
          </m:rPr>
          <w:rPr>
            <w:rFonts w:ascii="Cambria Math" w:hAnsi="Cambria Math"/>
            <w:color w:val="FF0000"/>
            <w:szCs w:val="28"/>
            <w:lang w:val="uk-UA"/>
          </w:rPr>
          <m:t>=</m:t>
        </m:r>
      </m:oMath>
      <w:r w:rsidRPr="0041242F">
        <w:rPr>
          <w:b/>
          <w:i/>
          <w:color w:val="FF0000"/>
          <w:szCs w:val="28"/>
          <w:lang w:val="en-US"/>
        </w:rPr>
        <w:t>a</w:t>
      </w:r>
    </w:p>
    <w:p w:rsidR="0041242F" w:rsidRPr="0041242F" w:rsidRDefault="0041242F" w:rsidP="0041242F">
      <w:pPr>
        <w:rPr>
          <w:szCs w:val="28"/>
          <w:lang w:val="uk-UA"/>
        </w:rPr>
      </w:pPr>
      <w:r w:rsidRPr="0041242F">
        <w:rPr>
          <w:b/>
          <w:bCs/>
          <w:i/>
          <w:iCs/>
          <w:szCs w:val="28"/>
          <w:lang w:val="uk-UA"/>
        </w:rPr>
        <w:t>Приклад 1</w:t>
      </w:r>
      <w:r w:rsidRPr="0041242F">
        <w:rPr>
          <w:i/>
          <w:iCs/>
          <w:szCs w:val="28"/>
          <w:lang w:val="uk-UA"/>
        </w:rPr>
        <w:t>.</w:t>
      </w:r>
      <w:r w:rsidRPr="0041242F">
        <w:rPr>
          <w:szCs w:val="28"/>
          <w:lang w:val="uk-UA"/>
        </w:rPr>
        <w:t xml:space="preserve"> arcctg </w:t>
      </w:r>
      <w:r w:rsidRPr="0041242F">
        <w:rPr>
          <w:position w:val="-8"/>
          <w:szCs w:val="28"/>
          <w:lang w:val="uk-UA"/>
        </w:rPr>
        <w:object w:dxaOrig="360" w:dyaOrig="360">
          <v:shape id="_x0000_i1083" type="#_x0000_t75" style="width:18pt;height:18pt" o:ole="">
            <v:imagedata r:id="rId78" o:title=""/>
          </v:shape>
          <o:OLEObject Type="Embed" ProgID="Equation.3" ShapeID="_x0000_i1083" DrawAspect="Content" ObjectID="_1536252801" r:id="rId87"/>
        </w:object>
      </w:r>
      <w:r w:rsidRPr="0041242F">
        <w:rPr>
          <w:i/>
          <w:iCs/>
          <w:smallCaps/>
          <w:szCs w:val="28"/>
          <w:lang w:val="uk-UA"/>
        </w:rPr>
        <w:t xml:space="preserve"> </w:t>
      </w:r>
      <w:r w:rsidRPr="0041242F">
        <w:rPr>
          <w:i/>
          <w:iCs/>
          <w:szCs w:val="28"/>
          <w:lang w:val="uk-UA"/>
        </w:rPr>
        <w:t xml:space="preserve">= </w:t>
      </w:r>
      <w:r w:rsidRPr="0041242F">
        <w:rPr>
          <w:position w:val="-24"/>
          <w:szCs w:val="28"/>
          <w:lang w:val="uk-UA"/>
        </w:rPr>
        <w:object w:dxaOrig="260" w:dyaOrig="620">
          <v:shape id="_x0000_i1084" type="#_x0000_t75" style="width:13.5pt;height:30.75pt" o:ole="">
            <v:imagedata r:id="rId88" o:title=""/>
          </v:shape>
          <o:OLEObject Type="Embed" ProgID="Equation.3" ShapeID="_x0000_i1084" DrawAspect="Content" ObjectID="_1536252802" r:id="rId89"/>
        </w:object>
      </w:r>
      <w:r w:rsidRPr="0041242F">
        <w:rPr>
          <w:i/>
          <w:iCs/>
          <w:szCs w:val="28"/>
          <w:lang w:val="uk-UA"/>
        </w:rPr>
        <w:t>,</w:t>
      </w:r>
      <w:r w:rsidRPr="0041242F">
        <w:rPr>
          <w:szCs w:val="28"/>
          <w:lang w:val="uk-UA"/>
        </w:rPr>
        <w:t xml:space="preserve"> бо ctg </w:t>
      </w:r>
      <w:r w:rsidRPr="0041242F">
        <w:rPr>
          <w:position w:val="-24"/>
          <w:szCs w:val="28"/>
          <w:lang w:val="uk-UA"/>
        </w:rPr>
        <w:object w:dxaOrig="260" w:dyaOrig="620">
          <v:shape id="_x0000_i1085" type="#_x0000_t75" style="width:13.5pt;height:30.75pt" o:ole="">
            <v:imagedata r:id="rId88" o:title=""/>
          </v:shape>
          <o:OLEObject Type="Embed" ProgID="Equation.3" ShapeID="_x0000_i1085" DrawAspect="Content" ObjectID="_1536252803" r:id="rId90"/>
        </w:object>
      </w:r>
      <w:r w:rsidRPr="0041242F">
        <w:rPr>
          <w:szCs w:val="28"/>
          <w:lang w:val="uk-UA"/>
        </w:rPr>
        <w:t xml:space="preserve"> = </w:t>
      </w:r>
      <w:r w:rsidRPr="0041242F">
        <w:rPr>
          <w:position w:val="-8"/>
          <w:szCs w:val="28"/>
          <w:lang w:val="uk-UA"/>
        </w:rPr>
        <w:object w:dxaOrig="360" w:dyaOrig="360">
          <v:shape id="_x0000_i1086" type="#_x0000_t75" style="width:18pt;height:18pt" o:ole="">
            <v:imagedata r:id="rId78" o:title=""/>
          </v:shape>
          <o:OLEObject Type="Embed" ProgID="Equation.3" ShapeID="_x0000_i1086" DrawAspect="Content" ObjectID="_1536252804" r:id="rId91"/>
        </w:object>
      </w:r>
      <w:r w:rsidRPr="0041242F">
        <w:rPr>
          <w:szCs w:val="28"/>
          <w:lang w:val="uk-UA"/>
        </w:rPr>
        <w:t xml:space="preserve"> і </w:t>
      </w:r>
      <w:r w:rsidRPr="0041242F">
        <w:rPr>
          <w:position w:val="-24"/>
          <w:szCs w:val="28"/>
          <w:lang w:val="uk-UA"/>
        </w:rPr>
        <w:object w:dxaOrig="260" w:dyaOrig="620">
          <v:shape id="_x0000_i1087" type="#_x0000_t75" style="width:13.5pt;height:30.75pt" o:ole="">
            <v:imagedata r:id="rId88" o:title=""/>
          </v:shape>
          <o:OLEObject Type="Embed" ProgID="Equation.3" ShapeID="_x0000_i1087" DrawAspect="Content" ObjectID="_1536252805" r:id="rId92"/>
        </w:object>
      </w:r>
      <w:r w:rsidRPr="0041242F">
        <w:rPr>
          <w:szCs w:val="28"/>
          <w:lang w:val="uk-UA"/>
        </w:rPr>
        <w:t xml:space="preserve"> </w:t>
      </w:r>
      <w:r w:rsidRPr="0041242F">
        <w:rPr>
          <w:position w:val="-4"/>
          <w:szCs w:val="28"/>
          <w:lang w:val="uk-UA"/>
        </w:rPr>
        <w:object w:dxaOrig="200" w:dyaOrig="200">
          <v:shape id="_x0000_i1088" type="#_x0000_t75" style="width:12.75pt;height:12.75pt" o:ole="">
            <v:imagedata r:id="rId21" o:title=""/>
          </v:shape>
          <o:OLEObject Type="Embed" ProgID="Equation.3" ShapeID="_x0000_i1088" DrawAspect="Content" ObjectID="_1536252806" r:id="rId93"/>
        </w:object>
      </w:r>
      <w:r w:rsidRPr="0041242F">
        <w:rPr>
          <w:szCs w:val="28"/>
          <w:lang w:val="uk-UA"/>
        </w:rPr>
        <w:t xml:space="preserve"> (0; π). </w:t>
      </w:r>
    </w:p>
    <w:p w:rsidR="0041242F" w:rsidRPr="0041242F" w:rsidRDefault="0041242F" w:rsidP="0041242F">
      <w:pPr>
        <w:ind w:firstLine="540"/>
        <w:jc w:val="both"/>
        <w:rPr>
          <w:szCs w:val="28"/>
          <w:lang w:val="uk-UA"/>
        </w:rPr>
      </w:pPr>
      <w:r w:rsidRPr="0041242F">
        <w:rPr>
          <w:szCs w:val="28"/>
          <w:lang w:val="uk-UA"/>
        </w:rPr>
        <w:t xml:space="preserve">Графік функції </w:t>
      </w:r>
      <w:r w:rsidRPr="0041242F">
        <w:rPr>
          <w:i/>
          <w:iCs/>
          <w:szCs w:val="28"/>
          <w:lang w:val="uk-UA"/>
        </w:rPr>
        <w:t>у =</w:t>
      </w:r>
      <w:r w:rsidRPr="0041242F">
        <w:rPr>
          <w:szCs w:val="28"/>
          <w:lang w:val="uk-UA"/>
        </w:rPr>
        <w:t xml:space="preserve"> arcctg </w:t>
      </w:r>
      <w:r w:rsidRPr="0041242F">
        <w:rPr>
          <w:i/>
          <w:iCs/>
          <w:szCs w:val="28"/>
          <w:lang w:val="uk-UA"/>
        </w:rPr>
        <w:t xml:space="preserve">x </w:t>
      </w:r>
      <w:r w:rsidRPr="0041242F">
        <w:rPr>
          <w:szCs w:val="28"/>
          <w:lang w:val="uk-UA"/>
        </w:rPr>
        <w:t>можна одержати із графіка функ</w:t>
      </w:r>
      <w:r w:rsidRPr="0041242F">
        <w:rPr>
          <w:szCs w:val="28"/>
          <w:lang w:val="uk-UA"/>
        </w:rPr>
        <w:softHyphen/>
        <w:t xml:space="preserve">ції </w:t>
      </w:r>
      <w:r w:rsidRPr="0041242F">
        <w:rPr>
          <w:i/>
          <w:iCs/>
          <w:szCs w:val="28"/>
          <w:lang w:val="uk-UA"/>
        </w:rPr>
        <w:t>у</w:t>
      </w:r>
      <w:r w:rsidRPr="0041242F">
        <w:rPr>
          <w:szCs w:val="28"/>
          <w:lang w:val="uk-UA"/>
        </w:rPr>
        <w:t xml:space="preserve"> = ctg </w:t>
      </w:r>
      <w:r w:rsidRPr="0041242F">
        <w:rPr>
          <w:i/>
          <w:iCs/>
          <w:szCs w:val="28"/>
          <w:lang w:val="uk-UA"/>
        </w:rPr>
        <w:t>x</w:t>
      </w:r>
      <w:r w:rsidRPr="0041242F">
        <w:rPr>
          <w:szCs w:val="28"/>
          <w:lang w:val="uk-UA"/>
        </w:rPr>
        <w:t xml:space="preserve"> у результаті перетворення симетрії відносно пря</w:t>
      </w:r>
      <w:r w:rsidRPr="0041242F">
        <w:rPr>
          <w:szCs w:val="28"/>
          <w:lang w:val="uk-UA"/>
        </w:rPr>
        <w:softHyphen/>
        <w:t xml:space="preserve">мої </w:t>
      </w:r>
      <w:r w:rsidRPr="0041242F">
        <w:rPr>
          <w:i/>
          <w:iCs/>
          <w:szCs w:val="28"/>
          <w:lang w:val="uk-UA"/>
        </w:rPr>
        <w:t>у</w:t>
      </w:r>
      <w:r w:rsidRPr="0041242F">
        <w:rPr>
          <w:szCs w:val="28"/>
          <w:lang w:val="uk-UA"/>
        </w:rPr>
        <w:t xml:space="preserve"> = </w:t>
      </w:r>
      <w:r w:rsidRPr="0041242F">
        <w:rPr>
          <w:i/>
          <w:iCs/>
          <w:szCs w:val="28"/>
          <w:lang w:val="uk-UA"/>
        </w:rPr>
        <w:t>х</w:t>
      </w:r>
      <w:r w:rsidR="00C67AF6">
        <w:rPr>
          <w:szCs w:val="28"/>
          <w:lang w:val="uk-UA"/>
        </w:rPr>
        <w:t xml:space="preserve"> (рис. 5</w:t>
      </w:r>
      <w:r w:rsidRPr="0041242F">
        <w:rPr>
          <w:szCs w:val="28"/>
          <w:lang w:val="uk-UA"/>
        </w:rPr>
        <w:t>).</w:t>
      </w:r>
    </w:p>
    <w:p w:rsidR="0041242F" w:rsidRPr="0041242F" w:rsidRDefault="0041242F" w:rsidP="0041242F">
      <w:pPr>
        <w:ind w:firstLine="540"/>
        <w:rPr>
          <w:szCs w:val="28"/>
          <w:lang w:val="uk-UA"/>
        </w:rPr>
      </w:pPr>
      <w:r w:rsidRPr="0041242F">
        <w:rPr>
          <w:szCs w:val="28"/>
          <w:lang w:val="uk-UA"/>
        </w:rPr>
        <w:t xml:space="preserve">Укажемо властивості функції </w:t>
      </w:r>
      <w:r w:rsidRPr="0041242F">
        <w:rPr>
          <w:i/>
          <w:iCs/>
          <w:szCs w:val="28"/>
          <w:lang w:val="uk-UA"/>
        </w:rPr>
        <w:t>у =</w:t>
      </w:r>
      <w:r w:rsidRPr="0041242F">
        <w:rPr>
          <w:szCs w:val="28"/>
          <w:lang w:val="uk-UA"/>
        </w:rPr>
        <w:t xml:space="preserve"> arcctg </w:t>
      </w:r>
      <w:r w:rsidRPr="0041242F">
        <w:rPr>
          <w:i/>
          <w:iCs/>
          <w:szCs w:val="28"/>
          <w:lang w:val="uk-UA"/>
        </w:rPr>
        <w:t>х</w:t>
      </w:r>
      <w:r w:rsidRPr="0041242F">
        <w:rPr>
          <w:szCs w:val="28"/>
          <w:lang w:val="uk-UA"/>
        </w:rPr>
        <w:t xml:space="preserve"> і занесемо їх в таблицю</w:t>
      </w:r>
    </w:p>
    <w:p w:rsidR="0041242F" w:rsidRPr="0041242F" w:rsidRDefault="0041242F" w:rsidP="0041242F">
      <w:pPr>
        <w:ind w:firstLine="540"/>
        <w:rPr>
          <w:szCs w:val="28"/>
        </w:rPr>
      </w:pPr>
    </w:p>
    <w:p w:rsidR="0041242F" w:rsidRPr="007016B5" w:rsidRDefault="0041242F" w:rsidP="007016B5">
      <w:pPr>
        <w:pStyle w:val="af1"/>
        <w:numPr>
          <w:ilvl w:val="0"/>
          <w:numId w:val="45"/>
        </w:numPr>
        <w:rPr>
          <w:szCs w:val="28"/>
          <w:lang w:val="uk-UA"/>
        </w:rPr>
      </w:pPr>
      <w:r w:rsidRPr="007016B5">
        <w:rPr>
          <w:b/>
          <w:szCs w:val="28"/>
          <w:u w:val="single"/>
          <w:lang w:val="uk-UA"/>
        </w:rPr>
        <w:t>Властивості обернених тригонометричних функцій</w:t>
      </w:r>
      <w:r w:rsidRPr="007016B5">
        <w:rPr>
          <w:szCs w:val="28"/>
          <w:lang w:val="uk-UA"/>
        </w:rPr>
        <w:t>:</w:t>
      </w:r>
    </w:p>
    <w:p w:rsidR="0041242F" w:rsidRPr="007016B5" w:rsidRDefault="0041242F" w:rsidP="0041242F">
      <w:pPr>
        <w:shd w:val="clear" w:color="auto" w:fill="FFFFFF"/>
        <w:spacing w:before="100" w:beforeAutospacing="1" w:after="24" w:line="288" w:lineRule="atLeast"/>
        <w:ind w:left="24"/>
        <w:rPr>
          <w:color w:val="000000"/>
          <w:szCs w:val="28"/>
          <w:lang w:val="en-US"/>
        </w:rPr>
      </w:pPr>
      <w:r w:rsidRPr="0041242F">
        <w:rPr>
          <w:b/>
          <w:szCs w:val="28"/>
          <w:lang w:val="en-US"/>
        </w:rPr>
        <w:t>arcsin</w:t>
      </w:r>
      <w:r w:rsidRPr="007016B5">
        <w:rPr>
          <w:b/>
          <w:szCs w:val="28"/>
          <w:lang w:val="en-US"/>
        </w:rPr>
        <w:t>(</w:t>
      </w:r>
      <w:r w:rsidRPr="0041242F">
        <w:rPr>
          <w:b/>
          <w:szCs w:val="28"/>
          <w:lang w:val="en-US"/>
        </w:rPr>
        <w:t>sin</w:t>
      </w:r>
      <w:r w:rsidRPr="007016B5">
        <w:rPr>
          <w:b/>
          <w:szCs w:val="28"/>
          <w:lang w:val="en-US"/>
        </w:rPr>
        <w:t xml:space="preserve"> </w:t>
      </w:r>
      <w:r w:rsidRPr="0041242F">
        <w:rPr>
          <w:b/>
          <w:szCs w:val="28"/>
          <w:lang w:val="en-US"/>
        </w:rPr>
        <w:t>x</w:t>
      </w:r>
      <w:r w:rsidRPr="007016B5">
        <w:rPr>
          <w:b/>
          <w:szCs w:val="28"/>
          <w:lang w:val="en-US"/>
        </w:rPr>
        <w:t xml:space="preserve">) = </w:t>
      </w:r>
      <w:r w:rsidRPr="0041242F">
        <w:rPr>
          <w:b/>
          <w:szCs w:val="28"/>
          <w:lang w:val="en-US"/>
        </w:rPr>
        <w:t>x</w:t>
      </w:r>
      <w:r w:rsidRPr="007016B5">
        <w:rPr>
          <w:b/>
          <w:szCs w:val="28"/>
          <w:lang w:val="en-US"/>
        </w:rPr>
        <w:t xml:space="preserve">, </w:t>
      </w:r>
      <m:oMath>
        <m:r>
          <m:rPr>
            <m:sty m:val="bi"/>
          </m:rPr>
          <w:rPr>
            <w:rFonts w:ascii="Cambria Math" w:hAnsi="Cambria Math"/>
            <w:szCs w:val="28"/>
            <w:lang w:val="en-US"/>
          </w:rPr>
          <m:t>-</m:t>
        </m:r>
        <m:f>
          <m:fPr>
            <m:ctrlPr>
              <w:rPr>
                <w:rFonts w:ascii="Cambria Math" w:hAnsi="Cambria Math"/>
                <w:b/>
                <w:i/>
                <w:szCs w:val="28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8"/>
                <w:lang w:val="uk-UA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8"/>
                <w:lang w:val="uk-UA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Cs w:val="28"/>
            <w:lang w:val="en-US"/>
          </w:rPr>
          <m:t>≤x≤</m:t>
        </m:r>
        <m:f>
          <m:fPr>
            <m:ctrlPr>
              <w:rPr>
                <w:rFonts w:ascii="Cambria Math" w:hAnsi="Cambria Math"/>
                <w:b/>
                <w:i/>
                <w:szCs w:val="28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8"/>
                <w:lang w:val="uk-UA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8"/>
                <w:lang w:val="uk-UA"/>
              </w:rPr>
              <m:t>2</m:t>
            </m:r>
          </m:den>
        </m:f>
      </m:oMath>
      <w:r w:rsidRPr="007016B5">
        <w:rPr>
          <w:b/>
          <w:szCs w:val="28"/>
          <w:lang w:val="en-US"/>
        </w:rPr>
        <w:t xml:space="preserve">  ,                         </w:t>
      </w:r>
      <w:r w:rsidRPr="0041242F">
        <w:rPr>
          <w:b/>
          <w:szCs w:val="28"/>
          <w:lang w:val="en-US"/>
        </w:rPr>
        <w:t>cos</w:t>
      </w:r>
      <w:r w:rsidRPr="007016B5">
        <w:rPr>
          <w:b/>
          <w:szCs w:val="28"/>
          <w:lang w:val="en-US"/>
        </w:rPr>
        <w:t>(</w:t>
      </w:r>
      <w:r w:rsidRPr="0041242F">
        <w:rPr>
          <w:b/>
          <w:szCs w:val="28"/>
          <w:lang w:val="en-US"/>
        </w:rPr>
        <w:t>arccos</w:t>
      </w:r>
      <w:r w:rsidRPr="007016B5">
        <w:rPr>
          <w:b/>
          <w:szCs w:val="28"/>
          <w:lang w:val="en-US"/>
        </w:rPr>
        <w:t xml:space="preserve"> </w:t>
      </w:r>
      <w:r w:rsidRPr="0041242F">
        <w:rPr>
          <w:b/>
          <w:szCs w:val="28"/>
          <w:lang w:val="en-US"/>
        </w:rPr>
        <w:t>x</w:t>
      </w:r>
      <w:r w:rsidRPr="007016B5">
        <w:rPr>
          <w:b/>
          <w:szCs w:val="28"/>
          <w:lang w:val="en-US"/>
        </w:rPr>
        <w:t xml:space="preserve">) = </w:t>
      </w:r>
      <w:r w:rsidRPr="0041242F">
        <w:rPr>
          <w:b/>
          <w:szCs w:val="28"/>
          <w:lang w:val="en-US"/>
        </w:rPr>
        <w:t>x</w:t>
      </w:r>
      <w:r w:rsidRPr="007016B5">
        <w:rPr>
          <w:b/>
          <w:szCs w:val="28"/>
          <w:lang w:val="en-US"/>
        </w:rPr>
        <w:t>,</w:t>
      </w:r>
      <m:oMath>
        <m:r>
          <m:rPr>
            <m:sty m:val="bi"/>
          </m:rPr>
          <w:rPr>
            <w:rFonts w:ascii="Cambria Math" w:hAnsi="Cambria Math"/>
            <w:szCs w:val="28"/>
            <w:lang w:val="en-US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szCs w:val="28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8"/>
                <w:lang w:val="en-US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Cs w:val="28"/>
            <w:lang w:val="en-US"/>
          </w:rPr>
          <m:t>≤</m:t>
        </m:r>
      </m:oMath>
      <w:r w:rsidRPr="007016B5">
        <w:rPr>
          <w:b/>
          <w:szCs w:val="28"/>
          <w:lang w:val="en-US"/>
        </w:rPr>
        <w:t>1</w:t>
      </w:r>
    </w:p>
    <w:p w:rsidR="0041242F" w:rsidRPr="0041242F" w:rsidRDefault="0041242F" w:rsidP="0041242F">
      <w:pPr>
        <w:rPr>
          <w:b/>
          <w:i/>
          <w:szCs w:val="28"/>
          <w:lang w:val="en-US"/>
        </w:rPr>
      </w:pPr>
      <w:r w:rsidRPr="0041242F">
        <w:rPr>
          <w:b/>
          <w:szCs w:val="28"/>
          <w:lang w:val="en-US"/>
        </w:rPr>
        <w:t xml:space="preserve">sin(arcsin x) = x,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szCs w:val="28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8"/>
                <w:lang w:val="en-US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Cs w:val="28"/>
            <w:lang w:val="en-US"/>
          </w:rPr>
          <m:t>≤</m:t>
        </m:r>
      </m:oMath>
      <w:r w:rsidRPr="0041242F">
        <w:rPr>
          <w:b/>
          <w:szCs w:val="28"/>
          <w:lang w:val="en-US"/>
        </w:rPr>
        <w:t xml:space="preserve">1 ,                                  arcos(cos x) = x,   </w:t>
      </w:r>
      <m:oMath>
        <m:r>
          <m:rPr>
            <m:sty m:val="bi"/>
          </m:rPr>
          <w:rPr>
            <w:rFonts w:ascii="Cambria Math" w:hAnsi="Cambria Math"/>
            <w:szCs w:val="28"/>
            <w:lang w:val="en-US"/>
          </w:rPr>
          <m:t>0≤x≤</m:t>
        </m:r>
        <m:r>
          <m:rPr>
            <m:sty m:val="bi"/>
          </m:rPr>
          <w:rPr>
            <w:rFonts w:ascii="Cambria Math" w:hAnsi="Cambria Math"/>
            <w:szCs w:val="28"/>
            <w:lang w:val="uk-UA"/>
          </w:rPr>
          <m:t>π</m:t>
        </m:r>
      </m:oMath>
    </w:p>
    <w:p w:rsidR="0041242F" w:rsidRPr="0041242F" w:rsidRDefault="0041242F" w:rsidP="0041242F">
      <w:pPr>
        <w:rPr>
          <w:b/>
          <w:szCs w:val="28"/>
          <w:lang w:val="en-US"/>
        </w:rPr>
      </w:pPr>
    </w:p>
    <w:p w:rsidR="0041242F" w:rsidRPr="0041242F" w:rsidRDefault="0041242F" w:rsidP="0041242F">
      <w:pPr>
        <w:rPr>
          <w:b/>
          <w:szCs w:val="28"/>
          <w:lang w:val="en-US"/>
        </w:rPr>
      </w:pPr>
      <w:r w:rsidRPr="0041242F">
        <w:rPr>
          <w:b/>
          <w:szCs w:val="28"/>
          <w:lang w:val="en-US"/>
        </w:rPr>
        <w:t>arcsin a + arcos a =</w:t>
      </w:r>
      <m:oMath>
        <m:r>
          <m:rPr>
            <m:sty m:val="bi"/>
          </m:rPr>
          <w:rPr>
            <w:rFonts w:ascii="Cambria Math" w:hAnsi="Cambria Math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Cs w:val="28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8"/>
                <w:lang w:val="uk-UA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8"/>
                <w:lang w:val="uk-UA"/>
              </w:rPr>
              <m:t>2</m:t>
            </m:r>
          </m:den>
        </m:f>
      </m:oMath>
    </w:p>
    <w:p w:rsidR="0041242F" w:rsidRPr="0041242F" w:rsidRDefault="0041242F" w:rsidP="0041242F">
      <w:pPr>
        <w:rPr>
          <w:b/>
          <w:szCs w:val="28"/>
          <w:lang w:val="en-US"/>
        </w:rPr>
      </w:pPr>
    </w:p>
    <w:p w:rsidR="0041242F" w:rsidRPr="0041242F" w:rsidRDefault="0041242F" w:rsidP="0041242F">
      <w:pPr>
        <w:rPr>
          <w:b/>
          <w:szCs w:val="28"/>
          <w:lang w:val="en-US"/>
        </w:rPr>
      </w:pPr>
      <w:r w:rsidRPr="0041242F">
        <w:rPr>
          <w:b/>
          <w:szCs w:val="28"/>
          <w:lang w:val="en-US"/>
        </w:rPr>
        <w:t xml:space="preserve">arctg a + arcctg a = </w:t>
      </w:r>
      <m:oMath>
        <m:f>
          <m:fPr>
            <m:ctrlPr>
              <w:rPr>
                <w:rFonts w:ascii="Cambria Math" w:hAnsi="Cambria Math"/>
                <w:b/>
                <w:i/>
                <w:szCs w:val="28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8"/>
                <w:lang w:val="uk-UA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8"/>
                <w:lang w:val="uk-UA"/>
              </w:rPr>
              <m:t>2</m:t>
            </m:r>
          </m:den>
        </m:f>
      </m:oMath>
    </w:p>
    <w:p w:rsidR="0041242F" w:rsidRPr="0041242F" w:rsidRDefault="0041242F" w:rsidP="0041242F">
      <w:pPr>
        <w:rPr>
          <w:b/>
          <w:szCs w:val="28"/>
          <w:lang w:val="en-US"/>
        </w:rPr>
      </w:pPr>
    </w:p>
    <w:p w:rsidR="0041242F" w:rsidRPr="0041242F" w:rsidRDefault="0041242F" w:rsidP="0041242F">
      <w:pPr>
        <w:rPr>
          <w:szCs w:val="28"/>
          <w:lang w:val="uk-UA"/>
        </w:rPr>
      </w:pPr>
      <w:r w:rsidRPr="0041242F">
        <w:rPr>
          <w:szCs w:val="28"/>
          <w:lang w:val="uk-UA"/>
        </w:rPr>
        <w:t>Значення обернених тригонометричних функцій можна об</w:t>
      </w:r>
      <w:r w:rsidRPr="0041242F">
        <w:rPr>
          <w:szCs w:val="28"/>
          <w:lang w:val="uk-UA"/>
        </w:rPr>
        <w:softHyphen/>
        <w:t>числювати за допомогою таблиць або мікрокалькулятора.</w:t>
      </w:r>
    </w:p>
    <w:p w:rsidR="0041242F" w:rsidRPr="0041242F" w:rsidRDefault="0041242F" w:rsidP="0041242F">
      <w:pPr>
        <w:rPr>
          <w:szCs w:val="28"/>
          <w:lang w:val="uk-UA"/>
        </w:rPr>
      </w:pPr>
      <w:r w:rsidRPr="0041242F">
        <w:rPr>
          <w:b/>
          <w:bCs/>
          <w:szCs w:val="28"/>
          <w:lang w:val="uk-UA"/>
        </w:rPr>
        <w:t>Домашнє завдання.</w:t>
      </w:r>
    </w:p>
    <w:p w:rsidR="0041242F" w:rsidRPr="0041242F" w:rsidRDefault="0041242F" w:rsidP="0041242F">
      <w:pPr>
        <w:rPr>
          <w:szCs w:val="28"/>
          <w:lang w:val="uk-UA"/>
        </w:rPr>
      </w:pPr>
    </w:p>
    <w:p w:rsidR="0041242F" w:rsidRPr="0041242F" w:rsidRDefault="0041242F" w:rsidP="0041242F">
      <w:pPr>
        <w:pStyle w:val="af1"/>
        <w:numPr>
          <w:ilvl w:val="0"/>
          <w:numId w:val="14"/>
        </w:numPr>
        <w:rPr>
          <w:szCs w:val="28"/>
          <w:lang w:val="uk-UA"/>
        </w:rPr>
      </w:pPr>
      <w:r w:rsidRPr="0041242F">
        <w:rPr>
          <w:szCs w:val="28"/>
          <w:lang w:val="uk-UA"/>
        </w:rPr>
        <w:t>Вивчити означення і властивості обернених тригонометричних функцій</w:t>
      </w:r>
    </w:p>
    <w:p w:rsidR="0041242F" w:rsidRPr="0041242F" w:rsidRDefault="0041242F" w:rsidP="0041242F">
      <w:pPr>
        <w:pStyle w:val="af1"/>
        <w:numPr>
          <w:ilvl w:val="0"/>
          <w:numId w:val="14"/>
        </w:numPr>
        <w:rPr>
          <w:szCs w:val="28"/>
          <w:lang w:val="uk-UA"/>
        </w:rPr>
        <w:sectPr w:rsidR="0041242F" w:rsidRPr="0041242F">
          <w:type w:val="continuous"/>
          <w:pgSz w:w="11900" w:h="16820"/>
          <w:pgMar w:top="851" w:right="851" w:bottom="851" w:left="1418" w:header="708" w:footer="708" w:gutter="0"/>
          <w:cols w:space="60"/>
          <w:noEndnote/>
        </w:sectPr>
      </w:pPr>
      <w:r w:rsidRPr="0041242F">
        <w:rPr>
          <w:szCs w:val="28"/>
          <w:lang w:val="uk-UA"/>
        </w:rPr>
        <w:t>№№34-36</w:t>
      </w:r>
      <w:r w:rsidR="00C67AF6">
        <w:rPr>
          <w:szCs w:val="28"/>
          <w:lang w:val="uk-UA"/>
        </w:rPr>
        <w:t xml:space="preserve"> </w:t>
      </w:r>
      <w:r w:rsidR="00C67AF6" w:rsidRPr="005772BF">
        <w:rPr>
          <w:szCs w:val="28"/>
          <w:lang w:val="uk-UA"/>
        </w:rPr>
        <w:t>(Г.Н.Литвиненко. Збірник завдань для атестації з математики учнів 10-11 кл.)</w:t>
      </w:r>
    </w:p>
    <w:p w:rsidR="0041242F" w:rsidRDefault="0041242F"/>
    <w:sectPr w:rsidR="00412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09C" w:rsidRDefault="00D3409C">
      <w:r>
        <w:separator/>
      </w:r>
    </w:p>
  </w:endnote>
  <w:endnote w:type="continuationSeparator" w:id="0">
    <w:p w:rsidR="00D3409C" w:rsidRDefault="00D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42F" w:rsidRDefault="0041242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67AF6">
      <w:rPr>
        <w:rStyle w:val="aa"/>
        <w:noProof/>
      </w:rPr>
      <w:t>4</w:t>
    </w:r>
    <w:r>
      <w:rPr>
        <w:rStyle w:val="aa"/>
      </w:rPr>
      <w:fldChar w:fldCharType="end"/>
    </w:r>
  </w:p>
  <w:p w:rsidR="0041242F" w:rsidRDefault="0041242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42F" w:rsidRDefault="0041242F" w:rsidP="0041242F">
    <w:pPr>
      <w:pStyle w:val="a8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09C" w:rsidRDefault="00D3409C">
      <w:r>
        <w:separator/>
      </w:r>
    </w:p>
  </w:footnote>
  <w:footnote w:type="continuationSeparator" w:id="0">
    <w:p w:rsidR="00D3409C" w:rsidRDefault="00D34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7387"/>
    <w:multiLevelType w:val="hybridMultilevel"/>
    <w:tmpl w:val="3BAC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6B0F"/>
    <w:multiLevelType w:val="hybridMultilevel"/>
    <w:tmpl w:val="C4AEFA96"/>
    <w:lvl w:ilvl="0" w:tplc="C5665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D30573"/>
    <w:multiLevelType w:val="hybridMultilevel"/>
    <w:tmpl w:val="92FEB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C2B95"/>
    <w:multiLevelType w:val="hybridMultilevel"/>
    <w:tmpl w:val="F1028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F0409"/>
    <w:multiLevelType w:val="hybridMultilevel"/>
    <w:tmpl w:val="023AA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5071A"/>
    <w:multiLevelType w:val="hybridMultilevel"/>
    <w:tmpl w:val="90F44D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336E4"/>
    <w:multiLevelType w:val="hybridMultilevel"/>
    <w:tmpl w:val="723C05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25794C"/>
    <w:multiLevelType w:val="hybridMultilevel"/>
    <w:tmpl w:val="0480E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E309C"/>
    <w:multiLevelType w:val="multilevel"/>
    <w:tmpl w:val="8158B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2BA1BC8"/>
    <w:multiLevelType w:val="hybridMultilevel"/>
    <w:tmpl w:val="0734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04613"/>
    <w:multiLevelType w:val="hybridMultilevel"/>
    <w:tmpl w:val="2B5A6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FF3D60"/>
    <w:multiLevelType w:val="hybridMultilevel"/>
    <w:tmpl w:val="3D0E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B0084"/>
    <w:multiLevelType w:val="hybridMultilevel"/>
    <w:tmpl w:val="C72EE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E875CE"/>
    <w:multiLevelType w:val="hybridMultilevel"/>
    <w:tmpl w:val="48043C60"/>
    <w:lvl w:ilvl="0" w:tplc="29225CF2">
      <w:start w:val="1"/>
      <w:numFmt w:val="decimal"/>
      <w:lvlText w:val="%1)"/>
      <w:lvlJc w:val="left"/>
      <w:pPr>
        <w:tabs>
          <w:tab w:val="num" w:pos="340"/>
        </w:tabs>
        <w:ind w:left="3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14" w15:restartNumberingAfterBreak="0">
    <w:nsid w:val="22F70FA0"/>
    <w:multiLevelType w:val="hybridMultilevel"/>
    <w:tmpl w:val="134A7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94F7A"/>
    <w:multiLevelType w:val="hybridMultilevel"/>
    <w:tmpl w:val="BE60079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2F476E"/>
    <w:multiLevelType w:val="hybridMultilevel"/>
    <w:tmpl w:val="3CD8B150"/>
    <w:lvl w:ilvl="0" w:tplc="B7BC56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1783A"/>
    <w:multiLevelType w:val="hybridMultilevel"/>
    <w:tmpl w:val="10C6C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17863"/>
    <w:multiLevelType w:val="hybridMultilevel"/>
    <w:tmpl w:val="9502FA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3A5C7F"/>
    <w:multiLevelType w:val="hybridMultilevel"/>
    <w:tmpl w:val="EDC4FBA0"/>
    <w:lvl w:ilvl="0" w:tplc="1B32B9A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F85F33"/>
    <w:multiLevelType w:val="hybridMultilevel"/>
    <w:tmpl w:val="7182F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E2A23"/>
    <w:multiLevelType w:val="hybridMultilevel"/>
    <w:tmpl w:val="AA54E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C1EC2"/>
    <w:multiLevelType w:val="hybridMultilevel"/>
    <w:tmpl w:val="3DCAD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C1A00"/>
    <w:multiLevelType w:val="hybridMultilevel"/>
    <w:tmpl w:val="FC062060"/>
    <w:lvl w:ilvl="0" w:tplc="80C46242">
      <w:start w:val="1"/>
      <w:numFmt w:val="decimal"/>
      <w:lvlText w:val="%1)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24" w15:restartNumberingAfterBreak="0">
    <w:nsid w:val="48A76961"/>
    <w:multiLevelType w:val="hybridMultilevel"/>
    <w:tmpl w:val="3056CB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25442D"/>
    <w:multiLevelType w:val="hybridMultilevel"/>
    <w:tmpl w:val="C20E2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81172"/>
    <w:multiLevelType w:val="hybridMultilevel"/>
    <w:tmpl w:val="568CD4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D527CC"/>
    <w:multiLevelType w:val="hybridMultilevel"/>
    <w:tmpl w:val="A824E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B0B8F"/>
    <w:multiLevelType w:val="hybridMultilevel"/>
    <w:tmpl w:val="2C2CE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BA0C1E"/>
    <w:multiLevelType w:val="hybridMultilevel"/>
    <w:tmpl w:val="C960F0A2"/>
    <w:lvl w:ilvl="0" w:tplc="75F26666">
      <w:start w:val="1"/>
      <w:numFmt w:val="lowerLetter"/>
      <w:lvlText w:val="%1)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30" w15:restartNumberingAfterBreak="0">
    <w:nsid w:val="5F8820C3"/>
    <w:multiLevelType w:val="multilevel"/>
    <w:tmpl w:val="1C54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20B7D36"/>
    <w:multiLevelType w:val="hybridMultilevel"/>
    <w:tmpl w:val="E7844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A31D2A"/>
    <w:multiLevelType w:val="hybridMultilevel"/>
    <w:tmpl w:val="92FEB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32D43"/>
    <w:multiLevelType w:val="hybridMultilevel"/>
    <w:tmpl w:val="92FEB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C0415"/>
    <w:multiLevelType w:val="hybridMultilevel"/>
    <w:tmpl w:val="A5BA7E3C"/>
    <w:lvl w:ilvl="0" w:tplc="DFC2A77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17152DD"/>
    <w:multiLevelType w:val="hybridMultilevel"/>
    <w:tmpl w:val="4EEAB7D2"/>
    <w:lvl w:ilvl="0" w:tplc="A92ED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C75A37"/>
    <w:multiLevelType w:val="hybridMultilevel"/>
    <w:tmpl w:val="7FD6A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63243"/>
    <w:multiLevelType w:val="hybridMultilevel"/>
    <w:tmpl w:val="09A09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964DF3"/>
    <w:multiLevelType w:val="hybridMultilevel"/>
    <w:tmpl w:val="975C4AE4"/>
    <w:lvl w:ilvl="0" w:tplc="76DC6FE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A6303DF"/>
    <w:multiLevelType w:val="hybridMultilevel"/>
    <w:tmpl w:val="FE1C1CA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B222254"/>
    <w:multiLevelType w:val="hybridMultilevel"/>
    <w:tmpl w:val="F0687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2F2F63"/>
    <w:multiLevelType w:val="hybridMultilevel"/>
    <w:tmpl w:val="72F22E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40"/>
  </w:num>
  <w:num w:numId="4">
    <w:abstractNumId w:val="31"/>
  </w:num>
  <w:num w:numId="5">
    <w:abstractNumId w:val="28"/>
  </w:num>
  <w:num w:numId="6">
    <w:abstractNumId w:val="37"/>
  </w:num>
  <w:num w:numId="7">
    <w:abstractNumId w:val="10"/>
  </w:num>
  <w:num w:numId="8">
    <w:abstractNumId w:val="24"/>
  </w:num>
  <w:num w:numId="9">
    <w:abstractNumId w:val="26"/>
  </w:num>
  <w:num w:numId="10">
    <w:abstractNumId w:val="12"/>
  </w:num>
  <w:num w:numId="11">
    <w:abstractNumId w:val="19"/>
  </w:num>
  <w:num w:numId="12">
    <w:abstractNumId w:val="16"/>
  </w:num>
  <w:num w:numId="13">
    <w:abstractNumId w:val="4"/>
  </w:num>
  <w:num w:numId="14">
    <w:abstractNumId w:val="39"/>
  </w:num>
  <w:num w:numId="15">
    <w:abstractNumId w:val="38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5"/>
  </w:num>
  <w:num w:numId="19">
    <w:abstractNumId w:val="34"/>
  </w:num>
  <w:num w:numId="20">
    <w:abstractNumId w:val="22"/>
  </w:num>
  <w:num w:numId="21">
    <w:abstractNumId w:val="25"/>
  </w:num>
  <w:num w:numId="22">
    <w:abstractNumId w:val="27"/>
  </w:num>
  <w:num w:numId="23">
    <w:abstractNumId w:val="1"/>
  </w:num>
  <w:num w:numId="24">
    <w:abstractNumId w:val="6"/>
  </w:num>
  <w:num w:numId="25">
    <w:abstractNumId w:val="15"/>
  </w:num>
  <w:num w:numId="26">
    <w:abstractNumId w:val="41"/>
  </w:num>
  <w:num w:numId="27">
    <w:abstractNumId w:val="23"/>
  </w:num>
  <w:num w:numId="28">
    <w:abstractNumId w:val="13"/>
  </w:num>
  <w:num w:numId="29">
    <w:abstractNumId w:val="8"/>
  </w:num>
  <w:num w:numId="30">
    <w:abstractNumId w:val="5"/>
  </w:num>
  <w:num w:numId="31">
    <w:abstractNumId w:val="9"/>
  </w:num>
  <w:num w:numId="32">
    <w:abstractNumId w:val="30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33"/>
  </w:num>
  <w:num w:numId="36">
    <w:abstractNumId w:val="32"/>
  </w:num>
  <w:num w:numId="37">
    <w:abstractNumId w:val="2"/>
  </w:num>
  <w:num w:numId="38">
    <w:abstractNumId w:val="36"/>
  </w:num>
  <w:num w:numId="39">
    <w:abstractNumId w:val="3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15"/>
    <w:rsid w:val="0041242F"/>
    <w:rsid w:val="006C13DA"/>
    <w:rsid w:val="007016B5"/>
    <w:rsid w:val="00915654"/>
    <w:rsid w:val="0095463B"/>
    <w:rsid w:val="00983F15"/>
    <w:rsid w:val="00AC74C2"/>
    <w:rsid w:val="00C67AF6"/>
    <w:rsid w:val="00D3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87E32-4D5A-4749-BDFC-964C7690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4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242F"/>
    <w:pPr>
      <w:keepNext/>
      <w:widowControl w:val="0"/>
      <w:autoSpaceDE w:val="0"/>
      <w:autoSpaceDN w:val="0"/>
      <w:adjustRightInd w:val="0"/>
      <w:ind w:right="-8"/>
      <w:jc w:val="both"/>
      <w:outlineLvl w:val="0"/>
    </w:pPr>
    <w:rPr>
      <w:b/>
      <w:bCs/>
      <w:szCs w:val="20"/>
      <w:lang w:val="uk-UA"/>
    </w:rPr>
  </w:style>
  <w:style w:type="paragraph" w:styleId="2">
    <w:name w:val="heading 2"/>
    <w:basedOn w:val="a"/>
    <w:next w:val="a"/>
    <w:link w:val="20"/>
    <w:unhideWhenUsed/>
    <w:qFormat/>
    <w:rsid w:val="004124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124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41242F"/>
    <w:pPr>
      <w:keepNext/>
      <w:jc w:val="right"/>
      <w:outlineLvl w:val="3"/>
    </w:pPr>
    <w:rPr>
      <w:lang w:val="uk-UA"/>
    </w:rPr>
  </w:style>
  <w:style w:type="paragraph" w:styleId="5">
    <w:name w:val="heading 5"/>
    <w:basedOn w:val="a"/>
    <w:next w:val="a"/>
    <w:link w:val="50"/>
    <w:unhideWhenUsed/>
    <w:qFormat/>
    <w:rsid w:val="004124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242F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124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1242F"/>
    <w:rPr>
      <w:rFonts w:asciiTheme="majorHAnsi" w:eastAsiaTheme="majorEastAsia" w:hAnsiTheme="majorHAnsi" w:cstheme="majorBidi"/>
      <w:b/>
      <w:bCs/>
      <w:color w:val="5B9BD5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124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41242F"/>
    <w:rPr>
      <w:rFonts w:asciiTheme="majorHAnsi" w:eastAsiaTheme="majorEastAsia" w:hAnsiTheme="majorHAnsi" w:cstheme="majorBidi"/>
      <w:color w:val="1F4D78" w:themeColor="accent1" w:themeShade="7F"/>
      <w:sz w:val="28"/>
      <w:szCs w:val="24"/>
      <w:lang w:eastAsia="ru-RU"/>
    </w:rPr>
  </w:style>
  <w:style w:type="paragraph" w:styleId="21">
    <w:name w:val="Body Text Indent 2"/>
    <w:basedOn w:val="a"/>
    <w:link w:val="22"/>
    <w:rsid w:val="0041242F"/>
    <w:pPr>
      <w:widowControl w:val="0"/>
      <w:autoSpaceDE w:val="0"/>
      <w:autoSpaceDN w:val="0"/>
      <w:adjustRightInd w:val="0"/>
      <w:ind w:left="426" w:hanging="426"/>
      <w:jc w:val="both"/>
    </w:pPr>
    <w:rPr>
      <w:b/>
      <w:bCs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rsid w:val="0041242F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31">
    <w:name w:val="Body Text Indent 3"/>
    <w:basedOn w:val="a"/>
    <w:link w:val="32"/>
    <w:rsid w:val="0041242F"/>
    <w:pPr>
      <w:widowControl w:val="0"/>
      <w:autoSpaceDE w:val="0"/>
      <w:autoSpaceDN w:val="0"/>
      <w:adjustRightInd w:val="0"/>
      <w:ind w:left="284" w:hanging="284"/>
      <w:jc w:val="both"/>
    </w:pPr>
    <w:rPr>
      <w:szCs w:val="20"/>
      <w:lang w:val="uk-UA"/>
    </w:rPr>
  </w:style>
  <w:style w:type="character" w:customStyle="1" w:styleId="32">
    <w:name w:val="Основной текст с отступом 3 Знак"/>
    <w:basedOn w:val="a0"/>
    <w:link w:val="31"/>
    <w:rsid w:val="004124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qFormat/>
    <w:rsid w:val="0041242F"/>
    <w:pPr>
      <w:widowControl w:val="0"/>
      <w:autoSpaceDE w:val="0"/>
      <w:autoSpaceDN w:val="0"/>
      <w:adjustRightInd w:val="0"/>
      <w:jc w:val="center"/>
    </w:pPr>
    <w:rPr>
      <w:szCs w:val="16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4124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4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nhideWhenUsed/>
    <w:rsid w:val="004124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124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rsid w:val="0041242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20" w:lineRule="auto"/>
      <w:ind w:right="1400" w:firstLine="280"/>
      <w:jc w:val="both"/>
    </w:pPr>
    <w:rPr>
      <w:sz w:val="18"/>
      <w:szCs w:val="18"/>
      <w:lang w:val="uk-UA"/>
    </w:rPr>
  </w:style>
  <w:style w:type="character" w:customStyle="1" w:styleId="a9">
    <w:name w:val="Нижний колонтитул Знак"/>
    <w:basedOn w:val="a0"/>
    <w:link w:val="a8"/>
    <w:rsid w:val="0041242F"/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character" w:styleId="aa">
    <w:name w:val="page number"/>
    <w:basedOn w:val="a0"/>
    <w:rsid w:val="0041242F"/>
  </w:style>
  <w:style w:type="paragraph" w:styleId="ab">
    <w:name w:val="Body Text"/>
    <w:basedOn w:val="a"/>
    <w:link w:val="ac"/>
    <w:unhideWhenUsed/>
    <w:rsid w:val="0041242F"/>
    <w:pPr>
      <w:spacing w:after="120"/>
    </w:pPr>
  </w:style>
  <w:style w:type="character" w:customStyle="1" w:styleId="ac">
    <w:name w:val="Основной текст Знак"/>
    <w:basedOn w:val="a0"/>
    <w:link w:val="ab"/>
    <w:rsid w:val="004124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header"/>
    <w:basedOn w:val="a"/>
    <w:link w:val="ae"/>
    <w:uiPriority w:val="99"/>
    <w:rsid w:val="0041242F"/>
    <w:pPr>
      <w:tabs>
        <w:tab w:val="center" w:pos="4677"/>
        <w:tab w:val="right" w:pos="9355"/>
      </w:tabs>
    </w:pPr>
    <w:rPr>
      <w:sz w:val="24"/>
    </w:rPr>
  </w:style>
  <w:style w:type="character" w:customStyle="1" w:styleId="ae">
    <w:name w:val="Верхний колонтитул Знак"/>
    <w:basedOn w:val="a0"/>
    <w:link w:val="ad"/>
    <w:uiPriority w:val="99"/>
    <w:rsid w:val="00412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41242F"/>
    <w:pPr>
      <w:jc w:val="center"/>
    </w:pPr>
    <w:rPr>
      <w:b/>
      <w:bCs/>
      <w:sz w:val="32"/>
      <w:szCs w:val="22"/>
    </w:rPr>
  </w:style>
  <w:style w:type="character" w:customStyle="1" w:styleId="af0">
    <w:name w:val="Название Знак"/>
    <w:basedOn w:val="a0"/>
    <w:link w:val="af"/>
    <w:rsid w:val="0041242F"/>
    <w:rPr>
      <w:rFonts w:ascii="Times New Roman" w:eastAsia="Times New Roman" w:hAnsi="Times New Roman" w:cs="Times New Roman"/>
      <w:b/>
      <w:bCs/>
      <w:sz w:val="32"/>
      <w:lang w:eastAsia="ru-RU"/>
    </w:rPr>
  </w:style>
  <w:style w:type="paragraph" w:styleId="af1">
    <w:name w:val="List Paragraph"/>
    <w:basedOn w:val="a"/>
    <w:uiPriority w:val="34"/>
    <w:qFormat/>
    <w:rsid w:val="0041242F"/>
    <w:pPr>
      <w:ind w:left="720"/>
      <w:contextualSpacing/>
    </w:pPr>
  </w:style>
  <w:style w:type="character" w:styleId="af2">
    <w:name w:val="Placeholder Text"/>
    <w:basedOn w:val="a0"/>
    <w:uiPriority w:val="99"/>
    <w:semiHidden/>
    <w:rsid w:val="0041242F"/>
    <w:rPr>
      <w:color w:val="808080"/>
    </w:rPr>
  </w:style>
  <w:style w:type="paragraph" w:styleId="af3">
    <w:name w:val="Normal (Web)"/>
    <w:basedOn w:val="a"/>
    <w:uiPriority w:val="99"/>
    <w:semiHidden/>
    <w:unhideWhenUsed/>
    <w:rsid w:val="0041242F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41242F"/>
  </w:style>
  <w:style w:type="table" w:styleId="af4">
    <w:name w:val="Table Grid"/>
    <w:basedOn w:val="a1"/>
    <w:uiPriority w:val="59"/>
    <w:rsid w:val="00412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5.bin"/><Relationship Id="rId21" Type="http://schemas.openxmlformats.org/officeDocument/2006/relationships/image" Target="media/image5.wmf"/><Relationship Id="rId42" Type="http://schemas.openxmlformats.org/officeDocument/2006/relationships/image" Target="media/image10.wmf"/><Relationship Id="rId47" Type="http://schemas.openxmlformats.org/officeDocument/2006/relationships/image" Target="media/image12.wmf"/><Relationship Id="rId63" Type="http://schemas.openxmlformats.org/officeDocument/2006/relationships/oleObject" Target="embeddings/oleObject41.bin"/><Relationship Id="rId68" Type="http://schemas.openxmlformats.org/officeDocument/2006/relationships/oleObject" Target="embeddings/oleObject46.bin"/><Relationship Id="rId84" Type="http://schemas.openxmlformats.org/officeDocument/2006/relationships/oleObject" Target="embeddings/oleObject56.bin"/><Relationship Id="rId89" Type="http://schemas.openxmlformats.org/officeDocument/2006/relationships/oleObject" Target="embeddings/oleObject60.bin"/><Relationship Id="rId16" Type="http://schemas.openxmlformats.org/officeDocument/2006/relationships/image" Target="media/image4.wmf"/><Relationship Id="rId11" Type="http://schemas.openxmlformats.org/officeDocument/2006/relationships/oleObject" Target="embeddings/oleObject3.bin"/><Relationship Id="rId32" Type="http://schemas.openxmlformats.org/officeDocument/2006/relationships/image" Target="media/image8.wmf"/><Relationship Id="rId37" Type="http://schemas.openxmlformats.org/officeDocument/2006/relationships/oleObject" Target="embeddings/oleObject23.bin"/><Relationship Id="rId53" Type="http://schemas.openxmlformats.org/officeDocument/2006/relationships/oleObject" Target="embeddings/oleObject34.bin"/><Relationship Id="rId58" Type="http://schemas.openxmlformats.org/officeDocument/2006/relationships/oleObject" Target="embeddings/oleObject38.bin"/><Relationship Id="rId74" Type="http://schemas.openxmlformats.org/officeDocument/2006/relationships/image" Target="media/image18.emf"/><Relationship Id="rId79" Type="http://schemas.openxmlformats.org/officeDocument/2006/relationships/oleObject" Target="embeddings/oleObject51.bin"/><Relationship Id="rId5" Type="http://schemas.openxmlformats.org/officeDocument/2006/relationships/footnotes" Target="footnotes.xml"/><Relationship Id="rId90" Type="http://schemas.openxmlformats.org/officeDocument/2006/relationships/oleObject" Target="embeddings/oleObject61.bin"/><Relationship Id="rId95" Type="http://schemas.openxmlformats.org/officeDocument/2006/relationships/theme" Target="theme/theme1.xml"/><Relationship Id="rId22" Type="http://schemas.openxmlformats.org/officeDocument/2006/relationships/oleObject" Target="embeddings/oleObject11.bin"/><Relationship Id="rId27" Type="http://schemas.openxmlformats.org/officeDocument/2006/relationships/image" Target="media/image6.emf"/><Relationship Id="rId43" Type="http://schemas.openxmlformats.org/officeDocument/2006/relationships/oleObject" Target="embeddings/oleObject27.bin"/><Relationship Id="rId48" Type="http://schemas.openxmlformats.org/officeDocument/2006/relationships/oleObject" Target="embeddings/oleObject30.bin"/><Relationship Id="rId64" Type="http://schemas.openxmlformats.org/officeDocument/2006/relationships/oleObject" Target="embeddings/oleObject42.bin"/><Relationship Id="rId69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32.bin"/><Relationship Id="rId72" Type="http://schemas.openxmlformats.org/officeDocument/2006/relationships/oleObject" Target="embeddings/oleObject48.bin"/><Relationship Id="rId80" Type="http://schemas.openxmlformats.org/officeDocument/2006/relationships/oleObject" Target="embeddings/oleObject52.bin"/><Relationship Id="rId85" Type="http://schemas.openxmlformats.org/officeDocument/2006/relationships/oleObject" Target="embeddings/oleObject57.bin"/><Relationship Id="rId93" Type="http://schemas.openxmlformats.org/officeDocument/2006/relationships/oleObject" Target="embeddings/oleObject6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19.bin"/><Relationship Id="rId38" Type="http://schemas.openxmlformats.org/officeDocument/2006/relationships/oleObject" Target="embeddings/oleObject24.bin"/><Relationship Id="rId46" Type="http://schemas.openxmlformats.org/officeDocument/2006/relationships/oleObject" Target="embeddings/oleObject29.bin"/><Relationship Id="rId59" Type="http://schemas.openxmlformats.org/officeDocument/2006/relationships/oleObject" Target="embeddings/oleObject39.bin"/><Relationship Id="rId67" Type="http://schemas.openxmlformats.org/officeDocument/2006/relationships/oleObject" Target="embeddings/oleObject45.bin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26.bin"/><Relationship Id="rId54" Type="http://schemas.openxmlformats.org/officeDocument/2006/relationships/oleObject" Target="embeddings/oleObject35.bin"/><Relationship Id="rId62" Type="http://schemas.openxmlformats.org/officeDocument/2006/relationships/image" Target="media/image16.wmf"/><Relationship Id="rId70" Type="http://schemas.openxmlformats.org/officeDocument/2006/relationships/footer" Target="footer2.xml"/><Relationship Id="rId75" Type="http://schemas.openxmlformats.org/officeDocument/2006/relationships/oleObject" Target="embeddings/oleObject49.bin"/><Relationship Id="rId83" Type="http://schemas.openxmlformats.org/officeDocument/2006/relationships/oleObject" Target="embeddings/oleObject55.bin"/><Relationship Id="rId88" Type="http://schemas.openxmlformats.org/officeDocument/2006/relationships/image" Target="media/image21.wmf"/><Relationship Id="rId91" Type="http://schemas.openxmlformats.org/officeDocument/2006/relationships/oleObject" Target="embeddings/oleObject6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28" Type="http://schemas.openxmlformats.org/officeDocument/2006/relationships/image" Target="media/image7.emf"/><Relationship Id="rId36" Type="http://schemas.openxmlformats.org/officeDocument/2006/relationships/oleObject" Target="embeddings/oleObject22.bin"/><Relationship Id="rId49" Type="http://schemas.openxmlformats.org/officeDocument/2006/relationships/image" Target="media/image13.wmf"/><Relationship Id="rId57" Type="http://schemas.openxmlformats.org/officeDocument/2006/relationships/oleObject" Target="embeddings/oleObject37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8.bin"/><Relationship Id="rId44" Type="http://schemas.openxmlformats.org/officeDocument/2006/relationships/image" Target="media/image11.wmf"/><Relationship Id="rId52" Type="http://schemas.openxmlformats.org/officeDocument/2006/relationships/oleObject" Target="embeddings/oleObject33.bin"/><Relationship Id="rId60" Type="http://schemas.openxmlformats.org/officeDocument/2006/relationships/image" Target="media/image15.wmf"/><Relationship Id="rId65" Type="http://schemas.openxmlformats.org/officeDocument/2006/relationships/oleObject" Target="embeddings/oleObject43.bin"/><Relationship Id="rId73" Type="http://schemas.openxmlformats.org/officeDocument/2006/relationships/image" Target="media/image17.emf"/><Relationship Id="rId78" Type="http://schemas.openxmlformats.org/officeDocument/2006/relationships/image" Target="media/image20.wmf"/><Relationship Id="rId81" Type="http://schemas.openxmlformats.org/officeDocument/2006/relationships/oleObject" Target="embeddings/oleObject53.bin"/><Relationship Id="rId86" Type="http://schemas.openxmlformats.org/officeDocument/2006/relationships/oleObject" Target="embeddings/oleObject58.bin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3.wmf"/><Relationship Id="rId18" Type="http://schemas.openxmlformats.org/officeDocument/2006/relationships/oleObject" Target="embeddings/oleObject8.bin"/><Relationship Id="rId39" Type="http://schemas.openxmlformats.org/officeDocument/2006/relationships/image" Target="media/image9.wmf"/><Relationship Id="rId34" Type="http://schemas.openxmlformats.org/officeDocument/2006/relationships/oleObject" Target="embeddings/oleObject20.bin"/><Relationship Id="rId50" Type="http://schemas.openxmlformats.org/officeDocument/2006/relationships/oleObject" Target="embeddings/oleObject31.bin"/><Relationship Id="rId55" Type="http://schemas.openxmlformats.org/officeDocument/2006/relationships/oleObject" Target="embeddings/oleObject36.bin"/><Relationship Id="rId76" Type="http://schemas.openxmlformats.org/officeDocument/2006/relationships/image" Target="media/image19.wmf"/><Relationship Id="rId7" Type="http://schemas.openxmlformats.org/officeDocument/2006/relationships/image" Target="media/image1.wmf"/><Relationship Id="rId71" Type="http://schemas.openxmlformats.org/officeDocument/2006/relationships/oleObject" Target="embeddings/oleObject47.bin"/><Relationship Id="rId92" Type="http://schemas.openxmlformats.org/officeDocument/2006/relationships/oleObject" Target="embeddings/oleObject63.bin"/><Relationship Id="rId2" Type="http://schemas.openxmlformats.org/officeDocument/2006/relationships/styles" Target="styles.xml"/><Relationship Id="rId29" Type="http://schemas.openxmlformats.org/officeDocument/2006/relationships/oleObject" Target="embeddings/oleObject16.bin"/><Relationship Id="rId24" Type="http://schemas.openxmlformats.org/officeDocument/2006/relationships/oleObject" Target="embeddings/oleObject13.bin"/><Relationship Id="rId40" Type="http://schemas.openxmlformats.org/officeDocument/2006/relationships/oleObject" Target="embeddings/oleObject25.bin"/><Relationship Id="rId45" Type="http://schemas.openxmlformats.org/officeDocument/2006/relationships/oleObject" Target="embeddings/oleObject28.bin"/><Relationship Id="rId66" Type="http://schemas.openxmlformats.org/officeDocument/2006/relationships/oleObject" Target="embeddings/oleObject44.bin"/><Relationship Id="rId87" Type="http://schemas.openxmlformats.org/officeDocument/2006/relationships/oleObject" Target="embeddings/oleObject59.bin"/><Relationship Id="rId61" Type="http://schemas.openxmlformats.org/officeDocument/2006/relationships/oleObject" Target="embeddings/oleObject40.bin"/><Relationship Id="rId82" Type="http://schemas.openxmlformats.org/officeDocument/2006/relationships/oleObject" Target="embeddings/oleObject54.bin"/><Relationship Id="rId19" Type="http://schemas.openxmlformats.org/officeDocument/2006/relationships/oleObject" Target="embeddings/oleObject9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7.bin"/><Relationship Id="rId35" Type="http://schemas.openxmlformats.org/officeDocument/2006/relationships/oleObject" Target="embeddings/oleObject21.bin"/><Relationship Id="rId56" Type="http://schemas.openxmlformats.org/officeDocument/2006/relationships/image" Target="media/image14.wmf"/><Relationship Id="rId77" Type="http://schemas.openxmlformats.org/officeDocument/2006/relationships/oleObject" Target="embeddings/oleObject5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4</cp:revision>
  <dcterms:created xsi:type="dcterms:W3CDTF">2015-10-17T11:46:00Z</dcterms:created>
  <dcterms:modified xsi:type="dcterms:W3CDTF">2016-09-24T16:59:00Z</dcterms:modified>
</cp:coreProperties>
</file>