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3F" w:rsidRDefault="00A93DAC" w:rsidP="00A93D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9118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91183F" w:rsidRPr="0091183F">
        <w:rPr>
          <w:rFonts w:ascii="Times New Roman" w:hAnsi="Times New Roman" w:cs="Times New Roman"/>
          <w:b/>
          <w:sz w:val="32"/>
          <w:szCs w:val="32"/>
        </w:rPr>
        <w:t>Властивості</w:t>
      </w:r>
      <w:proofErr w:type="spellEnd"/>
      <w:r w:rsidR="0091183F" w:rsidRPr="00911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83F">
        <w:rPr>
          <w:rFonts w:ascii="Times New Roman" w:hAnsi="Times New Roman" w:cs="Times New Roman"/>
          <w:b/>
          <w:sz w:val="32"/>
          <w:szCs w:val="32"/>
        </w:rPr>
        <w:t xml:space="preserve">та </w:t>
      </w:r>
      <w:proofErr w:type="spellStart"/>
      <w:r w:rsidR="0091183F">
        <w:rPr>
          <w:rFonts w:ascii="Times New Roman" w:hAnsi="Times New Roman" w:cs="Times New Roman"/>
          <w:b/>
          <w:sz w:val="32"/>
          <w:szCs w:val="32"/>
        </w:rPr>
        <w:t>графік</w:t>
      </w:r>
      <w:proofErr w:type="spellEnd"/>
      <w:r w:rsidR="0091183F" w:rsidRPr="009118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183F" w:rsidRPr="0091183F">
        <w:rPr>
          <w:rFonts w:ascii="Times New Roman" w:hAnsi="Times New Roman" w:cs="Times New Roman"/>
          <w:b/>
          <w:sz w:val="32"/>
          <w:szCs w:val="32"/>
        </w:rPr>
        <w:t>показникової</w:t>
      </w:r>
      <w:proofErr w:type="spellEnd"/>
      <w:r w:rsidR="0091183F" w:rsidRPr="009118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183F" w:rsidRPr="0091183F">
        <w:rPr>
          <w:rFonts w:ascii="Times New Roman" w:hAnsi="Times New Roman" w:cs="Times New Roman"/>
          <w:b/>
          <w:sz w:val="32"/>
          <w:szCs w:val="32"/>
        </w:rPr>
        <w:t>функції</w:t>
      </w:r>
      <w:proofErr w:type="spellEnd"/>
      <w:r w:rsidR="0091183F" w:rsidRPr="0091183F">
        <w:rPr>
          <w:rFonts w:ascii="Times New Roman" w:hAnsi="Times New Roman" w:cs="Times New Roman"/>
          <w:b/>
          <w:sz w:val="32"/>
          <w:szCs w:val="32"/>
        </w:rPr>
        <w:t>.</w:t>
      </w:r>
    </w:p>
    <w:p w:rsidR="0091183F" w:rsidRPr="00E8699D" w:rsidRDefault="0091183F" w:rsidP="009118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99D">
        <w:rPr>
          <w:rFonts w:ascii="Times New Roman" w:hAnsi="Times New Roman"/>
          <w:b/>
          <w:sz w:val="28"/>
          <w:szCs w:val="28"/>
          <w:lang w:val="uk-UA"/>
        </w:rPr>
        <w:t>Мотивація.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Багато процесів у природі і техніці виражаються за допомогою  </w:t>
      </w:r>
      <w:proofErr w:type="spellStart"/>
      <w:r w:rsidRPr="00E8699D">
        <w:rPr>
          <w:rFonts w:ascii="Times New Roman" w:hAnsi="Times New Roman" w:cs="Times New Roman"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 функції. А саме: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sz w:val="28"/>
          <w:szCs w:val="28"/>
          <w:lang w:val="uk-UA"/>
        </w:rPr>
        <w:t>а) сила струму спадає по експоненті;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sz w:val="28"/>
          <w:szCs w:val="28"/>
          <w:lang w:val="uk-UA"/>
        </w:rPr>
        <w:t>б) кількість бактерій зростає по експоненті;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в) приріст капіталу в банку змінюється за властивістю </w:t>
      </w:r>
      <w:proofErr w:type="spellStart"/>
      <w:r w:rsidRPr="00E8699D">
        <w:rPr>
          <w:rFonts w:ascii="Times New Roman" w:hAnsi="Times New Roman" w:cs="Times New Roman"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sz w:val="28"/>
          <w:szCs w:val="28"/>
          <w:lang w:val="uk-UA"/>
        </w:rPr>
        <w:t>Тому вивчайте показникові функції!</w:t>
      </w:r>
    </w:p>
    <w:p w:rsidR="0091183F" w:rsidRPr="00E8699D" w:rsidRDefault="0091183F" w:rsidP="0091183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8699D">
        <w:rPr>
          <w:rFonts w:ascii="Times New Roman" w:hAnsi="Times New Roman"/>
          <w:b/>
          <w:sz w:val="28"/>
          <w:szCs w:val="28"/>
          <w:lang w:val="uk-UA"/>
        </w:rPr>
        <w:t>Вивчення нового матеріалу.</w:t>
      </w:r>
    </w:p>
    <w:p w:rsidR="0091183F" w:rsidRPr="00E8699D" w:rsidRDefault="0091183F" w:rsidP="0091183F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Означення. </w:t>
      </w:r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</m:oMath>
      <w:r w:rsidRPr="00E8699D">
        <w:rPr>
          <w:rFonts w:ascii="Times New Roman" w:hAnsi="Times New Roman" w:cs="Times New Roman"/>
          <w:sz w:val="28"/>
          <w:szCs w:val="28"/>
          <w:lang w:val="uk-UA"/>
        </w:rPr>
        <w:t xml:space="preserve"> 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а&gt;0</m:t>
        </m:r>
      </m:oMath>
      <w:r w:rsidRPr="00E86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а≠1</m:t>
        </m:r>
      </m:oMath>
      <w:r w:rsidRPr="00E86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називається показниковою (з основою а). </w:t>
      </w:r>
    </w:p>
    <w:p w:rsidR="0091183F" w:rsidRPr="00E8699D" w:rsidRDefault="0091183F" w:rsidP="009118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Властивості </w:t>
      </w:r>
      <w:proofErr w:type="spellStart"/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функції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183F" w:rsidRPr="00E8699D" w:rsidTr="0091183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F" w:rsidRPr="00E8699D" w:rsidRDefault="00911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у=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sup>
                </m:sSup>
              </m:oMath>
            </m:oMathPara>
          </w:p>
        </w:tc>
      </w:tr>
      <w:tr w:rsidR="0091183F" w:rsidRPr="00E8699D" w:rsidTr="009118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F" w:rsidRPr="00E8699D" w:rsidRDefault="00911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а&gt;1</m:t>
                </m:r>
              </m:oMath>
            </m:oMathPara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F" w:rsidRPr="00E8699D" w:rsidRDefault="00911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0&lt;а&lt;1</m:t>
                </m:r>
              </m:oMath>
            </m:oMathPara>
          </w:p>
        </w:tc>
      </w:tr>
      <w:tr w:rsidR="0091183F" w:rsidRPr="00E8699D" w:rsidTr="009118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F" w:rsidRPr="00E8699D" w:rsidRDefault="0091183F" w:rsidP="00BB4A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Зростає</w:t>
            </w:r>
          </w:p>
          <w:p w:rsidR="0091183F" w:rsidRPr="00E8699D" w:rsidRDefault="0091183F" w:rsidP="00BB4A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х&lt;0</m:t>
              </m:r>
            </m:oMath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менших за 1</w:t>
            </w:r>
          </w:p>
          <w:p w:rsidR="0091183F" w:rsidRPr="00E8699D" w:rsidRDefault="0091183F" w:rsidP="00BB4A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х&gt;0</m:t>
              </m:r>
            </m:oMath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більших за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F" w:rsidRPr="00E8699D" w:rsidRDefault="0091183F" w:rsidP="00BB4A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Спадає </w:t>
            </w:r>
          </w:p>
          <w:p w:rsidR="0091183F" w:rsidRPr="00E8699D" w:rsidRDefault="0091183F" w:rsidP="00BB4A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х&lt;0</m:t>
              </m:r>
            </m:oMath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більших за 1</w:t>
            </w:r>
          </w:p>
          <w:p w:rsidR="0091183F" w:rsidRPr="00E8699D" w:rsidRDefault="0091183F" w:rsidP="00BB4A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Якщо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х&gt;0</m:t>
              </m:r>
            </m:oMath>
            <w:r w:rsidRPr="00E869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набуває значень, менших за 1</w:t>
            </w:r>
          </w:p>
        </w:tc>
      </w:tr>
    </w:tbl>
    <w:p w:rsidR="0091183F" w:rsidRPr="00E8699D" w:rsidRDefault="0091183F" w:rsidP="00911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183F" w:rsidRPr="00E8699D" w:rsidRDefault="0091183F" w:rsidP="009118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Загальні властивості </w:t>
      </w:r>
      <w:proofErr w:type="spellStart"/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функції</w:t>
      </w:r>
    </w:p>
    <w:p w:rsidR="0091183F" w:rsidRPr="00E8699D" w:rsidRDefault="0091183F" w:rsidP="0091183F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Областю визначення </w:t>
      </w:r>
      <w:proofErr w:type="spellStart"/>
      <w:r w:rsidRPr="00E8699D">
        <w:rPr>
          <w:rFonts w:ascii="Times New Roman" w:eastAsia="Times New Roman" w:hAnsi="Times New Roman"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функції  є множина всіх дійсних чисел.</w:t>
      </w:r>
    </w:p>
    <w:p w:rsidR="0091183F" w:rsidRPr="00E8699D" w:rsidRDefault="0091183F" w:rsidP="0091183F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Областю значень </w:t>
      </w:r>
      <w:proofErr w:type="spellStart"/>
      <w:r w:rsidRPr="00E8699D">
        <w:rPr>
          <w:rFonts w:ascii="Times New Roman" w:eastAsia="Times New Roman" w:hAnsi="Times New Roman"/>
          <w:sz w:val="28"/>
          <w:szCs w:val="28"/>
          <w:lang w:val="uk-UA"/>
        </w:rPr>
        <w:t>показникової</w:t>
      </w:r>
      <w:proofErr w:type="spellEnd"/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функції є множина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0; +∞</m:t>
            </m:r>
          </m:e>
        </m:d>
      </m:oMath>
      <w:r w:rsidRPr="00E8699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1183F" w:rsidRPr="00E8699D" w:rsidRDefault="0091183F" w:rsidP="0091183F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8699D">
        <w:rPr>
          <w:rFonts w:ascii="Times New Roman" w:eastAsia="Times New Roman" w:hAnsi="Times New Roman"/>
          <w:sz w:val="28"/>
          <w:szCs w:val="28"/>
          <w:lang w:val="uk-UA"/>
        </w:rPr>
        <w:t>Показникова</w:t>
      </w:r>
      <w:proofErr w:type="spellEnd"/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функція не має нулів, і проміжок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-∞; +∞</m:t>
            </m:r>
          </m:e>
        </m:d>
      </m:oMath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 є її проміжком знакосталості.</w:t>
      </w:r>
    </w:p>
    <w:p w:rsidR="0091183F" w:rsidRPr="00E8699D" w:rsidRDefault="0091183F" w:rsidP="0091183F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8699D">
        <w:rPr>
          <w:rFonts w:ascii="Times New Roman" w:eastAsia="Times New Roman" w:hAnsi="Times New Roman"/>
          <w:sz w:val="28"/>
          <w:szCs w:val="28"/>
          <w:lang w:val="uk-UA"/>
        </w:rPr>
        <w:t>Показникова</w:t>
      </w:r>
      <w:proofErr w:type="spellEnd"/>
      <w:r w:rsidRPr="00E8699D">
        <w:rPr>
          <w:rFonts w:ascii="Times New Roman" w:eastAsia="Times New Roman" w:hAnsi="Times New Roman"/>
          <w:sz w:val="28"/>
          <w:szCs w:val="28"/>
          <w:lang w:val="uk-UA"/>
        </w:rPr>
        <w:t xml:space="preserve"> функція є неперервною.</w:t>
      </w:r>
    </w:p>
    <w:p w:rsidR="0091183F" w:rsidRPr="00E8699D" w:rsidRDefault="0091183F" w:rsidP="0091183F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8699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Оскільки показникові функція є або зростаючою або спадною, то вона не має точок екстремуму.</w:t>
      </w:r>
      <w:r w:rsidRPr="00E8699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838835</wp:posOffset>
            </wp:positionV>
            <wp:extent cx="2609850" cy="2000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3F" w:rsidRPr="00E8699D" w:rsidRDefault="00A22B98" w:rsidP="0091183F">
      <w:pPr>
        <w:shd w:val="clear" w:color="auto" w:fill="FFFFFF"/>
        <w:tabs>
          <w:tab w:val="left" w:pos="696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869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CD90DD" wp14:editId="583B4F04">
            <wp:simplePos x="0" y="0"/>
            <wp:positionH relativeFrom="column">
              <wp:posOffset>3063240</wp:posOffset>
            </wp:positionH>
            <wp:positionV relativeFrom="paragraph">
              <wp:posOffset>371475</wp:posOffset>
            </wp:positionV>
            <wp:extent cx="245745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3F" w:rsidRDefault="0091183F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Default="00A22B98" w:rsidP="0091183F">
      <w:pPr>
        <w:pStyle w:val="a3"/>
        <w:spacing w:line="240" w:lineRule="auto"/>
        <w:ind w:left="0"/>
        <w:rPr>
          <w:rFonts w:ascii="Times New Roman" w:eastAsiaTheme="minorHAnsi" w:hAnsi="Times New Roman"/>
          <w:iCs/>
          <w:color w:val="000000"/>
          <w:sz w:val="28"/>
          <w:szCs w:val="28"/>
          <w:lang w:val="uk-UA"/>
        </w:rPr>
      </w:pPr>
    </w:p>
    <w:p w:rsidR="00A22B98" w:rsidRPr="00E8699D" w:rsidRDefault="00A22B98" w:rsidP="0091183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1183F" w:rsidRPr="00A22B98" w:rsidRDefault="00A22B98" w:rsidP="00A22B98">
      <w:pPr>
        <w:tabs>
          <w:tab w:val="left" w:pos="2320"/>
        </w:tabs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91183F" w:rsidRPr="00A22B98">
        <w:rPr>
          <w:rFonts w:ascii="Times New Roman" w:hAnsi="Times New Roman"/>
          <w:b/>
          <w:sz w:val="28"/>
          <w:szCs w:val="28"/>
          <w:lang w:val="uk-UA"/>
        </w:rPr>
        <w:t xml:space="preserve"> Повідомлення домашнього завдання</w:t>
      </w:r>
    </w:p>
    <w:p w:rsidR="00FF1FF1" w:rsidRPr="00FF1FF1" w:rsidRDefault="00FF1FF1" w:rsidP="00FF1FF1">
      <w:pPr>
        <w:pStyle w:val="a3"/>
        <w:numPr>
          <w:ilvl w:val="0"/>
          <w:numId w:val="13"/>
        </w:numPr>
        <w:tabs>
          <w:tab w:val="left" w:pos="232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F1FF1">
        <w:rPr>
          <w:rFonts w:ascii="Times New Roman" w:hAnsi="Times New Roman"/>
          <w:sz w:val="28"/>
          <w:szCs w:val="28"/>
          <w:lang w:val="uk-UA"/>
        </w:rPr>
        <w:t xml:space="preserve">вивчити властивості </w:t>
      </w:r>
      <w:proofErr w:type="spellStart"/>
      <w:r w:rsidRPr="00FF1FF1">
        <w:rPr>
          <w:rFonts w:ascii="Times New Roman" w:hAnsi="Times New Roman"/>
          <w:sz w:val="28"/>
          <w:szCs w:val="28"/>
          <w:lang w:val="uk-UA"/>
        </w:rPr>
        <w:t>показникової</w:t>
      </w:r>
      <w:proofErr w:type="spellEnd"/>
      <w:r w:rsidRPr="00FF1FF1">
        <w:rPr>
          <w:rFonts w:ascii="Times New Roman" w:hAnsi="Times New Roman"/>
          <w:sz w:val="28"/>
          <w:szCs w:val="28"/>
          <w:lang w:val="uk-UA"/>
        </w:rPr>
        <w:t xml:space="preserve"> функції;</w:t>
      </w:r>
    </w:p>
    <w:p w:rsidR="00FF1FF1" w:rsidRPr="00FF1FF1" w:rsidRDefault="00FF1FF1" w:rsidP="00FF1FF1">
      <w:pPr>
        <w:pStyle w:val="a3"/>
        <w:numPr>
          <w:ilvl w:val="0"/>
          <w:numId w:val="13"/>
        </w:numPr>
        <w:tabs>
          <w:tab w:val="left" w:pos="232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</w:t>
      </w:r>
      <w:r w:rsidRPr="00A22B9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</w:t>
      </w:r>
      <w:r w:rsidRPr="00A22B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№№823</w:t>
      </w:r>
      <w:r w:rsidR="00B61AD7" w:rsidRPr="00B61AD7">
        <w:rPr>
          <w:rFonts w:ascii="Times New Roman" w:hAnsi="Times New Roman"/>
          <w:sz w:val="28"/>
          <w:szCs w:val="28"/>
        </w:rPr>
        <w:t>(</w:t>
      </w:r>
      <w:r w:rsidR="00B61AD7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>, 834</w:t>
      </w:r>
      <w:r w:rsidR="00B61AD7">
        <w:rPr>
          <w:rFonts w:ascii="Times New Roman" w:hAnsi="Times New Roman"/>
          <w:sz w:val="28"/>
          <w:szCs w:val="28"/>
          <w:lang w:val="uk-UA"/>
        </w:rPr>
        <w:t>(а)</w:t>
      </w:r>
      <w:r>
        <w:rPr>
          <w:rFonts w:ascii="Times New Roman" w:hAnsi="Times New Roman"/>
          <w:sz w:val="28"/>
          <w:szCs w:val="28"/>
          <w:lang w:val="uk-UA"/>
        </w:rPr>
        <w:t>, 888</w:t>
      </w:r>
      <w:r w:rsidR="00B61AD7">
        <w:rPr>
          <w:rFonts w:ascii="Times New Roman" w:hAnsi="Times New Roman"/>
          <w:sz w:val="28"/>
          <w:szCs w:val="28"/>
          <w:lang w:val="uk-UA"/>
        </w:rPr>
        <w:t>(а)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270056" w:rsidRDefault="00A93DAC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B19"/>
    <w:multiLevelType w:val="hybridMultilevel"/>
    <w:tmpl w:val="7A5C8F84"/>
    <w:lvl w:ilvl="0" w:tplc="43CC7D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618E2"/>
    <w:multiLevelType w:val="hybridMultilevel"/>
    <w:tmpl w:val="44E2E63A"/>
    <w:lvl w:ilvl="0" w:tplc="76A0533A">
      <w:start w:val="1"/>
      <w:numFmt w:val="decimal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615E61"/>
    <w:multiLevelType w:val="hybridMultilevel"/>
    <w:tmpl w:val="2ECA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4D5B"/>
    <w:multiLevelType w:val="hybridMultilevel"/>
    <w:tmpl w:val="DAD6F8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C67C1"/>
    <w:multiLevelType w:val="hybridMultilevel"/>
    <w:tmpl w:val="E15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29D9"/>
    <w:multiLevelType w:val="hybridMultilevel"/>
    <w:tmpl w:val="54104E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B7A9D"/>
    <w:multiLevelType w:val="hybridMultilevel"/>
    <w:tmpl w:val="DA36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E56AD"/>
    <w:multiLevelType w:val="hybridMultilevel"/>
    <w:tmpl w:val="C3E813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D1B44"/>
    <w:multiLevelType w:val="hybridMultilevel"/>
    <w:tmpl w:val="0914A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8087C"/>
    <w:multiLevelType w:val="hybridMultilevel"/>
    <w:tmpl w:val="A274B310"/>
    <w:lvl w:ilvl="0" w:tplc="C03C38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1"/>
    <w:rsid w:val="001A71DE"/>
    <w:rsid w:val="001A77B8"/>
    <w:rsid w:val="002D5FE2"/>
    <w:rsid w:val="00307FB6"/>
    <w:rsid w:val="005D6301"/>
    <w:rsid w:val="006C13DA"/>
    <w:rsid w:val="0091183F"/>
    <w:rsid w:val="0095463B"/>
    <w:rsid w:val="00A22B98"/>
    <w:rsid w:val="00A93DAC"/>
    <w:rsid w:val="00B61AD7"/>
    <w:rsid w:val="00E8699D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05B9-A0CF-4D38-8399-CF4037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3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2D5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10</cp:revision>
  <dcterms:created xsi:type="dcterms:W3CDTF">2015-12-22T10:27:00Z</dcterms:created>
  <dcterms:modified xsi:type="dcterms:W3CDTF">2017-02-28T18:38:00Z</dcterms:modified>
</cp:coreProperties>
</file>