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8" w:rsidRPr="00A05658" w:rsidRDefault="00A05658" w:rsidP="00551F76">
      <w:pPr>
        <w:spacing w:line="360" w:lineRule="auto"/>
        <w:jc w:val="center"/>
        <w:rPr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ТЕСТОВІ ЗАВДАННЯ ЗА РОЗДІЛОМ </w:t>
      </w:r>
      <w:r w:rsidR="001F7F6E">
        <w:rPr>
          <w:sz w:val="28"/>
          <w:szCs w:val="28"/>
          <w:lang w:val="ru-RU"/>
        </w:rPr>
        <w:t>8</w:t>
      </w:r>
    </w:p>
    <w:p w:rsidR="00A05658" w:rsidRDefault="00A05658" w:rsidP="00551F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«ІНТЕГРАЛ ТА ЙОГО ЗАСТОСУВАННЯ» </w:t>
      </w:r>
    </w:p>
    <w:p w:rsidR="00A05658" w:rsidRDefault="00A05658" w:rsidP="00551F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Теоретична частина:</w:t>
      </w:r>
    </w:p>
    <w:p w:rsidR="0077164E" w:rsidRDefault="0077164E" w:rsidP="00551F76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Функція </w:t>
      </w:r>
      <w:r>
        <w:rPr>
          <w:i/>
          <w:sz w:val="28"/>
          <w:szCs w:val="28"/>
          <w:lang w:val="en-US"/>
        </w:rPr>
        <w:t>F</w:t>
      </w:r>
      <w:r w:rsidRPr="0077164E">
        <w:rPr>
          <w:i/>
          <w:sz w:val="28"/>
          <w:szCs w:val="28"/>
          <w:lang w:val="ru-RU"/>
        </w:rPr>
        <w:t>(</w:t>
      </w:r>
      <w:r>
        <w:rPr>
          <w:i/>
          <w:sz w:val="28"/>
          <w:szCs w:val="28"/>
          <w:lang w:val="en-US"/>
        </w:rPr>
        <w:t>x</w:t>
      </w:r>
      <w:r w:rsidRPr="0077164E">
        <w:rPr>
          <w:i/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 xml:space="preserve">називається первісною для функції </w:t>
      </w:r>
      <w:r>
        <w:rPr>
          <w:i/>
          <w:sz w:val="28"/>
          <w:szCs w:val="28"/>
          <w:lang w:val="en-US"/>
        </w:rPr>
        <w:t>f</w:t>
      </w:r>
      <w:r w:rsidRPr="0077164E">
        <w:rPr>
          <w:i/>
          <w:sz w:val="28"/>
          <w:szCs w:val="28"/>
          <w:lang w:val="ru-RU"/>
        </w:rPr>
        <w:t>(</w:t>
      </w:r>
      <w:r>
        <w:rPr>
          <w:i/>
          <w:sz w:val="28"/>
          <w:szCs w:val="28"/>
          <w:lang w:val="en-US"/>
        </w:rPr>
        <w:t>x</w:t>
      </w:r>
      <w:r w:rsidRPr="0077164E">
        <w:rPr>
          <w:i/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 xml:space="preserve">на множині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, якщо для всіх </w:t>
      </w:r>
      <w:r>
        <w:rPr>
          <w:i/>
          <w:sz w:val="28"/>
          <w:szCs w:val="28"/>
        </w:rPr>
        <w:t>х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 xml:space="preserve">виконується рівність: </w:t>
      </w:r>
    </w:p>
    <w:p w:rsidR="0077164E" w:rsidRPr="0096382D" w:rsidRDefault="0077164E" w:rsidP="0077164E">
      <w:pPr>
        <w:spacing w:line="36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  <w:lang w:val="en-US"/>
        </w:rPr>
        <w:t>F</w:t>
      </w:r>
      <w:r w:rsidRPr="0096382D">
        <w:rPr>
          <w:i/>
          <w:sz w:val="28"/>
          <w:szCs w:val="28"/>
          <w:lang w:val="ru-RU"/>
        </w:rPr>
        <w:t>′</w:t>
      </w:r>
      <w:r>
        <w:rPr>
          <w:i/>
          <w:sz w:val="28"/>
          <w:szCs w:val="28"/>
          <w:lang w:val="ru-RU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lang w:val="ru-RU"/>
        </w:rPr>
        <w:t>)</w:t>
      </w:r>
      <w:r w:rsidRPr="0096382D">
        <w:rPr>
          <w:i/>
          <w:sz w:val="28"/>
          <w:szCs w:val="28"/>
          <w:lang w:val="ru-RU"/>
        </w:rPr>
        <w:t xml:space="preserve">=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lang w:val="ru-RU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lang w:val="ru-RU"/>
        </w:rPr>
        <w:t xml:space="preserve">) </w:t>
      </w:r>
      <w:r w:rsidRPr="0096382D">
        <w:rPr>
          <w:i/>
          <w:sz w:val="28"/>
          <w:szCs w:val="28"/>
          <w:lang w:val="ru-RU"/>
        </w:rPr>
        <w:t xml:space="preserve">;                   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Б)</w:t>
      </w:r>
      <w:r w:rsidRPr="0096382D"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="0096382D" w:rsidRPr="0096382D">
        <w:rPr>
          <w:i/>
          <w:sz w:val="28"/>
          <w:szCs w:val="28"/>
          <w:lang w:val="ru-RU"/>
        </w:rPr>
        <w:t xml:space="preserve"> </w:t>
      </w:r>
      <w:r w:rsidRPr="0096382D">
        <w:rPr>
          <w:i/>
          <w:sz w:val="28"/>
          <w:szCs w:val="28"/>
          <w:lang w:val="ru-RU"/>
        </w:rPr>
        <w:t>′</w:t>
      </w:r>
      <w:r>
        <w:rPr>
          <w:i/>
          <w:sz w:val="28"/>
          <w:szCs w:val="28"/>
          <w:lang w:val="ru-RU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lang w:val="ru-RU"/>
        </w:rPr>
        <w:t>)</w:t>
      </w:r>
      <w:r w:rsidR="0096382D" w:rsidRPr="0096382D">
        <w:rPr>
          <w:i/>
          <w:sz w:val="28"/>
          <w:szCs w:val="28"/>
          <w:lang w:val="ru-RU"/>
        </w:rPr>
        <w:t xml:space="preserve">= </w:t>
      </w:r>
      <w:r w:rsidR="0096382D">
        <w:rPr>
          <w:i/>
          <w:sz w:val="28"/>
          <w:szCs w:val="28"/>
          <w:lang w:val="en-US"/>
        </w:rPr>
        <w:t>F</w:t>
      </w:r>
      <w:r w:rsidR="0096382D">
        <w:rPr>
          <w:i/>
          <w:sz w:val="28"/>
          <w:szCs w:val="28"/>
          <w:lang w:val="ru-RU"/>
        </w:rPr>
        <w:t>(</w:t>
      </w:r>
      <w:r w:rsidR="0096382D">
        <w:rPr>
          <w:i/>
          <w:sz w:val="28"/>
          <w:szCs w:val="28"/>
          <w:lang w:val="en-US"/>
        </w:rPr>
        <w:t>x</w:t>
      </w:r>
      <w:r w:rsidR="0096382D">
        <w:rPr>
          <w:i/>
          <w:sz w:val="28"/>
          <w:szCs w:val="28"/>
          <w:lang w:val="ru-RU"/>
        </w:rPr>
        <w:t>)</w:t>
      </w:r>
      <w:r w:rsidR="0096382D" w:rsidRPr="0096382D">
        <w:rPr>
          <w:i/>
          <w:sz w:val="28"/>
          <w:szCs w:val="28"/>
          <w:lang w:val="ru-RU"/>
        </w:rPr>
        <w:t>;</w:t>
      </w:r>
    </w:p>
    <w:p w:rsidR="0077164E" w:rsidRPr="0096382D" w:rsidRDefault="0077164E" w:rsidP="0077164E">
      <w:pPr>
        <w:spacing w:line="360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В) </w:t>
      </w:r>
      <w:r w:rsidR="0096382D">
        <w:rPr>
          <w:i/>
          <w:sz w:val="28"/>
          <w:szCs w:val="28"/>
          <w:lang w:val="en-US"/>
        </w:rPr>
        <w:t>f</w:t>
      </w:r>
      <w:r w:rsidR="0096382D" w:rsidRPr="0096382D">
        <w:rPr>
          <w:i/>
          <w:sz w:val="28"/>
          <w:szCs w:val="28"/>
          <w:lang w:val="en-US"/>
        </w:rPr>
        <w:t>(</w:t>
      </w:r>
      <w:r w:rsidR="0096382D">
        <w:rPr>
          <w:i/>
          <w:sz w:val="28"/>
          <w:szCs w:val="28"/>
          <w:lang w:val="en-US"/>
        </w:rPr>
        <w:t>x</w:t>
      </w:r>
      <w:r w:rsidR="0096382D" w:rsidRPr="0096382D">
        <w:rPr>
          <w:i/>
          <w:sz w:val="28"/>
          <w:szCs w:val="28"/>
          <w:lang w:val="en-US"/>
        </w:rPr>
        <w:t xml:space="preserve">) </w:t>
      </w:r>
      <w:r w:rsidR="0096382D">
        <w:rPr>
          <w:i/>
          <w:sz w:val="28"/>
          <w:szCs w:val="28"/>
          <w:lang w:val="en-US"/>
        </w:rPr>
        <w:t>-</w:t>
      </w:r>
      <w:r w:rsidR="0096382D" w:rsidRPr="0096382D">
        <w:rPr>
          <w:i/>
          <w:sz w:val="28"/>
          <w:szCs w:val="28"/>
          <w:lang w:val="en-US"/>
        </w:rPr>
        <w:t xml:space="preserve"> </w:t>
      </w:r>
      <w:r w:rsidR="0096382D">
        <w:rPr>
          <w:i/>
          <w:sz w:val="28"/>
          <w:szCs w:val="28"/>
          <w:lang w:val="en-US"/>
        </w:rPr>
        <w:t>F</w:t>
      </w:r>
      <w:r w:rsidR="0096382D" w:rsidRPr="0096382D">
        <w:rPr>
          <w:i/>
          <w:sz w:val="28"/>
          <w:szCs w:val="28"/>
          <w:lang w:val="en-US"/>
        </w:rPr>
        <w:t>(</w:t>
      </w:r>
      <w:r w:rsidR="0096382D">
        <w:rPr>
          <w:i/>
          <w:sz w:val="28"/>
          <w:szCs w:val="28"/>
          <w:lang w:val="en-US"/>
        </w:rPr>
        <w:t>x</w:t>
      </w:r>
      <w:r w:rsidR="0096382D" w:rsidRPr="0096382D">
        <w:rPr>
          <w:i/>
          <w:sz w:val="28"/>
          <w:szCs w:val="28"/>
          <w:lang w:val="en-US"/>
        </w:rPr>
        <w:t xml:space="preserve">) </w:t>
      </w:r>
      <w:r w:rsidR="0096382D">
        <w:rPr>
          <w:i/>
          <w:sz w:val="28"/>
          <w:szCs w:val="28"/>
          <w:lang w:val="en-US"/>
        </w:rPr>
        <w:t>=</w:t>
      </w:r>
      <w:proofErr w:type="spellStart"/>
      <w:r w:rsidR="0096382D">
        <w:rPr>
          <w:i/>
          <w:sz w:val="28"/>
          <w:szCs w:val="28"/>
          <w:lang w:val="en-US"/>
        </w:rPr>
        <w:t>const</w:t>
      </w:r>
      <w:proofErr w:type="spellEnd"/>
      <w:r w:rsidR="0096382D">
        <w:rPr>
          <w:i/>
          <w:sz w:val="28"/>
          <w:szCs w:val="28"/>
          <w:lang w:val="en-US"/>
        </w:rPr>
        <w:t xml:space="preserve">;          </w:t>
      </w:r>
      <w:r>
        <w:rPr>
          <w:sz w:val="28"/>
          <w:szCs w:val="28"/>
        </w:rPr>
        <w:t xml:space="preserve">Г) </w:t>
      </w:r>
      <w:r w:rsidR="0096382D">
        <w:rPr>
          <w:i/>
          <w:sz w:val="28"/>
          <w:szCs w:val="28"/>
          <w:lang w:val="en-US"/>
        </w:rPr>
        <w:t>f ′</w:t>
      </w:r>
      <w:r w:rsidR="0096382D" w:rsidRPr="0096382D">
        <w:rPr>
          <w:i/>
          <w:sz w:val="28"/>
          <w:szCs w:val="28"/>
          <w:lang w:val="en-US"/>
        </w:rPr>
        <w:t>(</w:t>
      </w:r>
      <w:r w:rsidR="0096382D">
        <w:rPr>
          <w:i/>
          <w:sz w:val="28"/>
          <w:szCs w:val="28"/>
          <w:lang w:val="en-US"/>
        </w:rPr>
        <w:t>x</w:t>
      </w:r>
      <w:r w:rsidR="0096382D" w:rsidRPr="0096382D">
        <w:rPr>
          <w:i/>
          <w:sz w:val="28"/>
          <w:szCs w:val="28"/>
          <w:lang w:val="en-US"/>
        </w:rPr>
        <w:t>)</w:t>
      </w:r>
      <w:r w:rsidR="0096382D">
        <w:rPr>
          <w:i/>
          <w:sz w:val="28"/>
          <w:szCs w:val="28"/>
          <w:lang w:val="en-US"/>
        </w:rPr>
        <w:t>=</w:t>
      </w:r>
      <w:r w:rsidR="0096382D" w:rsidRPr="0096382D">
        <w:rPr>
          <w:i/>
          <w:sz w:val="28"/>
          <w:szCs w:val="28"/>
          <w:lang w:val="en-US"/>
        </w:rPr>
        <w:t xml:space="preserve"> </w:t>
      </w:r>
      <w:r w:rsidR="0096382D">
        <w:rPr>
          <w:i/>
          <w:sz w:val="28"/>
          <w:szCs w:val="28"/>
          <w:lang w:val="en-US"/>
        </w:rPr>
        <w:t>F′</w:t>
      </w:r>
      <w:r w:rsidR="0096382D" w:rsidRPr="0096382D">
        <w:rPr>
          <w:i/>
          <w:sz w:val="28"/>
          <w:szCs w:val="28"/>
          <w:lang w:val="en-US"/>
        </w:rPr>
        <w:t>(</w:t>
      </w:r>
      <w:r w:rsidR="0096382D">
        <w:rPr>
          <w:i/>
          <w:sz w:val="28"/>
          <w:szCs w:val="28"/>
          <w:lang w:val="en-US"/>
        </w:rPr>
        <w:t>x</w:t>
      </w:r>
      <w:r w:rsidR="0096382D" w:rsidRPr="0096382D">
        <w:rPr>
          <w:i/>
          <w:sz w:val="28"/>
          <w:szCs w:val="28"/>
          <w:lang w:val="en-US"/>
        </w:rPr>
        <w:t>)</w:t>
      </w:r>
      <w:r w:rsidR="0096382D">
        <w:rPr>
          <w:i/>
          <w:sz w:val="28"/>
          <w:szCs w:val="28"/>
          <w:lang w:val="en-US"/>
        </w:rPr>
        <w:t>.</w:t>
      </w:r>
    </w:p>
    <w:p w:rsidR="0066706C" w:rsidRPr="0066706C" w:rsidRDefault="00D34489" w:rsidP="0077164E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Вибрати правильну відповідь.</w:t>
      </w:r>
    </w:p>
    <w:p w:rsidR="0066706C" w:rsidRPr="0066706C" w:rsidRDefault="0066706C" w:rsidP="0077164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706C">
        <w:rPr>
          <w:sz w:val="28"/>
          <w:szCs w:val="28"/>
        </w:rPr>
        <w:t>Невизначений інтеграл – це</w:t>
      </w:r>
    </w:p>
    <w:p w:rsidR="0066706C" w:rsidRDefault="0066706C" w:rsidP="0077164E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похідна функції;    </w:t>
      </w:r>
      <w:r w:rsidR="00D34489">
        <w:rPr>
          <w:sz w:val="28"/>
          <w:szCs w:val="28"/>
        </w:rPr>
        <w:t xml:space="preserve">         </w:t>
      </w:r>
      <w:r>
        <w:rPr>
          <w:sz w:val="28"/>
          <w:szCs w:val="28"/>
        </w:rPr>
        <w:t>Б) сукупність первісних;</w:t>
      </w:r>
    </w:p>
    <w:p w:rsidR="00A05658" w:rsidRPr="0066706C" w:rsidRDefault="0066706C" w:rsidP="0077164E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сукупність похідних;   </w:t>
      </w:r>
      <w:r w:rsidR="00D34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Г) первісна функції.</w:t>
      </w:r>
    </w:p>
    <w:p w:rsidR="0066706C" w:rsidRDefault="0066706C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64E">
        <w:rPr>
          <w:sz w:val="28"/>
          <w:szCs w:val="28"/>
        </w:rPr>
        <w:t>3</w:t>
      </w:r>
      <w:r w:rsidRPr="0066706C">
        <w:rPr>
          <w:sz w:val="28"/>
          <w:szCs w:val="28"/>
        </w:rPr>
        <w:t xml:space="preserve">. </w:t>
      </w:r>
      <w:r w:rsidR="00D34489">
        <w:rPr>
          <w:sz w:val="28"/>
          <w:szCs w:val="28"/>
        </w:rPr>
        <w:t xml:space="preserve"> Якщо функція має первісну, то цих первісних:</w:t>
      </w:r>
    </w:p>
    <w:p w:rsidR="00D34489" w:rsidRDefault="00D34489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А) одна;                                 Б) дві;    </w:t>
      </w:r>
    </w:p>
    <w:p w:rsidR="00D34489" w:rsidRDefault="00D34489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В) скінчене число;                В) безліч.</w:t>
      </w:r>
    </w:p>
    <w:p w:rsidR="00D34489" w:rsidRDefault="0077164E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34489">
        <w:rPr>
          <w:sz w:val="28"/>
          <w:szCs w:val="28"/>
        </w:rPr>
        <w:t>. Вставити пропущене слово.</w:t>
      </w:r>
    </w:p>
    <w:p w:rsidR="00D34489" w:rsidRDefault="00D34489" w:rsidP="007716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Невизначений інтеграл від суми функцій дорівнює____________ невизначених інтегралів від </w:t>
      </w:r>
      <w:r w:rsidR="0077164E">
        <w:rPr>
          <w:sz w:val="28"/>
          <w:szCs w:val="28"/>
        </w:rPr>
        <w:t>кожної функції.</w:t>
      </w:r>
    </w:p>
    <w:p w:rsidR="00D34489" w:rsidRDefault="00D34489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="0077164E">
        <w:rPr>
          <w:sz w:val="28"/>
          <w:szCs w:val="28"/>
        </w:rPr>
        <w:t>сумі;                                  Б) різниці;</w:t>
      </w:r>
    </w:p>
    <w:p w:rsidR="0077164E" w:rsidRDefault="0077164E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В) добутку;                            Г) частці.</w:t>
      </w:r>
    </w:p>
    <w:p w:rsidR="006C2089" w:rsidRDefault="006C2089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5. Результат інтегрування перевіряється за допомогою операції:</w:t>
      </w:r>
    </w:p>
    <w:p w:rsidR="006C2089" w:rsidRDefault="006C2089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А) диференціювання;            Б) повторного інтегрування;</w:t>
      </w:r>
    </w:p>
    <w:p w:rsidR="006C2089" w:rsidRDefault="006C2089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В) піднесення до степеню;    В) множення на підінтегральну функцію.   </w:t>
      </w:r>
    </w:p>
    <w:p w:rsidR="0096382D" w:rsidRDefault="006C2089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96382D">
        <w:rPr>
          <w:sz w:val="28"/>
          <w:szCs w:val="28"/>
        </w:rPr>
        <w:t xml:space="preserve">. </w:t>
      </w:r>
      <w:r w:rsidR="00D15FC0">
        <w:rPr>
          <w:sz w:val="28"/>
          <w:szCs w:val="28"/>
        </w:rPr>
        <w:t>Порядком диференціального рівняння називається:</w:t>
      </w:r>
    </w:p>
    <w:p w:rsidR="00D15FC0" w:rsidRDefault="00D15FC0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А) найвищий степінь невідомої функції;</w:t>
      </w:r>
    </w:p>
    <w:p w:rsidR="00D15FC0" w:rsidRDefault="00D15FC0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Б) найвищий порядок похідної невідомої функції;</w:t>
      </w:r>
    </w:p>
    <w:p w:rsidR="00D15FC0" w:rsidRDefault="00D15FC0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В) найвищий степінь вільної змінної;</w:t>
      </w:r>
    </w:p>
    <w:p w:rsidR="00D15FC0" w:rsidRDefault="00D15FC0" w:rsidP="00771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Г) найнижчий порядок похідної невідомої функції. </w:t>
      </w:r>
    </w:p>
    <w:p w:rsidR="0096382D" w:rsidRDefault="0096382D" w:rsidP="0096382D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208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Розв’язати  задачу Коши – це знайти:</w:t>
      </w:r>
    </w:p>
    <w:p w:rsidR="0096382D" w:rsidRDefault="0096382D" w:rsidP="0096382D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А) загальний розв’язок диференціального рівняння;</w:t>
      </w:r>
      <w:r>
        <w:rPr>
          <w:color w:val="333333"/>
          <w:sz w:val="28"/>
          <w:szCs w:val="28"/>
        </w:rPr>
        <w:br/>
        <w:t xml:space="preserve">          Б) початкові умови;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 xml:space="preserve">          В) довільну  </w:t>
      </w:r>
      <w:r w:rsidR="00ED7521">
        <w:rPr>
          <w:color w:val="333333"/>
          <w:sz w:val="28"/>
          <w:szCs w:val="28"/>
        </w:rPr>
        <w:t>постійну С;</w:t>
      </w:r>
      <w:r w:rsidR="00ED7521">
        <w:rPr>
          <w:color w:val="333333"/>
          <w:sz w:val="28"/>
          <w:szCs w:val="28"/>
        </w:rPr>
        <w:br/>
        <w:t xml:space="preserve">          Г) частинн</w:t>
      </w:r>
      <w:r>
        <w:rPr>
          <w:color w:val="333333"/>
          <w:sz w:val="28"/>
          <w:szCs w:val="28"/>
        </w:rPr>
        <w:t>ий розв’язок диференціального рівняння.</w:t>
      </w:r>
    </w:p>
    <w:p w:rsidR="00D15FC0" w:rsidRDefault="006C2089" w:rsidP="00D15FC0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8</w:t>
      </w:r>
      <w:r w:rsidR="00D15FC0">
        <w:rPr>
          <w:color w:val="333333"/>
          <w:sz w:val="28"/>
          <w:szCs w:val="28"/>
        </w:rPr>
        <w:t>. Приклади диференціальних рівнянь 2-го порядку:</w:t>
      </w:r>
    </w:p>
    <w:p w:rsidR="00D15FC0" w:rsidRDefault="006C2089" w:rsidP="00D15FC0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D15FC0">
        <w:rPr>
          <w:color w:val="333333"/>
          <w:sz w:val="28"/>
          <w:szCs w:val="28"/>
        </w:rPr>
        <w:t xml:space="preserve">А) </w:t>
      </w:r>
      <w:proofErr w:type="spellStart"/>
      <w:r w:rsidR="00D15FC0" w:rsidRPr="00D15FC0">
        <w:rPr>
          <w:i/>
          <w:color w:val="333333"/>
          <w:sz w:val="28"/>
          <w:szCs w:val="28"/>
        </w:rPr>
        <w:t>d</w:t>
      </w:r>
      <w:r w:rsidR="00D15FC0" w:rsidRPr="00D15FC0">
        <w:rPr>
          <w:i/>
          <w:iCs/>
          <w:color w:val="333333"/>
          <w:sz w:val="28"/>
          <w:szCs w:val="28"/>
        </w:rPr>
        <w:t>y</w:t>
      </w:r>
      <w:proofErr w:type="spellEnd"/>
      <w:r w:rsidR="00D15FC0" w:rsidRPr="00D15FC0">
        <w:rPr>
          <w:i/>
          <w:color w:val="333333"/>
          <w:sz w:val="28"/>
          <w:szCs w:val="28"/>
        </w:rPr>
        <w:t> = 3d</w:t>
      </w:r>
      <w:r w:rsidR="00D15FC0" w:rsidRPr="00D15FC0">
        <w:rPr>
          <w:i/>
          <w:iCs/>
          <w:color w:val="333333"/>
          <w:sz w:val="28"/>
          <w:szCs w:val="28"/>
        </w:rPr>
        <w:t>x</w:t>
      </w:r>
      <w:r w:rsidR="00D15FC0">
        <w:rPr>
          <w:color w:val="333333"/>
          <w:sz w:val="28"/>
          <w:szCs w:val="28"/>
        </w:rPr>
        <w:t>;                                     Б) </w:t>
      </w:r>
      <w:r w:rsidR="00D15FC0">
        <w:rPr>
          <w:i/>
          <w:iCs/>
          <w:color w:val="333333"/>
          <w:sz w:val="28"/>
          <w:szCs w:val="28"/>
        </w:rPr>
        <w:t>y'</w:t>
      </w:r>
      <w:r w:rsidR="00D15FC0">
        <w:rPr>
          <w:color w:val="333333"/>
          <w:sz w:val="28"/>
          <w:szCs w:val="28"/>
        </w:rPr>
        <w:t> = 4</w:t>
      </w:r>
      <w:r w:rsidR="00D15FC0">
        <w:rPr>
          <w:i/>
          <w:iCs/>
          <w:color w:val="333333"/>
          <w:sz w:val="28"/>
          <w:szCs w:val="28"/>
        </w:rPr>
        <w:t>x;</w:t>
      </w:r>
      <w:r w:rsidR="00D15FC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</w:t>
      </w:r>
      <w:r w:rsidR="00D15FC0">
        <w:rPr>
          <w:color w:val="333333"/>
          <w:sz w:val="28"/>
          <w:szCs w:val="28"/>
        </w:rPr>
        <w:t>В) </w:t>
      </w:r>
      <w:r w:rsidR="00D15FC0">
        <w:rPr>
          <w:i/>
          <w:iCs/>
          <w:color w:val="333333"/>
          <w:sz w:val="28"/>
          <w:szCs w:val="28"/>
        </w:rPr>
        <w:t>y</w:t>
      </w:r>
      <w:r w:rsidR="00D15FC0">
        <w:rPr>
          <w:color w:val="333333"/>
          <w:sz w:val="28"/>
          <w:szCs w:val="28"/>
          <w:vertAlign w:val="superscript"/>
        </w:rPr>
        <w:t>2</w:t>
      </w:r>
      <w:r w:rsidR="00D15FC0">
        <w:rPr>
          <w:color w:val="333333"/>
          <w:sz w:val="28"/>
          <w:szCs w:val="28"/>
        </w:rPr>
        <w:t> = 2</w:t>
      </w:r>
      <w:r w:rsidR="00D15FC0">
        <w:rPr>
          <w:i/>
          <w:iCs/>
          <w:color w:val="333333"/>
          <w:sz w:val="28"/>
          <w:szCs w:val="28"/>
        </w:rPr>
        <w:t>x;</w:t>
      </w:r>
      <w:r w:rsidR="00D15FC0">
        <w:rPr>
          <w:color w:val="333333"/>
          <w:sz w:val="28"/>
          <w:szCs w:val="28"/>
        </w:rPr>
        <w:t xml:space="preserve">                                        Г) </w:t>
      </w:r>
      <w:r w:rsidR="00D15FC0">
        <w:rPr>
          <w:i/>
          <w:iCs/>
          <w:color w:val="333333"/>
          <w:sz w:val="28"/>
          <w:szCs w:val="28"/>
        </w:rPr>
        <w:t>y''</w:t>
      </w:r>
      <w:r w:rsidR="00D15FC0">
        <w:rPr>
          <w:color w:val="333333"/>
          <w:sz w:val="28"/>
          <w:szCs w:val="28"/>
        </w:rPr>
        <w:t> – 3</w:t>
      </w:r>
      <w:r w:rsidR="00D15FC0">
        <w:rPr>
          <w:i/>
          <w:iCs/>
          <w:color w:val="333333"/>
          <w:sz w:val="28"/>
          <w:szCs w:val="28"/>
        </w:rPr>
        <w:t>y</w:t>
      </w:r>
      <w:r w:rsidR="00D15FC0">
        <w:rPr>
          <w:color w:val="333333"/>
          <w:sz w:val="28"/>
          <w:szCs w:val="28"/>
        </w:rPr>
        <w:t> = 0.</w:t>
      </w:r>
    </w:p>
    <w:p w:rsidR="00D15FC0" w:rsidRDefault="006C2089" w:rsidP="0096382D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9. Інтегрування частинами у невизначеному інтегралі відбувається за формулою:</w:t>
      </w:r>
    </w:p>
    <w:p w:rsidR="006C2089" w:rsidRPr="00DE5DF3" w:rsidRDefault="006C2089" w:rsidP="0096382D">
      <w:pPr>
        <w:shd w:val="clear" w:color="auto" w:fill="FFFFFF"/>
        <w:spacing w:line="360" w:lineRule="auto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</w:rPr>
        <w:t xml:space="preserve">         А)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udv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ru-RU"/>
              </w:rPr>
              <m:t>=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uv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ru-RU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udu</m:t>
                </m:r>
              </m:e>
            </m:nary>
          </m:e>
        </m:nary>
      </m:oMath>
      <w:r w:rsidRPr="00DE5DF3">
        <w:rPr>
          <w:color w:val="333333"/>
          <w:sz w:val="28"/>
          <w:szCs w:val="28"/>
          <w:lang w:val="ru-RU"/>
        </w:rPr>
        <w:t xml:space="preserve">;     </w:t>
      </w:r>
      <w:r w:rsidR="00DE5DF3">
        <w:rPr>
          <w:color w:val="333333"/>
          <w:sz w:val="28"/>
          <w:szCs w:val="28"/>
        </w:rPr>
        <w:t xml:space="preserve">           Б)</w:t>
      </w:r>
      <w:r w:rsidRPr="00DE5DF3">
        <w:rPr>
          <w:color w:val="333333"/>
          <w:sz w:val="28"/>
          <w:szCs w:val="28"/>
          <w:lang w:val="ru-RU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udv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ru-RU"/>
              </w:rPr>
              <m:t>=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uv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ru-RU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vdu</m:t>
                </m:r>
              </m:e>
            </m:nary>
          </m:e>
        </m:nary>
      </m:oMath>
      <w:r w:rsidR="00DE5DF3">
        <w:rPr>
          <w:color w:val="333333"/>
          <w:sz w:val="28"/>
          <w:szCs w:val="28"/>
        </w:rPr>
        <w:t>;</w:t>
      </w:r>
    </w:p>
    <w:p w:rsidR="0077164E" w:rsidRPr="00DE5DF3" w:rsidRDefault="006C2089" w:rsidP="0077164E">
      <w:pPr>
        <w:spacing w:line="360" w:lineRule="auto"/>
        <w:rPr>
          <w:sz w:val="28"/>
          <w:szCs w:val="28"/>
          <w:lang w:val="ru-RU"/>
        </w:rPr>
      </w:pPr>
      <w:r w:rsidRPr="00DE5DF3">
        <w:rPr>
          <w:sz w:val="28"/>
          <w:szCs w:val="28"/>
          <w:lang w:val="ru-RU"/>
        </w:rPr>
        <w:t xml:space="preserve">   </w:t>
      </w:r>
      <w:r w:rsidR="00DE5DF3">
        <w:rPr>
          <w:sz w:val="28"/>
          <w:szCs w:val="28"/>
          <w:lang w:val="ru-RU"/>
        </w:rPr>
        <w:t xml:space="preserve">      В)</w:t>
      </w:r>
      <w:r w:rsidRPr="00DE5DF3">
        <w:rPr>
          <w:sz w:val="28"/>
          <w:szCs w:val="28"/>
          <w:lang w:val="ru-RU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udv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ru-RU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vdu</m:t>
                </m:r>
              </m:e>
            </m:nary>
            <m:r>
              <w:rPr>
                <w:rFonts w:ascii="Cambria Math" w:hAnsi="Cambria Math"/>
                <w:color w:val="333333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uv</m:t>
            </m:r>
          </m:e>
        </m:nary>
      </m:oMath>
      <w:r w:rsidRPr="00DE5DF3">
        <w:rPr>
          <w:color w:val="333333"/>
          <w:sz w:val="28"/>
          <w:szCs w:val="28"/>
          <w:lang w:val="ru-RU"/>
        </w:rPr>
        <w:t xml:space="preserve">;   </w:t>
      </w:r>
      <w:r w:rsidR="00DE5DF3">
        <w:rPr>
          <w:color w:val="333333"/>
          <w:sz w:val="28"/>
          <w:szCs w:val="28"/>
          <w:lang w:val="ru-RU"/>
        </w:rPr>
        <w:t xml:space="preserve">              Г)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udv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ru-RU"/>
              </w:rPr>
              <m:t>=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uv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ru-RU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vdv</m:t>
                </m:r>
              </m:e>
            </m:nary>
          </m:e>
        </m:nary>
        <m:r>
          <w:rPr>
            <w:rFonts w:ascii="Cambria Math" w:hAnsi="Cambria Math"/>
            <w:color w:val="333333"/>
            <w:sz w:val="28"/>
            <w:szCs w:val="28"/>
          </w:rPr>
          <m:t>.</m:t>
        </m:r>
      </m:oMath>
    </w:p>
    <w:p w:rsidR="00A05658" w:rsidRDefault="00DE5DF3" w:rsidP="00A05658">
      <w:pPr>
        <w:rPr>
          <w:sz w:val="28"/>
          <w:szCs w:val="28"/>
        </w:rPr>
      </w:pPr>
      <w:r>
        <w:rPr>
          <w:sz w:val="28"/>
          <w:szCs w:val="28"/>
        </w:rPr>
        <w:t xml:space="preserve">      10. Виберіть формулу Ньютона-</w:t>
      </w:r>
      <w:proofErr w:type="spellStart"/>
      <w:r>
        <w:rPr>
          <w:sz w:val="28"/>
          <w:szCs w:val="28"/>
        </w:rPr>
        <w:t>Лейбніца</w:t>
      </w:r>
      <w:proofErr w:type="spellEnd"/>
      <w:r>
        <w:rPr>
          <w:sz w:val="28"/>
          <w:szCs w:val="28"/>
        </w:rPr>
        <w:t>.</w:t>
      </w:r>
    </w:p>
    <w:p w:rsidR="00DE5DF3" w:rsidRPr="00EE5EE0" w:rsidRDefault="00DE5DF3" w:rsidP="00A05658">
      <w:pPr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Pr="00EE5EE0">
        <w:rPr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dx</m:t>
            </m:r>
          </m:e>
        </m:nary>
      </m:oMath>
      <w:r w:rsidRPr="00EE5EE0">
        <w:rPr>
          <w:sz w:val="28"/>
          <w:szCs w:val="28"/>
        </w:rPr>
        <w:t xml:space="preserve">= </w:t>
      </w:r>
      <w:r w:rsidRPr="00DE5DF3">
        <w:rPr>
          <w:i/>
          <w:sz w:val="28"/>
          <w:szCs w:val="28"/>
          <w:lang w:val="en-US"/>
        </w:rPr>
        <w:t>F</w:t>
      </w:r>
      <w:r w:rsidRPr="00EE5EE0">
        <w:rPr>
          <w:i/>
          <w:sz w:val="28"/>
          <w:szCs w:val="28"/>
        </w:rPr>
        <w:t>(</w:t>
      </w:r>
      <w:r w:rsidRPr="00DE5DF3">
        <w:rPr>
          <w:i/>
          <w:sz w:val="28"/>
          <w:szCs w:val="28"/>
          <w:lang w:val="en-US"/>
        </w:rPr>
        <w:t>a</w:t>
      </w:r>
      <w:r w:rsidRPr="00EE5EE0">
        <w:rPr>
          <w:i/>
          <w:sz w:val="28"/>
          <w:szCs w:val="28"/>
        </w:rPr>
        <w:t>)-</w:t>
      </w:r>
      <w:r w:rsidRPr="00DE5DF3">
        <w:rPr>
          <w:i/>
          <w:sz w:val="28"/>
          <w:szCs w:val="28"/>
          <w:lang w:val="en-US"/>
        </w:rPr>
        <w:t>F</w:t>
      </w:r>
      <w:r w:rsidRPr="00EE5EE0">
        <w:rPr>
          <w:i/>
          <w:sz w:val="28"/>
          <w:szCs w:val="28"/>
        </w:rPr>
        <w:t>(</w:t>
      </w:r>
      <w:r w:rsidRPr="00DE5DF3">
        <w:rPr>
          <w:i/>
          <w:sz w:val="28"/>
          <w:szCs w:val="28"/>
          <w:lang w:val="en-US"/>
        </w:rPr>
        <w:t>b</w:t>
      </w:r>
      <w:r w:rsidRPr="00EE5EE0">
        <w:rPr>
          <w:i/>
          <w:sz w:val="28"/>
          <w:szCs w:val="28"/>
        </w:rPr>
        <w:t>);</w:t>
      </w:r>
      <w:r w:rsidRPr="00EE5EE0">
        <w:rPr>
          <w:sz w:val="28"/>
          <w:szCs w:val="28"/>
        </w:rPr>
        <w:t xml:space="preserve">               Б)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dx</m:t>
            </m:r>
          </m:e>
        </m:nary>
      </m:oMath>
      <w:r w:rsidRPr="00EE5EE0">
        <w:rPr>
          <w:i/>
          <w:sz w:val="28"/>
          <w:szCs w:val="28"/>
        </w:rPr>
        <w:t xml:space="preserve">= </w:t>
      </w:r>
      <w:r w:rsidRPr="00DE5DF3">
        <w:rPr>
          <w:i/>
          <w:sz w:val="28"/>
          <w:szCs w:val="28"/>
          <w:lang w:val="en-US"/>
        </w:rPr>
        <w:t>F</w:t>
      </w:r>
      <w:r w:rsidRPr="00EE5EE0">
        <w:rPr>
          <w:i/>
          <w:sz w:val="28"/>
          <w:szCs w:val="28"/>
        </w:rPr>
        <w:t>(</w:t>
      </w:r>
      <w:r w:rsidRPr="00DE5DF3">
        <w:rPr>
          <w:i/>
          <w:sz w:val="28"/>
          <w:szCs w:val="28"/>
          <w:lang w:val="en-US"/>
        </w:rPr>
        <w:t>b</w:t>
      </w:r>
      <w:r w:rsidRPr="00EE5EE0">
        <w:rPr>
          <w:i/>
          <w:sz w:val="28"/>
          <w:szCs w:val="28"/>
        </w:rPr>
        <w:t>)-</w:t>
      </w:r>
      <w:r w:rsidRPr="00DE5DF3">
        <w:rPr>
          <w:i/>
          <w:sz w:val="28"/>
          <w:szCs w:val="28"/>
          <w:lang w:val="en-US"/>
        </w:rPr>
        <w:t>F</w:t>
      </w:r>
      <w:r w:rsidRPr="00EE5EE0">
        <w:rPr>
          <w:i/>
          <w:sz w:val="28"/>
          <w:szCs w:val="28"/>
        </w:rPr>
        <w:t>(</w:t>
      </w:r>
      <w:r w:rsidRPr="00DE5DF3">
        <w:rPr>
          <w:i/>
          <w:sz w:val="28"/>
          <w:szCs w:val="28"/>
          <w:lang w:val="en-US"/>
        </w:rPr>
        <w:t>a</w:t>
      </w:r>
      <w:r w:rsidRPr="00EE5EE0">
        <w:rPr>
          <w:i/>
          <w:sz w:val="28"/>
          <w:szCs w:val="28"/>
        </w:rPr>
        <w:t>);</w:t>
      </w:r>
    </w:p>
    <w:p w:rsidR="00DE5DF3" w:rsidRPr="00DE5DF3" w:rsidRDefault="00DE5DF3" w:rsidP="00A05658">
      <w:pPr>
        <w:rPr>
          <w:sz w:val="28"/>
          <w:szCs w:val="28"/>
          <w:lang w:val="en-US"/>
        </w:rPr>
      </w:pPr>
      <w:r w:rsidRPr="00EE5EE0"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>В</w:t>
      </w:r>
      <w:r w:rsidRPr="00DE5DF3">
        <w:rPr>
          <w:sz w:val="28"/>
          <w:szCs w:val="28"/>
          <w:lang w:val="en-US"/>
        </w:rPr>
        <w:t xml:space="preserve">)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dx</m:t>
            </m:r>
          </m:e>
        </m:nary>
      </m:oMath>
      <w:r w:rsidRPr="00DE5DF3">
        <w:rPr>
          <w:i/>
          <w:sz w:val="28"/>
          <w:szCs w:val="28"/>
          <w:lang w:val="en-US"/>
        </w:rPr>
        <w:t xml:space="preserve">= F(b)+F(a);             </w:t>
      </w:r>
      <w:r>
        <w:rPr>
          <w:sz w:val="28"/>
          <w:szCs w:val="28"/>
          <w:lang w:val="ru-RU"/>
        </w:rPr>
        <w:t>Г</w:t>
      </w:r>
      <w:r w:rsidRPr="00DE5DF3">
        <w:rPr>
          <w:sz w:val="28"/>
          <w:szCs w:val="28"/>
          <w:lang w:val="en-US"/>
        </w:rPr>
        <w:t xml:space="preserve">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dx</m:t>
            </m:r>
          </m:e>
        </m:nary>
      </m:oMath>
      <w:r>
        <w:rPr>
          <w:i/>
          <w:sz w:val="28"/>
          <w:szCs w:val="28"/>
          <w:lang w:val="en-US"/>
        </w:rPr>
        <w:t>= F(b)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DE5DF3">
        <w:rPr>
          <w:i/>
          <w:sz w:val="28"/>
          <w:szCs w:val="28"/>
          <w:lang w:val="en-US"/>
        </w:rPr>
        <w:t>F(a);</w:t>
      </w:r>
    </w:p>
    <w:p w:rsidR="00A05658" w:rsidRDefault="00A05658" w:rsidP="00A05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Практична частина:</w:t>
      </w:r>
    </w:p>
    <w:p w:rsidR="00A05658" w:rsidRPr="006B06B9" w:rsidRDefault="006B06B9" w:rsidP="006B06B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B06B9">
        <w:rPr>
          <w:sz w:val="28"/>
          <w:szCs w:val="28"/>
        </w:rPr>
        <w:t xml:space="preserve"> </w:t>
      </w:r>
      <w:r w:rsidR="00DE5DF3" w:rsidRPr="006B06B9">
        <w:rPr>
          <w:sz w:val="28"/>
          <w:szCs w:val="28"/>
        </w:rPr>
        <w:t xml:space="preserve">Знайти загальний вигляд первісних для функції </w:t>
      </w:r>
      <w:r w:rsidR="00DE5DF3">
        <w:rPr>
          <w:position w:val="-12"/>
        </w:rPr>
        <w:object w:dxaOrig="109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0.25pt" o:ole="">
            <v:imagedata r:id="rId6" o:title=""/>
          </v:shape>
          <o:OLEObject Type="Embed" ProgID="Equation.3" ShapeID="_x0000_i1025" DrawAspect="Content" ObjectID="_1553956273" r:id="rId7"/>
        </w:object>
      </w:r>
      <w:r w:rsidRPr="006B06B9">
        <w:rPr>
          <w:sz w:val="28"/>
          <w:szCs w:val="28"/>
        </w:rPr>
        <w:t>.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ind w:left="722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B06B9"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object w:dxaOrig="1755" w:dyaOrig="375">
          <v:shape id="_x0000_i1026" type="#_x0000_t75" style="width:87.75pt;height:18.75pt" o:ole="">
            <v:imagedata r:id="rId8" o:title=""/>
          </v:shape>
          <o:OLEObject Type="Embed" ProgID="Equation.3" ShapeID="_x0000_i1026" DrawAspect="Content" ObjectID="_1553956274" r:id="rId9"/>
        </w:object>
      </w:r>
      <w:r>
        <w:rPr>
          <w:sz w:val="28"/>
          <w:szCs w:val="28"/>
        </w:rPr>
        <w:t xml:space="preserve">;                           Б) </w:t>
      </w:r>
      <w:r>
        <w:rPr>
          <w:position w:val="-10"/>
          <w:sz w:val="28"/>
          <w:szCs w:val="28"/>
        </w:rPr>
        <w:object w:dxaOrig="1245" w:dyaOrig="375">
          <v:shape id="_x0000_i1027" type="#_x0000_t75" style="width:62.25pt;height:18.75pt" o:ole="">
            <v:imagedata r:id="rId10" o:title=""/>
          </v:shape>
          <o:OLEObject Type="Embed" ProgID="Equation.3" ShapeID="_x0000_i1027" DrawAspect="Content" ObjectID="_1553956275" r:id="rId11"/>
        </w:object>
      </w:r>
      <w:r>
        <w:rPr>
          <w:sz w:val="28"/>
          <w:szCs w:val="28"/>
        </w:rPr>
        <w:t>;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ind w:left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position w:val="-28"/>
          <w:sz w:val="28"/>
          <w:szCs w:val="28"/>
        </w:rPr>
        <w:object w:dxaOrig="1155" w:dyaOrig="735">
          <v:shape id="_x0000_i1028" type="#_x0000_t75" style="width:57.75pt;height:36.75pt" o:ole="">
            <v:imagedata r:id="rId12" o:title=""/>
          </v:shape>
          <o:OLEObject Type="Embed" ProgID="Equation.3" ShapeID="_x0000_i1028" DrawAspect="Content" ObjectID="_1553956276" r:id="rId13"/>
        </w:object>
      </w:r>
      <w:r>
        <w:rPr>
          <w:sz w:val="28"/>
          <w:szCs w:val="28"/>
        </w:rPr>
        <w:t xml:space="preserve">;                                    Г) </w:t>
      </w:r>
      <w:r>
        <w:rPr>
          <w:position w:val="-28"/>
          <w:sz w:val="28"/>
          <w:szCs w:val="28"/>
        </w:rPr>
        <w:object w:dxaOrig="1635" w:dyaOrig="735">
          <v:shape id="_x0000_i1029" type="#_x0000_t75" style="width:81.75pt;height:36.75pt" o:ole="">
            <v:imagedata r:id="rId14" o:title=""/>
          </v:shape>
          <o:OLEObject Type="Embed" ProgID="Equation.3" ShapeID="_x0000_i1029" DrawAspect="Content" ObjectID="_1553956277" r:id="rId15"/>
        </w:object>
      </w:r>
      <w:r>
        <w:rPr>
          <w:sz w:val="28"/>
          <w:szCs w:val="28"/>
        </w:rPr>
        <w:t>.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  Для функції </w:t>
      </w:r>
      <w:r>
        <w:rPr>
          <w:position w:val="-12"/>
          <w:sz w:val="28"/>
          <w:szCs w:val="28"/>
        </w:rPr>
        <w:object w:dxaOrig="1200" w:dyaOrig="405">
          <v:shape id="_x0000_i1030" type="#_x0000_t75" style="width:60pt;height:20.25pt" o:ole="">
            <v:imagedata r:id="rId16" o:title=""/>
          </v:shape>
          <o:OLEObject Type="Embed" ProgID="Equation.3" ShapeID="_x0000_i1030" DrawAspect="Content" ObjectID="_1553956278" r:id="rId17"/>
        </w:object>
      </w:r>
      <w:r>
        <w:rPr>
          <w:sz w:val="28"/>
          <w:szCs w:val="28"/>
        </w:rPr>
        <w:t xml:space="preserve"> знайдіть первісну, графік якої проходить через точку </w:t>
      </w:r>
      <w:r>
        <w:rPr>
          <w:position w:val="-10"/>
          <w:sz w:val="28"/>
          <w:szCs w:val="28"/>
        </w:rPr>
        <w:object w:dxaOrig="1020" w:dyaOrig="360">
          <v:shape id="_x0000_i1031" type="#_x0000_t75" style="width:51pt;height:18pt" o:ole="">
            <v:imagedata r:id="rId18" o:title=""/>
          </v:shape>
          <o:OLEObject Type="Embed" ProgID="Equation.3" ShapeID="_x0000_i1031" DrawAspect="Content" ObjectID="_1553956279" r:id="rId19"/>
        </w:object>
      </w:r>
      <w:r>
        <w:rPr>
          <w:sz w:val="28"/>
          <w:szCs w:val="28"/>
        </w:rPr>
        <w:t>.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</w:t>
      </w:r>
      <w:r>
        <w:rPr>
          <w:position w:val="-10"/>
          <w:sz w:val="28"/>
          <w:szCs w:val="28"/>
        </w:rPr>
        <w:object w:dxaOrig="1515" w:dyaOrig="375">
          <v:shape id="_x0000_i1032" type="#_x0000_t75" style="width:75.75pt;height:18.75pt" o:ole="">
            <v:imagedata r:id="rId20" o:title=""/>
          </v:shape>
          <o:OLEObject Type="Embed" ProgID="Equation.3" ShapeID="_x0000_i1032" DrawAspect="Content" ObjectID="_1553956280" r:id="rId21"/>
        </w:object>
      </w:r>
      <w:r>
        <w:rPr>
          <w:sz w:val="28"/>
          <w:szCs w:val="28"/>
        </w:rPr>
        <w:t xml:space="preserve">;                              Б) </w:t>
      </w:r>
      <w:r>
        <w:rPr>
          <w:position w:val="-10"/>
          <w:sz w:val="28"/>
          <w:szCs w:val="28"/>
        </w:rPr>
        <w:object w:dxaOrig="1665" w:dyaOrig="375">
          <v:shape id="_x0000_i1033" type="#_x0000_t75" style="width:83.25pt;height:18.75pt" o:ole="">
            <v:imagedata r:id="rId22" o:title=""/>
          </v:shape>
          <o:OLEObject Type="Embed" ProgID="Equation.3" ShapeID="_x0000_i1033" DrawAspect="Content" ObjectID="_1553956281" r:id="rId23"/>
        </w:object>
      </w:r>
      <w:r>
        <w:rPr>
          <w:sz w:val="28"/>
          <w:szCs w:val="28"/>
        </w:rPr>
        <w:t>;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</w:t>
      </w:r>
      <w:r>
        <w:rPr>
          <w:position w:val="-10"/>
          <w:sz w:val="28"/>
          <w:szCs w:val="28"/>
        </w:rPr>
        <w:object w:dxaOrig="1665" w:dyaOrig="375">
          <v:shape id="_x0000_i1034" type="#_x0000_t75" style="width:83.25pt;height:18.75pt" o:ole="">
            <v:imagedata r:id="rId24" o:title=""/>
          </v:shape>
          <o:OLEObject Type="Embed" ProgID="Equation.3" ShapeID="_x0000_i1034" DrawAspect="Content" ObjectID="_1553956282" r:id="rId25"/>
        </w:object>
      </w:r>
      <w:r>
        <w:rPr>
          <w:sz w:val="28"/>
          <w:szCs w:val="28"/>
        </w:rPr>
        <w:t xml:space="preserve">;                            Г) </w:t>
      </w:r>
      <w:r>
        <w:rPr>
          <w:position w:val="-10"/>
          <w:sz w:val="28"/>
          <w:szCs w:val="28"/>
        </w:rPr>
        <w:object w:dxaOrig="1665" w:dyaOrig="375">
          <v:shape id="_x0000_i1035" type="#_x0000_t75" style="width:83.25pt;height:18.75pt" o:ole="">
            <v:imagedata r:id="rId26" o:title=""/>
          </v:shape>
          <o:OLEObject Type="Embed" ProgID="Equation.3" ShapeID="_x0000_i1035" DrawAspect="Content" ObjectID="_1553956283" r:id="rId27"/>
        </w:object>
      </w:r>
      <w:r>
        <w:rPr>
          <w:sz w:val="28"/>
          <w:szCs w:val="28"/>
        </w:rPr>
        <w:t>.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Знайдіть невизначений інтеграл </w:t>
      </w:r>
      <w:r>
        <w:rPr>
          <w:position w:val="-16"/>
          <w:sz w:val="28"/>
          <w:szCs w:val="28"/>
        </w:rPr>
        <w:object w:dxaOrig="720" w:dyaOrig="465">
          <v:shape id="_x0000_i1036" type="#_x0000_t75" style="width:36pt;height:23.25pt" o:ole="">
            <v:imagedata r:id="rId28" o:title=""/>
          </v:shape>
          <o:OLEObject Type="Embed" ProgID="Equation.3" ShapeID="_x0000_i1036" DrawAspect="Content" ObjectID="_1553956284" r:id="rId29"/>
        </w:object>
      </w:r>
      <w:r>
        <w:rPr>
          <w:sz w:val="28"/>
          <w:szCs w:val="28"/>
        </w:rPr>
        <w:t>.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</w:t>
      </w:r>
      <w:r>
        <w:rPr>
          <w:position w:val="-6"/>
          <w:sz w:val="28"/>
          <w:szCs w:val="28"/>
        </w:rPr>
        <w:object w:dxaOrig="435" w:dyaOrig="345">
          <v:shape id="_x0000_i1037" type="#_x0000_t75" style="width:21.75pt;height:17.25pt" o:ole="">
            <v:imagedata r:id="rId30" o:title=""/>
          </v:shape>
          <o:OLEObject Type="Embed" ProgID="Equation.3" ShapeID="_x0000_i1037" DrawAspect="Content" ObjectID="_1553956285" r:id="rId31"/>
        </w:object>
      </w:r>
      <w:r>
        <w:rPr>
          <w:sz w:val="28"/>
          <w:szCs w:val="28"/>
        </w:rPr>
        <w:t xml:space="preserve">;                                               Б) </w:t>
      </w:r>
      <w:r>
        <w:rPr>
          <w:position w:val="-6"/>
          <w:sz w:val="28"/>
          <w:szCs w:val="28"/>
        </w:rPr>
        <w:object w:dxaOrig="945" w:dyaOrig="345">
          <v:shape id="_x0000_i1038" type="#_x0000_t75" style="width:47.25pt;height:17.25pt" o:ole="">
            <v:imagedata r:id="rId32" o:title=""/>
          </v:shape>
          <o:OLEObject Type="Embed" ProgID="Equation.3" ShapeID="_x0000_i1038" DrawAspect="Content" ObjectID="_1553956286" r:id="rId33"/>
        </w:object>
      </w:r>
      <w:r>
        <w:rPr>
          <w:sz w:val="28"/>
          <w:szCs w:val="28"/>
        </w:rPr>
        <w:t>;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В) </w:t>
      </w:r>
      <w:r>
        <w:rPr>
          <w:position w:val="-26"/>
          <w:sz w:val="28"/>
          <w:szCs w:val="28"/>
        </w:rPr>
        <w:object w:dxaOrig="375" w:dyaOrig="720">
          <v:shape id="_x0000_i1039" type="#_x0000_t75" style="width:18.75pt;height:36pt" o:ole="">
            <v:imagedata r:id="rId34" o:title=""/>
          </v:shape>
          <o:OLEObject Type="Embed" ProgID="Equation.3" ShapeID="_x0000_i1039" DrawAspect="Content" ObjectID="_1553956287" r:id="rId35"/>
        </w:object>
      </w:r>
      <w:r>
        <w:rPr>
          <w:sz w:val="28"/>
          <w:szCs w:val="28"/>
        </w:rPr>
        <w:t xml:space="preserve">;                                                 Г) </w:t>
      </w:r>
      <w:r>
        <w:rPr>
          <w:position w:val="-26"/>
          <w:sz w:val="28"/>
          <w:szCs w:val="28"/>
        </w:rPr>
        <w:object w:dxaOrig="855" w:dyaOrig="720">
          <v:shape id="_x0000_i1040" type="#_x0000_t75" style="width:42.75pt;height:36pt" o:ole="">
            <v:imagedata r:id="rId36" o:title=""/>
          </v:shape>
          <o:OLEObject Type="Embed" ProgID="Equation.3" ShapeID="_x0000_i1040" DrawAspect="Content" ObjectID="_1553956288" r:id="rId37"/>
        </w:object>
      </w:r>
      <w:r>
        <w:rPr>
          <w:sz w:val="28"/>
          <w:szCs w:val="28"/>
        </w:rPr>
        <w:t>.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Обчисліть інтеграл </w:t>
      </w:r>
      <w:r>
        <w:rPr>
          <w:position w:val="-30"/>
          <w:sz w:val="28"/>
          <w:szCs w:val="28"/>
        </w:rPr>
        <w:object w:dxaOrig="765" w:dyaOrig="735">
          <v:shape id="_x0000_i1041" type="#_x0000_t75" style="width:38.25pt;height:36.75pt" o:ole="">
            <v:imagedata r:id="rId38" o:title=""/>
          </v:shape>
          <o:OLEObject Type="Embed" ProgID="Equation.3" ShapeID="_x0000_i1041" DrawAspect="Content" ObjectID="_1553956289" r:id="rId39"/>
        </w:object>
      </w:r>
      <w:r>
        <w:rPr>
          <w:sz w:val="28"/>
          <w:szCs w:val="28"/>
        </w:rPr>
        <w:t>.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-3;                                                    Б) 3;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9;                                                      Г) -9.</w:t>
      </w:r>
    </w:p>
    <w:p w:rsidR="006B06B9" w:rsidRDefault="006B06B9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</w:t>
      </w:r>
      <w:r w:rsidR="005B71E2">
        <w:rPr>
          <w:sz w:val="28"/>
          <w:szCs w:val="28"/>
        </w:rPr>
        <w:t xml:space="preserve">Обчисліть інтеграл </w:t>
      </w:r>
      <w:r w:rsidR="005B71E2">
        <w:rPr>
          <w:position w:val="-48"/>
          <w:sz w:val="28"/>
          <w:szCs w:val="28"/>
        </w:rPr>
        <w:object w:dxaOrig="885" w:dyaOrig="1095">
          <v:shape id="_x0000_i1042" type="#_x0000_t75" style="width:44.25pt;height:54.75pt" o:ole="">
            <v:imagedata r:id="rId40" o:title=""/>
          </v:shape>
          <o:OLEObject Type="Embed" ProgID="Equation.3" ShapeID="_x0000_i1042" DrawAspect="Content" ObjectID="_1553956290" r:id="rId41"/>
        </w:object>
      </w:r>
      <w:r w:rsidR="005B71E2">
        <w:rPr>
          <w:sz w:val="28"/>
          <w:szCs w:val="28"/>
        </w:rPr>
        <w:t>.</w:t>
      </w:r>
    </w:p>
    <w:p w:rsidR="005B71E2" w:rsidRDefault="005B71E2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>
        <w:rPr>
          <w:position w:val="-28"/>
          <w:sz w:val="28"/>
          <w:szCs w:val="28"/>
        </w:rPr>
        <w:object w:dxaOrig="435" w:dyaOrig="765">
          <v:shape id="_x0000_i1043" type="#_x0000_t75" style="width:21.75pt;height:38.25pt" o:ole="">
            <v:imagedata r:id="rId42" o:title=""/>
          </v:shape>
          <o:OLEObject Type="Embed" ProgID="Equation.3" ShapeID="_x0000_i1043" DrawAspect="Content" ObjectID="_1553956291" r:id="rId43"/>
        </w:object>
      </w:r>
      <w:r>
        <w:rPr>
          <w:sz w:val="28"/>
          <w:szCs w:val="28"/>
        </w:rPr>
        <w:t xml:space="preserve">;                                                Б) </w:t>
      </w:r>
      <w:r>
        <w:rPr>
          <w:position w:val="-8"/>
          <w:sz w:val="28"/>
          <w:szCs w:val="28"/>
        </w:rPr>
        <w:object w:dxaOrig="405" w:dyaOrig="405">
          <v:shape id="_x0000_i1044" type="#_x0000_t75" style="width:20.25pt;height:20.25pt" o:ole="">
            <v:imagedata r:id="rId44" o:title=""/>
          </v:shape>
          <o:OLEObject Type="Embed" ProgID="Equation.3" ShapeID="_x0000_i1044" DrawAspect="Content" ObjectID="_1553956292" r:id="rId45"/>
        </w:object>
      </w:r>
      <w:r>
        <w:rPr>
          <w:sz w:val="28"/>
          <w:szCs w:val="28"/>
        </w:rPr>
        <w:t>;</w:t>
      </w:r>
    </w:p>
    <w:p w:rsidR="005B71E2" w:rsidRDefault="005B71E2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</w:t>
      </w:r>
      <w:r>
        <w:rPr>
          <w:position w:val="-28"/>
          <w:sz w:val="28"/>
          <w:szCs w:val="28"/>
        </w:rPr>
        <w:object w:dxaOrig="660" w:dyaOrig="765">
          <v:shape id="_x0000_i1045" type="#_x0000_t75" style="width:33pt;height:38.25pt" o:ole="">
            <v:imagedata r:id="rId46" o:title=""/>
          </v:shape>
          <o:OLEObject Type="Embed" ProgID="Equation.3" ShapeID="_x0000_i1045" DrawAspect="Content" ObjectID="_1553956293" r:id="rId47"/>
        </w:object>
      </w:r>
      <w:r>
        <w:rPr>
          <w:sz w:val="28"/>
          <w:szCs w:val="28"/>
        </w:rPr>
        <w:t xml:space="preserve">;                                              Г) </w:t>
      </w:r>
      <w:r>
        <w:rPr>
          <w:position w:val="-8"/>
          <w:sz w:val="28"/>
          <w:szCs w:val="28"/>
        </w:rPr>
        <w:object w:dxaOrig="615" w:dyaOrig="405">
          <v:shape id="_x0000_i1046" type="#_x0000_t75" style="width:30.75pt;height:20.25pt" o:ole="">
            <v:imagedata r:id="rId48" o:title=""/>
          </v:shape>
          <o:OLEObject Type="Embed" ProgID="Equation.3" ShapeID="_x0000_i1046" DrawAspect="Content" ObjectID="_1553956294" r:id="rId49"/>
        </w:object>
      </w:r>
      <w:r>
        <w:rPr>
          <w:sz w:val="28"/>
          <w:szCs w:val="28"/>
        </w:rPr>
        <w:t>.</w:t>
      </w:r>
    </w:p>
    <w:p w:rsidR="00AC359C" w:rsidRPr="00AC359C" w:rsidRDefault="00AC359C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16. Обчисліть інтеграл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den>
            </m:f>
          </m:e>
        </m:nary>
      </m:oMath>
      <w:r w:rsidRPr="00AC359C">
        <w:rPr>
          <w:sz w:val="28"/>
          <w:szCs w:val="28"/>
          <w:lang w:val="ru-RU"/>
        </w:rPr>
        <w:t>.</w:t>
      </w:r>
    </w:p>
    <w:p w:rsidR="00AC359C" w:rsidRDefault="00AC359C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А) </w:t>
      </w:r>
      <w:proofErr w:type="gramStart"/>
      <w:r>
        <w:rPr>
          <w:sz w:val="28"/>
          <w:szCs w:val="28"/>
          <w:lang w:val="ru-RU"/>
        </w:rPr>
        <w:t xml:space="preserve">0;   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Б) 0,25;</w:t>
      </w:r>
    </w:p>
    <w:p w:rsidR="00AC359C" w:rsidRDefault="00AC359C" w:rsidP="006B06B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В) </w:t>
      </w:r>
      <w:r w:rsidR="008E6857">
        <w:rPr>
          <w:sz w:val="28"/>
          <w:szCs w:val="28"/>
          <w:lang w:val="ru-RU"/>
        </w:rPr>
        <w:t>0,</w:t>
      </w:r>
      <w:proofErr w:type="gramStart"/>
      <w:r w:rsidR="008E6857">
        <w:rPr>
          <w:sz w:val="28"/>
          <w:szCs w:val="28"/>
          <w:lang w:val="ru-RU"/>
        </w:rPr>
        <w:t xml:space="preserve">5;   </w:t>
      </w:r>
      <w:proofErr w:type="gramEnd"/>
      <w:r w:rsidR="008E6857">
        <w:rPr>
          <w:sz w:val="28"/>
          <w:szCs w:val="28"/>
          <w:lang w:val="ru-RU"/>
        </w:rPr>
        <w:t xml:space="preserve">                                                 Г) 1.</w:t>
      </w:r>
    </w:p>
    <w:p w:rsidR="008E6857" w:rsidRDefault="008E6857" w:rsidP="008E685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17. </w:t>
      </w:r>
      <w:proofErr w:type="spellStart"/>
      <w:r>
        <w:rPr>
          <w:color w:val="000000"/>
          <w:sz w:val="28"/>
          <w:szCs w:val="28"/>
          <w:lang w:val="ru-RU" w:eastAsia="ru-RU"/>
        </w:rPr>
        <w:t>Обчислити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площу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криволінійної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трапеції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обмеженої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графіком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функції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r w:rsidR="00ED7521">
        <w:rPr>
          <w:color w:val="000000"/>
          <w:sz w:val="28"/>
          <w:szCs w:val="28"/>
          <w:lang w:val="ru-RU" w:eastAsia="ru-RU"/>
        </w:rPr>
        <w:t xml:space="preserve">    </w:t>
      </w:r>
      <w:r>
        <w:rPr>
          <w:color w:val="000000"/>
          <w:sz w:val="28"/>
          <w:szCs w:val="28"/>
          <w:lang w:val="ru-RU" w:eastAsia="ru-RU"/>
        </w:rPr>
        <w:t>у = х</w:t>
      </w:r>
      <w:r>
        <w:rPr>
          <w:color w:val="000000"/>
          <w:sz w:val="28"/>
          <w:szCs w:val="28"/>
          <w:vertAlign w:val="superscript"/>
          <w:lang w:val="ru-RU" w:eastAsia="ru-RU"/>
        </w:rPr>
        <w:t>2</w:t>
      </w:r>
      <w:r>
        <w:rPr>
          <w:color w:val="000000"/>
          <w:sz w:val="28"/>
          <w:szCs w:val="28"/>
          <w:lang w:val="ru-RU" w:eastAsia="ru-RU"/>
        </w:rPr>
        <w:t xml:space="preserve"> та </w:t>
      </w:r>
      <w:proofErr w:type="spellStart"/>
      <w:r>
        <w:rPr>
          <w:color w:val="000000"/>
          <w:sz w:val="28"/>
          <w:szCs w:val="28"/>
          <w:lang w:val="ru-RU" w:eastAsia="ru-RU"/>
        </w:rPr>
        <w:t>прямими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= 0, х = 0, х = 6.</w:t>
      </w:r>
    </w:p>
    <w:p w:rsidR="008E6857" w:rsidRDefault="008E6857" w:rsidP="008E685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А) </w:t>
      </w:r>
      <w:proofErr w:type="gramStart"/>
      <w:r>
        <w:rPr>
          <w:color w:val="000000"/>
          <w:sz w:val="28"/>
          <w:szCs w:val="28"/>
          <w:lang w:val="ru-RU" w:eastAsia="ru-RU"/>
        </w:rPr>
        <w:t xml:space="preserve">9;   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Б) 72;</w:t>
      </w:r>
    </w:p>
    <w:p w:rsidR="008E6857" w:rsidRDefault="008E6857" w:rsidP="008E685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В) </w:t>
      </w:r>
      <w:proofErr w:type="gramStart"/>
      <w:r>
        <w:rPr>
          <w:color w:val="000000"/>
          <w:sz w:val="28"/>
          <w:szCs w:val="28"/>
          <w:lang w:val="ru-RU" w:eastAsia="ru-RU"/>
        </w:rPr>
        <w:t xml:space="preserve">24;   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                   </w:t>
      </w:r>
      <w:r w:rsidR="007B09D0">
        <w:rPr>
          <w:color w:val="000000"/>
          <w:sz w:val="28"/>
          <w:szCs w:val="28"/>
          <w:lang w:val="ru-RU" w:eastAsia="ru-RU"/>
        </w:rPr>
        <w:t xml:space="preserve">                               Г</w:t>
      </w:r>
      <w:r>
        <w:rPr>
          <w:color w:val="000000"/>
          <w:sz w:val="28"/>
          <w:szCs w:val="28"/>
          <w:lang w:val="ru-RU" w:eastAsia="ru-RU"/>
        </w:rPr>
        <w:t>) 36.</w:t>
      </w:r>
    </w:p>
    <w:p w:rsidR="008E6857" w:rsidRDefault="008E6857" w:rsidP="008E6857">
      <w:pPr>
        <w:shd w:val="clear" w:color="auto" w:fill="FFFFFF"/>
        <w:spacing w:before="100" w:beforeAutospacing="1" w:after="100" w:afterAutospacing="1" w:line="360" w:lineRule="auto"/>
        <w:ind w:left="360" w:firstLine="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18. </w:t>
      </w:r>
      <w:proofErr w:type="spellStart"/>
      <w:r>
        <w:rPr>
          <w:color w:val="000000"/>
          <w:sz w:val="28"/>
          <w:szCs w:val="28"/>
          <w:lang w:val="ru-RU" w:eastAsia="ru-RU"/>
        </w:rPr>
        <w:t>Знайти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об’єм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тіла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отриманого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обертанням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навколо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осі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абсцис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криволінійної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трапеції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обмеженої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лініями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 =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00050" cy="314325"/>
            <wp:effectExtent l="0" t="0" r="0" b="9525"/>
            <wp:docPr id="17" name="Рисунок 17" descr="http://www.subject.com.ua/mathematics/zno/zno.files/image1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ubject.com.ua/mathematics/zno/zno.files/image181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ru-RU" w:eastAsia="ru-RU"/>
        </w:rPr>
        <w:t>, у = 0, х = 1, х = 4.</w:t>
      </w:r>
    </w:p>
    <w:p w:rsidR="008E6857" w:rsidRDefault="00426CE5" w:rsidP="008E685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           А) 127,5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π</m:t>
        </m:r>
      </m:oMath>
      <w:r>
        <w:rPr>
          <w:color w:val="000000"/>
          <w:sz w:val="28"/>
          <w:szCs w:val="28"/>
          <w:lang w:val="ru-RU" w:eastAsia="ru-RU"/>
        </w:rPr>
        <w:t xml:space="preserve">;                                                Б) 63,75 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π</m:t>
        </m:r>
      </m:oMath>
      <w:r>
        <w:rPr>
          <w:color w:val="000000"/>
          <w:sz w:val="28"/>
          <w:szCs w:val="28"/>
          <w:lang w:val="ru-RU" w:eastAsia="ru-RU"/>
        </w:rPr>
        <w:t xml:space="preserve"> ;</w:t>
      </w:r>
    </w:p>
    <w:p w:rsidR="00426CE5" w:rsidRDefault="00426CE5" w:rsidP="008E685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В) 7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π;</m:t>
        </m:r>
      </m:oMath>
      <w:r>
        <w:rPr>
          <w:color w:val="000000"/>
          <w:sz w:val="28"/>
          <w:szCs w:val="28"/>
          <w:lang w:val="ru-RU" w:eastAsia="ru-RU"/>
        </w:rPr>
        <w:t xml:space="preserve">                       </w:t>
      </w:r>
      <w:r w:rsidR="007B09D0">
        <w:rPr>
          <w:color w:val="000000"/>
          <w:sz w:val="28"/>
          <w:szCs w:val="28"/>
          <w:lang w:val="ru-RU" w:eastAsia="ru-RU"/>
        </w:rPr>
        <w:t xml:space="preserve">                               Г</w:t>
      </w:r>
      <w:r>
        <w:rPr>
          <w:color w:val="000000"/>
          <w:sz w:val="28"/>
          <w:szCs w:val="28"/>
          <w:lang w:val="ru-RU" w:eastAsia="ru-RU"/>
        </w:rPr>
        <w:t>) 255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π</m:t>
        </m:r>
      </m:oMath>
      <w:r>
        <w:rPr>
          <w:color w:val="000000"/>
          <w:sz w:val="28"/>
          <w:szCs w:val="28"/>
          <w:lang w:val="ru-RU" w:eastAsia="ru-RU"/>
        </w:rPr>
        <w:t>.</w:t>
      </w:r>
    </w:p>
    <w:p w:rsidR="00426CE5" w:rsidRDefault="00426CE5" w:rsidP="008E685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val="ru-RU" w:eastAsia="ru-RU"/>
        </w:rPr>
      </w:pPr>
    </w:p>
    <w:p w:rsidR="005E6492" w:rsidRPr="000B56FB" w:rsidRDefault="00EE5EE0" w:rsidP="00EE5EE0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5E6492" w:rsidRPr="000B56FB" w:rsidSect="000B56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919"/>
    <w:multiLevelType w:val="hybridMultilevel"/>
    <w:tmpl w:val="1E783BAC"/>
    <w:lvl w:ilvl="0" w:tplc="98B84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C1D"/>
    <w:multiLevelType w:val="hybridMultilevel"/>
    <w:tmpl w:val="6052A0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33315"/>
    <w:multiLevelType w:val="hybridMultilevel"/>
    <w:tmpl w:val="AEE040B6"/>
    <w:lvl w:ilvl="0" w:tplc="21C85C26">
      <w:start w:val="1"/>
      <w:numFmt w:val="decimal"/>
      <w:lvlText w:val="%1."/>
      <w:lvlJc w:val="left"/>
      <w:pPr>
        <w:ind w:left="7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32A9436C"/>
    <w:multiLevelType w:val="hybridMultilevel"/>
    <w:tmpl w:val="233A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42AB"/>
    <w:multiLevelType w:val="hybridMultilevel"/>
    <w:tmpl w:val="D2D49D7E"/>
    <w:lvl w:ilvl="0" w:tplc="1BAE5DB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5498E"/>
    <w:multiLevelType w:val="hybridMultilevel"/>
    <w:tmpl w:val="52E8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CD"/>
    <w:rsid w:val="00000B0F"/>
    <w:rsid w:val="00006B5C"/>
    <w:rsid w:val="00011475"/>
    <w:rsid w:val="00011BDA"/>
    <w:rsid w:val="00013E22"/>
    <w:rsid w:val="0001630E"/>
    <w:rsid w:val="000166C8"/>
    <w:rsid w:val="000169A7"/>
    <w:rsid w:val="000179A8"/>
    <w:rsid w:val="00022606"/>
    <w:rsid w:val="00026F04"/>
    <w:rsid w:val="00032759"/>
    <w:rsid w:val="0004320E"/>
    <w:rsid w:val="0004421B"/>
    <w:rsid w:val="000508F5"/>
    <w:rsid w:val="000531CB"/>
    <w:rsid w:val="00061E3C"/>
    <w:rsid w:val="00061E57"/>
    <w:rsid w:val="000660A0"/>
    <w:rsid w:val="0006645D"/>
    <w:rsid w:val="00067246"/>
    <w:rsid w:val="000735A0"/>
    <w:rsid w:val="00075CDF"/>
    <w:rsid w:val="00081117"/>
    <w:rsid w:val="00094003"/>
    <w:rsid w:val="00094014"/>
    <w:rsid w:val="00095B14"/>
    <w:rsid w:val="000A0641"/>
    <w:rsid w:val="000A4356"/>
    <w:rsid w:val="000A4AA6"/>
    <w:rsid w:val="000B1A02"/>
    <w:rsid w:val="000B2C7D"/>
    <w:rsid w:val="000B56FB"/>
    <w:rsid w:val="000B5DF1"/>
    <w:rsid w:val="000B6730"/>
    <w:rsid w:val="000D095F"/>
    <w:rsid w:val="000D0E50"/>
    <w:rsid w:val="000D22FD"/>
    <w:rsid w:val="000D233F"/>
    <w:rsid w:val="000D51CF"/>
    <w:rsid w:val="000F06DE"/>
    <w:rsid w:val="000F0770"/>
    <w:rsid w:val="000F39A8"/>
    <w:rsid w:val="000F5BA0"/>
    <w:rsid w:val="001013F7"/>
    <w:rsid w:val="00101EBB"/>
    <w:rsid w:val="00102F96"/>
    <w:rsid w:val="00106FFD"/>
    <w:rsid w:val="001104EC"/>
    <w:rsid w:val="00115193"/>
    <w:rsid w:val="00115984"/>
    <w:rsid w:val="00126025"/>
    <w:rsid w:val="00135296"/>
    <w:rsid w:val="001446D4"/>
    <w:rsid w:val="001546E2"/>
    <w:rsid w:val="0015598B"/>
    <w:rsid w:val="001645B0"/>
    <w:rsid w:val="001652B0"/>
    <w:rsid w:val="00172628"/>
    <w:rsid w:val="00174FAD"/>
    <w:rsid w:val="00177914"/>
    <w:rsid w:val="00182511"/>
    <w:rsid w:val="0018573C"/>
    <w:rsid w:val="00185B5C"/>
    <w:rsid w:val="00191E6B"/>
    <w:rsid w:val="00192FB6"/>
    <w:rsid w:val="00193B8C"/>
    <w:rsid w:val="001B0D42"/>
    <w:rsid w:val="001B2AFA"/>
    <w:rsid w:val="001B37F3"/>
    <w:rsid w:val="001B5C82"/>
    <w:rsid w:val="001B5CB7"/>
    <w:rsid w:val="001B7E96"/>
    <w:rsid w:val="001C2724"/>
    <w:rsid w:val="001D5F58"/>
    <w:rsid w:val="001E75C1"/>
    <w:rsid w:val="001F0828"/>
    <w:rsid w:val="001F468F"/>
    <w:rsid w:val="001F7F6E"/>
    <w:rsid w:val="0020080F"/>
    <w:rsid w:val="002029AF"/>
    <w:rsid w:val="00203061"/>
    <w:rsid w:val="00204632"/>
    <w:rsid w:val="00204C94"/>
    <w:rsid w:val="00204E9E"/>
    <w:rsid w:val="002122ED"/>
    <w:rsid w:val="002162A2"/>
    <w:rsid w:val="002215BD"/>
    <w:rsid w:val="00222DD7"/>
    <w:rsid w:val="00227BF9"/>
    <w:rsid w:val="00241AC9"/>
    <w:rsid w:val="0024545F"/>
    <w:rsid w:val="002465BB"/>
    <w:rsid w:val="00255C3B"/>
    <w:rsid w:val="00257EFE"/>
    <w:rsid w:val="00257FF0"/>
    <w:rsid w:val="00260D81"/>
    <w:rsid w:val="00272487"/>
    <w:rsid w:val="00273DE7"/>
    <w:rsid w:val="00276AC1"/>
    <w:rsid w:val="00280569"/>
    <w:rsid w:val="0029015D"/>
    <w:rsid w:val="00295032"/>
    <w:rsid w:val="00296056"/>
    <w:rsid w:val="002A1894"/>
    <w:rsid w:val="002A2726"/>
    <w:rsid w:val="002A3BCE"/>
    <w:rsid w:val="002A3E82"/>
    <w:rsid w:val="002A3FCB"/>
    <w:rsid w:val="002C1EC7"/>
    <w:rsid w:val="002C409F"/>
    <w:rsid w:val="002C598E"/>
    <w:rsid w:val="002C6DAC"/>
    <w:rsid w:val="002D3530"/>
    <w:rsid w:val="002E418C"/>
    <w:rsid w:val="002F039E"/>
    <w:rsid w:val="002F404B"/>
    <w:rsid w:val="002F4567"/>
    <w:rsid w:val="00302E98"/>
    <w:rsid w:val="00306821"/>
    <w:rsid w:val="0031522D"/>
    <w:rsid w:val="00324893"/>
    <w:rsid w:val="00326396"/>
    <w:rsid w:val="00340A6B"/>
    <w:rsid w:val="00341637"/>
    <w:rsid w:val="00341E61"/>
    <w:rsid w:val="00353D71"/>
    <w:rsid w:val="003572BB"/>
    <w:rsid w:val="00357A9C"/>
    <w:rsid w:val="00361B4E"/>
    <w:rsid w:val="00362CC9"/>
    <w:rsid w:val="00362CE4"/>
    <w:rsid w:val="00382114"/>
    <w:rsid w:val="003849CF"/>
    <w:rsid w:val="003913FE"/>
    <w:rsid w:val="003A7B26"/>
    <w:rsid w:val="003A7F06"/>
    <w:rsid w:val="003B2F2D"/>
    <w:rsid w:val="003B6A1B"/>
    <w:rsid w:val="003B7405"/>
    <w:rsid w:val="003C0A87"/>
    <w:rsid w:val="003C0B6F"/>
    <w:rsid w:val="003C6D5E"/>
    <w:rsid w:val="003E58FE"/>
    <w:rsid w:val="003F0B27"/>
    <w:rsid w:val="003F0E4E"/>
    <w:rsid w:val="003F3836"/>
    <w:rsid w:val="00400135"/>
    <w:rsid w:val="00400AC3"/>
    <w:rsid w:val="00402497"/>
    <w:rsid w:val="004036DC"/>
    <w:rsid w:val="00404613"/>
    <w:rsid w:val="00406222"/>
    <w:rsid w:val="0041200E"/>
    <w:rsid w:val="00414477"/>
    <w:rsid w:val="00420984"/>
    <w:rsid w:val="00423450"/>
    <w:rsid w:val="00426CE5"/>
    <w:rsid w:val="00432229"/>
    <w:rsid w:val="00442B8F"/>
    <w:rsid w:val="004465AA"/>
    <w:rsid w:val="004559CA"/>
    <w:rsid w:val="00457216"/>
    <w:rsid w:val="004576F0"/>
    <w:rsid w:val="00463A58"/>
    <w:rsid w:val="00471A59"/>
    <w:rsid w:val="00475D79"/>
    <w:rsid w:val="004835A2"/>
    <w:rsid w:val="004868D2"/>
    <w:rsid w:val="0049726A"/>
    <w:rsid w:val="004B00C6"/>
    <w:rsid w:val="004B72F2"/>
    <w:rsid w:val="004B74C2"/>
    <w:rsid w:val="004D16DE"/>
    <w:rsid w:val="004E0056"/>
    <w:rsid w:val="004E3293"/>
    <w:rsid w:val="004E3337"/>
    <w:rsid w:val="004E7FEB"/>
    <w:rsid w:val="004F1D2E"/>
    <w:rsid w:val="00506274"/>
    <w:rsid w:val="005108C7"/>
    <w:rsid w:val="005255E9"/>
    <w:rsid w:val="00527C21"/>
    <w:rsid w:val="0053403D"/>
    <w:rsid w:val="00540066"/>
    <w:rsid w:val="00546548"/>
    <w:rsid w:val="00551F76"/>
    <w:rsid w:val="00554272"/>
    <w:rsid w:val="00556014"/>
    <w:rsid w:val="00556ED5"/>
    <w:rsid w:val="00560BD5"/>
    <w:rsid w:val="005773D1"/>
    <w:rsid w:val="005809CA"/>
    <w:rsid w:val="0058632D"/>
    <w:rsid w:val="00587906"/>
    <w:rsid w:val="00593EB7"/>
    <w:rsid w:val="005974DF"/>
    <w:rsid w:val="005A28A2"/>
    <w:rsid w:val="005A4354"/>
    <w:rsid w:val="005A6D65"/>
    <w:rsid w:val="005B398B"/>
    <w:rsid w:val="005B531A"/>
    <w:rsid w:val="005B71E2"/>
    <w:rsid w:val="005C0D55"/>
    <w:rsid w:val="005C2045"/>
    <w:rsid w:val="005C4066"/>
    <w:rsid w:val="005C7FDB"/>
    <w:rsid w:val="005D3E1A"/>
    <w:rsid w:val="005E3D57"/>
    <w:rsid w:val="005E6492"/>
    <w:rsid w:val="005F17C0"/>
    <w:rsid w:val="005F1E64"/>
    <w:rsid w:val="005F3671"/>
    <w:rsid w:val="006021B2"/>
    <w:rsid w:val="006031A6"/>
    <w:rsid w:val="00603A3C"/>
    <w:rsid w:val="006104FA"/>
    <w:rsid w:val="00621841"/>
    <w:rsid w:val="00623401"/>
    <w:rsid w:val="00624F69"/>
    <w:rsid w:val="006254B0"/>
    <w:rsid w:val="00627DD7"/>
    <w:rsid w:val="00635360"/>
    <w:rsid w:val="00635FC6"/>
    <w:rsid w:val="00643193"/>
    <w:rsid w:val="00644DD6"/>
    <w:rsid w:val="00647044"/>
    <w:rsid w:val="00651AE5"/>
    <w:rsid w:val="0066706C"/>
    <w:rsid w:val="00677C05"/>
    <w:rsid w:val="00677CDE"/>
    <w:rsid w:val="00680734"/>
    <w:rsid w:val="006821F0"/>
    <w:rsid w:val="0068565B"/>
    <w:rsid w:val="0069489D"/>
    <w:rsid w:val="006A130C"/>
    <w:rsid w:val="006B06B9"/>
    <w:rsid w:val="006C2089"/>
    <w:rsid w:val="006C28D7"/>
    <w:rsid w:val="006C3F0F"/>
    <w:rsid w:val="006C5276"/>
    <w:rsid w:val="006C6AF1"/>
    <w:rsid w:val="006D1798"/>
    <w:rsid w:val="006E4BFB"/>
    <w:rsid w:val="006E5F0E"/>
    <w:rsid w:val="006F08CC"/>
    <w:rsid w:val="006F13DD"/>
    <w:rsid w:val="006F176F"/>
    <w:rsid w:val="007017E2"/>
    <w:rsid w:val="00702BB2"/>
    <w:rsid w:val="007036E4"/>
    <w:rsid w:val="007049B7"/>
    <w:rsid w:val="0070527D"/>
    <w:rsid w:val="00707412"/>
    <w:rsid w:val="007168E0"/>
    <w:rsid w:val="007220B9"/>
    <w:rsid w:val="00725982"/>
    <w:rsid w:val="00733942"/>
    <w:rsid w:val="00737291"/>
    <w:rsid w:val="0077164E"/>
    <w:rsid w:val="00776B02"/>
    <w:rsid w:val="007800C6"/>
    <w:rsid w:val="00787E03"/>
    <w:rsid w:val="0079091F"/>
    <w:rsid w:val="00792C6E"/>
    <w:rsid w:val="007B09D0"/>
    <w:rsid w:val="007B2969"/>
    <w:rsid w:val="007B5782"/>
    <w:rsid w:val="007C24D6"/>
    <w:rsid w:val="007D785E"/>
    <w:rsid w:val="007E0B1B"/>
    <w:rsid w:val="00800A5C"/>
    <w:rsid w:val="00803991"/>
    <w:rsid w:val="00806C16"/>
    <w:rsid w:val="008116D6"/>
    <w:rsid w:val="008152D8"/>
    <w:rsid w:val="00815625"/>
    <w:rsid w:val="0082030D"/>
    <w:rsid w:val="008209F5"/>
    <w:rsid w:val="00824A3A"/>
    <w:rsid w:val="00836970"/>
    <w:rsid w:val="00837ADB"/>
    <w:rsid w:val="00840A00"/>
    <w:rsid w:val="0085415E"/>
    <w:rsid w:val="00854988"/>
    <w:rsid w:val="008555D7"/>
    <w:rsid w:val="00860ABA"/>
    <w:rsid w:val="0086304F"/>
    <w:rsid w:val="008736E8"/>
    <w:rsid w:val="00883852"/>
    <w:rsid w:val="00887E60"/>
    <w:rsid w:val="00894D0B"/>
    <w:rsid w:val="008A0675"/>
    <w:rsid w:val="008A06D0"/>
    <w:rsid w:val="008A4637"/>
    <w:rsid w:val="008B0143"/>
    <w:rsid w:val="008B1994"/>
    <w:rsid w:val="008C0EF6"/>
    <w:rsid w:val="008C4AE8"/>
    <w:rsid w:val="008C62B9"/>
    <w:rsid w:val="008C6A44"/>
    <w:rsid w:val="008D072B"/>
    <w:rsid w:val="008D52A2"/>
    <w:rsid w:val="008D6A11"/>
    <w:rsid w:val="008E1485"/>
    <w:rsid w:val="008E6857"/>
    <w:rsid w:val="008F0AEA"/>
    <w:rsid w:val="008F33C0"/>
    <w:rsid w:val="008F34FF"/>
    <w:rsid w:val="008F5ACE"/>
    <w:rsid w:val="008F6675"/>
    <w:rsid w:val="0092115F"/>
    <w:rsid w:val="00921C3B"/>
    <w:rsid w:val="00924E10"/>
    <w:rsid w:val="00932A45"/>
    <w:rsid w:val="009366FB"/>
    <w:rsid w:val="00940EDB"/>
    <w:rsid w:val="009454B2"/>
    <w:rsid w:val="009560EE"/>
    <w:rsid w:val="00956DFF"/>
    <w:rsid w:val="0096382D"/>
    <w:rsid w:val="00964F08"/>
    <w:rsid w:val="0097694A"/>
    <w:rsid w:val="009851ED"/>
    <w:rsid w:val="009860F8"/>
    <w:rsid w:val="00995421"/>
    <w:rsid w:val="009A257C"/>
    <w:rsid w:val="009A5404"/>
    <w:rsid w:val="009A7B7A"/>
    <w:rsid w:val="009B3F0E"/>
    <w:rsid w:val="009B5E35"/>
    <w:rsid w:val="009B67A8"/>
    <w:rsid w:val="009C7A5E"/>
    <w:rsid w:val="009E1873"/>
    <w:rsid w:val="009E4835"/>
    <w:rsid w:val="009E6189"/>
    <w:rsid w:val="009F5402"/>
    <w:rsid w:val="009F60D7"/>
    <w:rsid w:val="009F622C"/>
    <w:rsid w:val="00A0131A"/>
    <w:rsid w:val="00A05658"/>
    <w:rsid w:val="00A06436"/>
    <w:rsid w:val="00A10DAE"/>
    <w:rsid w:val="00A129AC"/>
    <w:rsid w:val="00A44B86"/>
    <w:rsid w:val="00A45414"/>
    <w:rsid w:val="00A47204"/>
    <w:rsid w:val="00A47AE2"/>
    <w:rsid w:val="00A525EF"/>
    <w:rsid w:val="00A71298"/>
    <w:rsid w:val="00A80098"/>
    <w:rsid w:val="00A83026"/>
    <w:rsid w:val="00A8604A"/>
    <w:rsid w:val="00A93641"/>
    <w:rsid w:val="00A97C15"/>
    <w:rsid w:val="00AB6AE9"/>
    <w:rsid w:val="00AC03DD"/>
    <w:rsid w:val="00AC1417"/>
    <w:rsid w:val="00AC359C"/>
    <w:rsid w:val="00AC709C"/>
    <w:rsid w:val="00AE004C"/>
    <w:rsid w:val="00AE18A7"/>
    <w:rsid w:val="00AE1E57"/>
    <w:rsid w:val="00AE202F"/>
    <w:rsid w:val="00AF013E"/>
    <w:rsid w:val="00B0096A"/>
    <w:rsid w:val="00B1519B"/>
    <w:rsid w:val="00B22032"/>
    <w:rsid w:val="00B24797"/>
    <w:rsid w:val="00B252F8"/>
    <w:rsid w:val="00B26CE6"/>
    <w:rsid w:val="00B40023"/>
    <w:rsid w:val="00B40DDB"/>
    <w:rsid w:val="00B46535"/>
    <w:rsid w:val="00B5161F"/>
    <w:rsid w:val="00B55881"/>
    <w:rsid w:val="00B560A7"/>
    <w:rsid w:val="00B565DC"/>
    <w:rsid w:val="00B56C99"/>
    <w:rsid w:val="00B63283"/>
    <w:rsid w:val="00B649A9"/>
    <w:rsid w:val="00B723A4"/>
    <w:rsid w:val="00B77BBE"/>
    <w:rsid w:val="00B80E13"/>
    <w:rsid w:val="00B829F9"/>
    <w:rsid w:val="00B85631"/>
    <w:rsid w:val="00BA74BA"/>
    <w:rsid w:val="00BB2CF9"/>
    <w:rsid w:val="00BC2297"/>
    <w:rsid w:val="00BC24BB"/>
    <w:rsid w:val="00BC5955"/>
    <w:rsid w:val="00BC6CE6"/>
    <w:rsid w:val="00BE0008"/>
    <w:rsid w:val="00BE1BFA"/>
    <w:rsid w:val="00BE1DCF"/>
    <w:rsid w:val="00BE6663"/>
    <w:rsid w:val="00BF0283"/>
    <w:rsid w:val="00BF4EA4"/>
    <w:rsid w:val="00C0160B"/>
    <w:rsid w:val="00C018D2"/>
    <w:rsid w:val="00C215CD"/>
    <w:rsid w:val="00C23F70"/>
    <w:rsid w:val="00C2682A"/>
    <w:rsid w:val="00C33E95"/>
    <w:rsid w:val="00C35E40"/>
    <w:rsid w:val="00C367D8"/>
    <w:rsid w:val="00C40D4E"/>
    <w:rsid w:val="00C42BE0"/>
    <w:rsid w:val="00C44EC8"/>
    <w:rsid w:val="00C502EB"/>
    <w:rsid w:val="00C51FF5"/>
    <w:rsid w:val="00C57891"/>
    <w:rsid w:val="00C60AE3"/>
    <w:rsid w:val="00C70D8F"/>
    <w:rsid w:val="00C74DC2"/>
    <w:rsid w:val="00C83C13"/>
    <w:rsid w:val="00C84E9C"/>
    <w:rsid w:val="00CA082D"/>
    <w:rsid w:val="00CA2595"/>
    <w:rsid w:val="00CB220F"/>
    <w:rsid w:val="00CB302F"/>
    <w:rsid w:val="00CB5D59"/>
    <w:rsid w:val="00CC0DE7"/>
    <w:rsid w:val="00CC34A7"/>
    <w:rsid w:val="00CD17C2"/>
    <w:rsid w:val="00CD1AEF"/>
    <w:rsid w:val="00CD5365"/>
    <w:rsid w:val="00CD74E4"/>
    <w:rsid w:val="00CE4EB9"/>
    <w:rsid w:val="00CF0304"/>
    <w:rsid w:val="00CF0652"/>
    <w:rsid w:val="00CF121C"/>
    <w:rsid w:val="00CF55C7"/>
    <w:rsid w:val="00D03F10"/>
    <w:rsid w:val="00D050F3"/>
    <w:rsid w:val="00D12936"/>
    <w:rsid w:val="00D12B91"/>
    <w:rsid w:val="00D15FC0"/>
    <w:rsid w:val="00D26919"/>
    <w:rsid w:val="00D3304F"/>
    <w:rsid w:val="00D34489"/>
    <w:rsid w:val="00D44187"/>
    <w:rsid w:val="00D46068"/>
    <w:rsid w:val="00D46CC3"/>
    <w:rsid w:val="00D543FE"/>
    <w:rsid w:val="00D55E57"/>
    <w:rsid w:val="00D77422"/>
    <w:rsid w:val="00D80970"/>
    <w:rsid w:val="00D81339"/>
    <w:rsid w:val="00D82250"/>
    <w:rsid w:val="00D82CBF"/>
    <w:rsid w:val="00D8447C"/>
    <w:rsid w:val="00D90937"/>
    <w:rsid w:val="00D91231"/>
    <w:rsid w:val="00D976B1"/>
    <w:rsid w:val="00DA6135"/>
    <w:rsid w:val="00DB15FF"/>
    <w:rsid w:val="00DB2BE3"/>
    <w:rsid w:val="00DB64D0"/>
    <w:rsid w:val="00DC103B"/>
    <w:rsid w:val="00DC60FA"/>
    <w:rsid w:val="00DD49BB"/>
    <w:rsid w:val="00DD4F12"/>
    <w:rsid w:val="00DE5DF3"/>
    <w:rsid w:val="00DF3F06"/>
    <w:rsid w:val="00DF6DEE"/>
    <w:rsid w:val="00DF71C1"/>
    <w:rsid w:val="00E015DD"/>
    <w:rsid w:val="00E02511"/>
    <w:rsid w:val="00E03073"/>
    <w:rsid w:val="00E03374"/>
    <w:rsid w:val="00E062B0"/>
    <w:rsid w:val="00E07E52"/>
    <w:rsid w:val="00E112F7"/>
    <w:rsid w:val="00E251EB"/>
    <w:rsid w:val="00E25B0A"/>
    <w:rsid w:val="00E304F8"/>
    <w:rsid w:val="00E3634D"/>
    <w:rsid w:val="00E41B38"/>
    <w:rsid w:val="00E511E0"/>
    <w:rsid w:val="00E53676"/>
    <w:rsid w:val="00E55C84"/>
    <w:rsid w:val="00E570B1"/>
    <w:rsid w:val="00E57A82"/>
    <w:rsid w:val="00E63AB6"/>
    <w:rsid w:val="00E67A6C"/>
    <w:rsid w:val="00E72CCA"/>
    <w:rsid w:val="00E74B67"/>
    <w:rsid w:val="00E82DBE"/>
    <w:rsid w:val="00E943B1"/>
    <w:rsid w:val="00E97239"/>
    <w:rsid w:val="00E97F9C"/>
    <w:rsid w:val="00EA1A96"/>
    <w:rsid w:val="00EA590F"/>
    <w:rsid w:val="00EB421F"/>
    <w:rsid w:val="00EB5171"/>
    <w:rsid w:val="00EC4949"/>
    <w:rsid w:val="00EC72B6"/>
    <w:rsid w:val="00ED6590"/>
    <w:rsid w:val="00ED7521"/>
    <w:rsid w:val="00EE0FAF"/>
    <w:rsid w:val="00EE366D"/>
    <w:rsid w:val="00EE3E33"/>
    <w:rsid w:val="00EE4707"/>
    <w:rsid w:val="00EE59C2"/>
    <w:rsid w:val="00EE5EE0"/>
    <w:rsid w:val="00EF6407"/>
    <w:rsid w:val="00EF6416"/>
    <w:rsid w:val="00F04696"/>
    <w:rsid w:val="00F05334"/>
    <w:rsid w:val="00F166E6"/>
    <w:rsid w:val="00F20165"/>
    <w:rsid w:val="00F253FE"/>
    <w:rsid w:val="00F459B3"/>
    <w:rsid w:val="00F516F4"/>
    <w:rsid w:val="00F519E8"/>
    <w:rsid w:val="00F53495"/>
    <w:rsid w:val="00F60E3B"/>
    <w:rsid w:val="00F61D69"/>
    <w:rsid w:val="00F62C33"/>
    <w:rsid w:val="00F63290"/>
    <w:rsid w:val="00F708BD"/>
    <w:rsid w:val="00F7195A"/>
    <w:rsid w:val="00F73411"/>
    <w:rsid w:val="00F81EA1"/>
    <w:rsid w:val="00F87DA5"/>
    <w:rsid w:val="00FA0D93"/>
    <w:rsid w:val="00FA1F69"/>
    <w:rsid w:val="00FA4780"/>
    <w:rsid w:val="00FA5D44"/>
    <w:rsid w:val="00FB0E3A"/>
    <w:rsid w:val="00FB2B72"/>
    <w:rsid w:val="00FB441E"/>
    <w:rsid w:val="00FB5E18"/>
    <w:rsid w:val="00FB637D"/>
    <w:rsid w:val="00FC0044"/>
    <w:rsid w:val="00FC12F8"/>
    <w:rsid w:val="00FC1808"/>
    <w:rsid w:val="00FC474B"/>
    <w:rsid w:val="00FD0EB8"/>
    <w:rsid w:val="00FD3AB6"/>
    <w:rsid w:val="00FE6627"/>
    <w:rsid w:val="00FF107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112"/>
  <w15:docId w15:val="{B28ECAA1-A0F4-40EC-939F-5A14B6DB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0AC3"/>
  </w:style>
  <w:style w:type="paragraph" w:styleId="a4">
    <w:name w:val="List Paragraph"/>
    <w:basedOn w:val="a"/>
    <w:uiPriority w:val="34"/>
    <w:qFormat/>
    <w:rsid w:val="00A0565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71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gi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BBA6-4257-4C29-BE99-BE7EDCE3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15</cp:revision>
  <dcterms:created xsi:type="dcterms:W3CDTF">2014-02-07T19:44:00Z</dcterms:created>
  <dcterms:modified xsi:type="dcterms:W3CDTF">2017-04-17T14:44:00Z</dcterms:modified>
</cp:coreProperties>
</file>