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6" w:rsidRDefault="00DD1F3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386A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33CF6">
        <w:rPr>
          <w:rFonts w:ascii="Times New Roman" w:hAnsi="Times New Roman" w:cs="Times New Roman"/>
          <w:b/>
          <w:sz w:val="32"/>
          <w:szCs w:val="32"/>
          <w:lang w:val="uk-UA"/>
        </w:rPr>
        <w:t>Обернена матриця. Системи</w:t>
      </w:r>
      <w:r w:rsidR="001542A4" w:rsidRPr="001542A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ЛАР та їх  розв’язання за допомогою оберненої матриці.</w:t>
      </w:r>
    </w:p>
    <w:p w:rsidR="00DD1F32" w:rsidRDefault="00DD1F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DD1F32" w:rsidRDefault="00DD1F32" w:rsidP="00DD1F32">
      <w:pPr>
        <w:pStyle w:val="a7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Обернена матриця</w:t>
      </w:r>
    </w:p>
    <w:p w:rsidR="00DD1F32" w:rsidRPr="00DD1F32" w:rsidRDefault="00DD1F32" w:rsidP="00DD1F32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F32">
        <w:rPr>
          <w:rFonts w:ascii="Times New Roman" w:hAnsi="Times New Roman" w:cs="Times New Roman"/>
          <w:b/>
          <w:sz w:val="28"/>
          <w:szCs w:val="28"/>
          <w:lang w:val="uk-UA"/>
        </w:rPr>
        <w:t>Алгоритм знаходження оберненої матриці</w:t>
      </w:r>
    </w:p>
    <w:p w:rsidR="00DD1F32" w:rsidRDefault="00DD1F32" w:rsidP="00DD1F32">
      <w:pPr>
        <w:pStyle w:val="4"/>
        <w:numPr>
          <w:ilvl w:val="0"/>
          <w:numId w:val="8"/>
        </w:numPr>
        <w:spacing w:before="0" w:after="80" w:line="27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>Обчислення оберненої матриці</w:t>
      </w:r>
      <w:r>
        <w:rPr>
          <w:rStyle w:val="apple-converted-space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>методом елементарних перетворень</w:t>
      </w:r>
    </w:p>
    <w:p w:rsidR="00DD1F32" w:rsidRDefault="00DD1F32" w:rsidP="00DD1F32">
      <w:pPr>
        <w:pStyle w:val="3"/>
        <w:numPr>
          <w:ilvl w:val="0"/>
          <w:numId w:val="8"/>
        </w:numPr>
        <w:spacing w:before="240" w:after="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Матричний метод розв’язування систем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(метод оберненої матриці)</w:t>
      </w:r>
    </w:p>
    <w:p w:rsidR="00DD1F32" w:rsidRPr="00DD1F32" w:rsidRDefault="00DD1F32">
      <w:pPr>
        <w:rPr>
          <w:rFonts w:ascii="Times New Roman" w:hAnsi="Times New Roman" w:cs="Times New Roman"/>
          <w:b/>
          <w:sz w:val="28"/>
          <w:szCs w:val="28"/>
        </w:rPr>
      </w:pPr>
    </w:p>
    <w:p w:rsidR="001542A4" w:rsidRPr="00DD1F32" w:rsidRDefault="00DD1F32" w:rsidP="00DD1F32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D1F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Поняття оберненої матриці</w:t>
      </w:r>
    </w:p>
    <w:p w:rsidR="00CB6CB5" w:rsidRPr="00386A7A" w:rsidRDefault="00CB6CB5" w:rsidP="00CB6CB5">
      <w:pPr>
        <w:spacing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Квадратна матриця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–</w:t>
      </w:r>
      <w:r w:rsidRPr="00386A7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називається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оберненою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матриці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якщо</w:t>
      </w:r>
    </w:p>
    <w:p w:rsidR="00CB6CB5" w:rsidRPr="00386A7A" w:rsidRDefault="00CB6CB5" w:rsidP="00CB6CB5">
      <w:pPr>
        <w:spacing w:before="40" w:after="40" w:line="272" w:lineRule="atLeast"/>
        <w:ind w:firstLine="33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–1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·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·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–1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E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.                             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CB6CB5" w:rsidRPr="00386A7A" w:rsidRDefault="00CB6CB5" w:rsidP="00CB6CB5">
      <w:pPr>
        <w:spacing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Квадратна матриця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називається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виродженою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якщо det(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) = 0, 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невиродженою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якщо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det(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C74685">
        <w:rPr>
          <w:rFonts w:ascii="Times New Roman" w:hAnsi="Times New Roman" w:cs="Times New Roman"/>
          <w:color w:val="000000"/>
          <w:sz w:val="28"/>
          <w:szCs w:val="28"/>
          <w:lang w:val="uk-UA"/>
        </w:rPr>
        <w:t>≠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0. Для невиродженої матриці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обернену матрицю можна обчислити за формулою:</w:t>
      </w:r>
    </w:p>
    <w:p w:rsidR="00CB6CB5" w:rsidRPr="00386A7A" w:rsidRDefault="00CB6CB5" w:rsidP="00CB6CB5">
      <w:pPr>
        <w:pStyle w:val="af"/>
        <w:spacing w:before="0" w:beforeAutospacing="0" w:after="0" w:afterAutospacing="0" w:line="272" w:lineRule="atLeast"/>
        <w:ind w:left="539"/>
        <w:jc w:val="center"/>
        <w:rPr>
          <w:color w:val="000000"/>
          <w:sz w:val="28"/>
          <w:szCs w:val="28"/>
        </w:rPr>
      </w:pPr>
      <w:r w:rsidRPr="00386A7A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4467225" cy="1009650"/>
            <wp:effectExtent l="0" t="0" r="9525" b="0"/>
            <wp:docPr id="132" name="Рисунок 132" descr="http://lib.uabs.edu.ua/library/Metod/K_v_matematiki/2008/865_2008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uabs.edu.ua/library/Metod/K_v_matematiki/2008/865_2008.files/image16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7A">
        <w:rPr>
          <w:color w:val="000000"/>
          <w:sz w:val="28"/>
          <w:szCs w:val="28"/>
          <w:lang w:val="uk-UA"/>
        </w:rPr>
        <w:t>   </w:t>
      </w:r>
      <w:r w:rsidR="00824EB6" w:rsidRPr="00386A7A">
        <w:rPr>
          <w:color w:val="000000"/>
          <w:sz w:val="28"/>
          <w:szCs w:val="28"/>
          <w:lang w:val="uk-UA"/>
        </w:rPr>
        <w:t>(1)</w:t>
      </w:r>
    </w:p>
    <w:p w:rsidR="00CB6CB5" w:rsidRPr="00386A7A" w:rsidRDefault="00CB6CB5" w:rsidP="00CB6CB5">
      <w:pPr>
        <w:pStyle w:val="af0"/>
        <w:spacing w:before="0" w:beforeAutospacing="0" w:after="0" w:afterAutospacing="0" w:line="272" w:lineRule="atLeast"/>
        <w:ind w:left="1022" w:hanging="1022"/>
        <w:jc w:val="both"/>
        <w:rPr>
          <w:color w:val="000000"/>
          <w:sz w:val="28"/>
          <w:szCs w:val="28"/>
          <w:lang w:val="uk-UA"/>
        </w:rPr>
      </w:pPr>
      <w:r w:rsidRPr="00386A7A">
        <w:rPr>
          <w:color w:val="000000"/>
          <w:sz w:val="28"/>
          <w:szCs w:val="28"/>
          <w:lang w:val="uk-UA"/>
        </w:rPr>
        <w:t>де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386A7A">
        <w:rPr>
          <w:rStyle w:val="apple-converted-space"/>
          <w:i/>
          <w:iCs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(</w:t>
      </w:r>
      <w:r w:rsidRPr="00386A7A">
        <w:rPr>
          <w:i/>
          <w:iCs/>
          <w:color w:val="000000"/>
          <w:sz w:val="28"/>
          <w:szCs w:val="28"/>
          <w:lang w:val="uk-UA"/>
        </w:rPr>
        <w:t>i</w:t>
      </w:r>
      <w:r w:rsidRPr="00386A7A">
        <w:rPr>
          <w:color w:val="000000"/>
          <w:sz w:val="28"/>
          <w:szCs w:val="28"/>
          <w:lang w:val="uk-UA"/>
        </w:rPr>
        <w:t>,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i/>
          <w:iCs/>
          <w:color w:val="000000"/>
          <w:sz w:val="28"/>
          <w:szCs w:val="28"/>
          <w:lang w:val="uk-UA"/>
        </w:rPr>
        <w:t>j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=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238125" cy="238125"/>
            <wp:effectExtent l="0" t="0" r="9525" b="9525"/>
            <wp:docPr id="131" name="Рисунок 131" descr="http://lib.uabs.edu.ua/library/Metod/K_v_matematiki/2008/865_2008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uabs.edu.ua/library/Metod/K_v_matematiki/2008/865_2008.files/image16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7A">
        <w:rPr>
          <w:color w:val="000000"/>
          <w:sz w:val="28"/>
          <w:szCs w:val="28"/>
          <w:lang w:val="uk-UA"/>
        </w:rPr>
        <w:t>) – алгебраїчні доповнення елементів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матриці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color w:val="000000"/>
          <w:sz w:val="28"/>
          <w:szCs w:val="28"/>
          <w:lang w:val="uk-UA"/>
        </w:rPr>
        <w:t>.</w:t>
      </w:r>
    </w:p>
    <w:p w:rsidR="00824EB6" w:rsidRPr="00386A7A" w:rsidRDefault="00824EB6" w:rsidP="00824EB6">
      <w:pPr>
        <w:spacing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A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Зауваження.</w:t>
      </w:r>
      <w:r w:rsidRPr="00386A7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Алгебраїчне доповнення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386A7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елемента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ij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розташованого в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матриці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перетині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i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-го рядка 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j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-го стовпця, в оберненій матриці розміщується на перетині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j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-го рядка й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i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-го стовпця (тобто матрицю алгебраїчних доповнень треба транспонувати).</w:t>
      </w:r>
    </w:p>
    <w:p w:rsidR="00824EB6" w:rsidRPr="00386A7A" w:rsidRDefault="00824EB6" w:rsidP="00CB6CB5">
      <w:pPr>
        <w:pStyle w:val="af0"/>
        <w:spacing w:before="0" w:beforeAutospacing="0" w:after="0" w:afterAutospacing="0" w:line="272" w:lineRule="atLeast"/>
        <w:ind w:left="1022" w:hanging="1022"/>
        <w:jc w:val="both"/>
        <w:rPr>
          <w:color w:val="000000"/>
          <w:sz w:val="28"/>
          <w:szCs w:val="28"/>
          <w:lang w:val="uk-UA"/>
        </w:rPr>
      </w:pPr>
    </w:p>
    <w:p w:rsidR="00CB6CB5" w:rsidRPr="00DD1F32" w:rsidRDefault="00DD1F32" w:rsidP="00CB6CB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D1F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Алгоритм знаходження оберненої матриці</w:t>
      </w:r>
    </w:p>
    <w:p w:rsidR="00CB6CB5" w:rsidRPr="00386A7A" w:rsidRDefault="00CB6CB5" w:rsidP="00CB6CB5">
      <w:pPr>
        <w:rPr>
          <w:rFonts w:ascii="Times New Roman" w:hAnsi="Times New Roman" w:cs="Times New Roman"/>
          <w:sz w:val="28"/>
          <w:szCs w:val="28"/>
        </w:rPr>
      </w:pPr>
      <w:r w:rsidRPr="00386A7A">
        <w:rPr>
          <w:rFonts w:ascii="Times New Roman" w:hAnsi="Times New Roman" w:cs="Times New Roman"/>
          <w:sz w:val="28"/>
          <w:szCs w:val="28"/>
        </w:rPr>
        <w:t>1. Знайти визначник матриці . Якщо він не рівний нулю</w:t>
      </w:r>
      <w:r w:rsidRPr="00386A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6A7A">
        <w:rPr>
          <w:rFonts w:ascii="Times New Roman" w:hAnsi="Times New Roman" w:cs="Times New Roman"/>
          <w:sz w:val="28"/>
          <w:szCs w:val="28"/>
        </w:rPr>
        <w:t>то виконуємо наступні дії. В іншому випадку дана матриця вироджена і для неї не існує оберненої.</w:t>
      </w:r>
    </w:p>
    <w:p w:rsidR="00CB6CB5" w:rsidRPr="00386A7A" w:rsidRDefault="00CB6CB5" w:rsidP="00CB6CB5">
      <w:pPr>
        <w:rPr>
          <w:rFonts w:ascii="Times New Roman" w:hAnsi="Times New Roman" w:cs="Times New Roman"/>
          <w:sz w:val="28"/>
          <w:szCs w:val="28"/>
        </w:rPr>
      </w:pPr>
      <w:r w:rsidRPr="00386A7A">
        <w:rPr>
          <w:rFonts w:ascii="Times New Roman" w:hAnsi="Times New Roman" w:cs="Times New Roman"/>
          <w:sz w:val="28"/>
          <w:szCs w:val="28"/>
        </w:rPr>
        <w:t>2. Знайти алгебраїчні доповнення елементів матриці </w:t>
      </w:r>
      <w:r w:rsidRPr="00386A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386A7A">
        <w:rPr>
          <w:rFonts w:ascii="Times New Roman" w:hAnsi="Times New Roman" w:cs="Times New Roman"/>
          <w:sz w:val="28"/>
          <w:szCs w:val="28"/>
        </w:rPr>
        <w:t>. Вони рівні мінорам, помноженим на </w:t>
      </w:r>
      <w:r w:rsidRPr="00386A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90500"/>
            <wp:effectExtent l="0" t="0" r="9525" b="0"/>
            <wp:docPr id="133" name="Рисунок 133" descr="http://yukhym.com/images/stories/Matrix/Matx4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yukhym.com/images/stories/Matrix/Matx4_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7A">
        <w:rPr>
          <w:rFonts w:ascii="Times New Roman" w:hAnsi="Times New Roman" w:cs="Times New Roman"/>
          <w:sz w:val="28"/>
          <w:szCs w:val="28"/>
        </w:rPr>
        <w:t> в степені суми рядка і стовпця</w:t>
      </w:r>
      <w:r w:rsidRPr="00386A7A">
        <w:rPr>
          <w:rFonts w:ascii="Times New Roman" w:hAnsi="Times New Roman" w:cs="Times New Roman"/>
          <w:sz w:val="28"/>
          <w:szCs w:val="28"/>
          <w:lang w:val="uk-UA"/>
        </w:rPr>
        <w:t xml:space="preserve"> даного елемента </w:t>
      </w:r>
      <w:r w:rsidRPr="00386A7A">
        <w:rPr>
          <w:rFonts w:ascii="Times New Roman" w:hAnsi="Times New Roman" w:cs="Times New Roman"/>
          <w:sz w:val="28"/>
          <w:szCs w:val="28"/>
        </w:rPr>
        <w:t>.</w:t>
      </w:r>
    </w:p>
    <w:p w:rsidR="00CB6CB5" w:rsidRPr="00386A7A" w:rsidRDefault="00CB6CB5" w:rsidP="00CB6CB5">
      <w:pPr>
        <w:rPr>
          <w:rFonts w:ascii="Times New Roman" w:hAnsi="Times New Roman" w:cs="Times New Roman"/>
          <w:sz w:val="28"/>
          <w:szCs w:val="28"/>
        </w:rPr>
      </w:pPr>
      <w:r w:rsidRPr="00386A7A">
        <w:rPr>
          <w:rFonts w:ascii="Times New Roman" w:hAnsi="Times New Roman" w:cs="Times New Roman"/>
          <w:sz w:val="28"/>
          <w:szCs w:val="28"/>
        </w:rPr>
        <w:t>3. Скласти матрицю з алгебраїчних доповнень елементів матриці </w:t>
      </w:r>
      <w:r w:rsidRPr="00386A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А </w:t>
      </w:r>
      <w:r w:rsidRPr="00386A7A">
        <w:rPr>
          <w:rFonts w:ascii="Times New Roman" w:hAnsi="Times New Roman" w:cs="Times New Roman"/>
          <w:sz w:val="28"/>
          <w:szCs w:val="28"/>
        </w:rPr>
        <w:t>та протранспонувати її. Ця матриця називається приєднаною або союзною і позначається  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Pr="00386A7A">
        <w:rPr>
          <w:rFonts w:ascii="Times New Roman" w:hAnsi="Times New Roman" w:cs="Times New Roman"/>
          <w:sz w:val="28"/>
          <w:szCs w:val="28"/>
        </w:rPr>
        <w:t>.</w:t>
      </w:r>
    </w:p>
    <w:p w:rsidR="00CB6CB5" w:rsidRPr="00386A7A" w:rsidRDefault="00CB6CB5" w:rsidP="00CB6CB5">
      <w:pPr>
        <w:rPr>
          <w:rFonts w:ascii="Times New Roman" w:hAnsi="Times New Roman" w:cs="Times New Roman"/>
          <w:sz w:val="28"/>
          <w:szCs w:val="28"/>
        </w:rPr>
      </w:pPr>
      <w:r w:rsidRPr="00386A7A">
        <w:rPr>
          <w:rFonts w:ascii="Times New Roman" w:hAnsi="Times New Roman" w:cs="Times New Roman"/>
          <w:sz w:val="28"/>
          <w:szCs w:val="28"/>
        </w:rPr>
        <w:lastRenderedPageBreak/>
        <w:t>4. Поділити приєднану матрицю на детермінант 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den>
        </m:f>
      </m:oMath>
      <w:r w:rsidRPr="00386A7A">
        <w:rPr>
          <w:rFonts w:ascii="Times New Roman" w:hAnsi="Times New Roman" w:cs="Times New Roman"/>
          <w:sz w:val="28"/>
          <w:szCs w:val="28"/>
        </w:rPr>
        <w:t xml:space="preserve">. Отримана матриця буде оберненою </w:t>
      </w:r>
    </w:p>
    <w:p w:rsidR="00CB6CB5" w:rsidRPr="00386A7A" w:rsidRDefault="00C5705E" w:rsidP="00CB6CB5">
      <w:pPr>
        <w:pStyle w:val="af0"/>
        <w:spacing w:before="0" w:beforeAutospacing="0" w:after="0" w:afterAutospacing="0" w:line="272" w:lineRule="atLeast"/>
        <w:ind w:left="1022" w:hanging="1022"/>
        <w:jc w:val="both"/>
        <w:rPr>
          <w:color w:val="000000"/>
          <w:sz w:val="28"/>
          <w:szCs w:val="28"/>
        </w:rPr>
      </w:pPr>
      <w:r w:rsidRPr="00386A7A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1727B8E" wp14:editId="5FFAD6A4">
            <wp:simplePos x="0" y="0"/>
            <wp:positionH relativeFrom="column">
              <wp:posOffset>4015740</wp:posOffset>
            </wp:positionH>
            <wp:positionV relativeFrom="paragraph">
              <wp:posOffset>103505</wp:posOffset>
            </wp:positionV>
            <wp:extent cx="904875" cy="533400"/>
            <wp:effectExtent l="0" t="0" r="9525" b="0"/>
            <wp:wrapSquare wrapText="bothSides"/>
            <wp:docPr id="135" name="Рисунок 135" descr="http://yukhym.com/images/stories/Matrix/Matx4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yukhym.com/images/stories/Matrix/Matx4_0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F32" w:rsidRPr="00CF69AD" w:rsidRDefault="00DD1F32" w:rsidP="00DD1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C7C">
        <w:rPr>
          <w:rFonts w:ascii="Times New Roman" w:hAnsi="Times New Roman" w:cs="Times New Roman"/>
          <w:b/>
          <w:i/>
          <w:sz w:val="28"/>
          <w:szCs w:val="28"/>
        </w:rPr>
        <w:t>Приклад.</w:t>
      </w:r>
      <w:r w:rsidRPr="00DE1C7C">
        <w:rPr>
          <w:rFonts w:ascii="Times New Roman" w:hAnsi="Times New Roman" w:cs="Times New Roman"/>
          <w:sz w:val="28"/>
          <w:szCs w:val="28"/>
        </w:rPr>
        <w:t xml:space="preserve"> Знай</w:t>
      </w:r>
      <w:r>
        <w:rPr>
          <w:rFonts w:ascii="Times New Roman" w:hAnsi="Times New Roman" w:cs="Times New Roman"/>
          <w:sz w:val="28"/>
          <w:szCs w:val="28"/>
        </w:rPr>
        <w:t>ти матрицю, обернену до матриці</w:t>
      </w:r>
      <w:r w:rsidRPr="00CF69AD">
        <w:rPr>
          <w:rFonts w:ascii="Times New Roman" w:hAnsi="Times New Roman" w:cs="Times New Roman"/>
          <w:sz w:val="28"/>
          <w:szCs w:val="28"/>
        </w:rPr>
        <w:t xml:space="preserve"> </w:t>
      </w:r>
      <w:r w:rsidRPr="00CF69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F69AD"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3   4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5   7</m:t>
                </m:r>
              </m:e>
            </m:eqArr>
          </m:e>
        </m:d>
      </m:oMath>
      <w:r w:rsidRPr="00CF69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1F32" w:rsidRDefault="00DD1F32" w:rsidP="00DD1F32">
      <w:pPr>
        <w:pStyle w:val="f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Розв'язок.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Pr="00DE1C7C">
        <w:rPr>
          <w:sz w:val="28"/>
          <w:szCs w:val="28"/>
        </w:rPr>
        <w:t>Знаходимо визначник матриці</w:t>
      </w:r>
    </w:p>
    <w:p w:rsidR="00DD1F32" w:rsidRPr="006A4338" w:rsidRDefault="00DD1F32" w:rsidP="00DD1F32">
      <w:pPr>
        <w:pStyle w:val="ff2"/>
        <w:spacing w:before="0" w:beforeAutospacing="0" w:after="0" w:afterAutospacing="0" w:line="360" w:lineRule="auto"/>
        <w:ind w:firstLine="709"/>
        <w:rPr>
          <w:b/>
          <w:bCs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3   4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5   7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=3∙7-4∙5=21-20=1.</m:t>
          </m:r>
        </m:oMath>
      </m:oMathPara>
    </w:p>
    <w:p w:rsidR="00DD1F32" w:rsidRDefault="00DD1F32" w:rsidP="00DD1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DE1C7C">
        <w:rPr>
          <w:rFonts w:ascii="Times New Roman" w:hAnsi="Times New Roman" w:cs="Times New Roman"/>
          <w:sz w:val="28"/>
          <w:szCs w:val="28"/>
        </w:rPr>
        <w:t xml:space="preserve"> детермінант не </w:t>
      </w:r>
      <w:r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Pr="00DE1C7C">
        <w:rPr>
          <w:rFonts w:ascii="Times New Roman" w:hAnsi="Times New Roman" w:cs="Times New Roman"/>
          <w:sz w:val="28"/>
          <w:szCs w:val="28"/>
        </w:rPr>
        <w:t xml:space="preserve"> нулю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∆=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≠0</m:t>
        </m:r>
      </m:oMath>
      <w:r w:rsidRPr="00DE1C7C">
        <w:rPr>
          <w:rFonts w:ascii="Times New Roman" w:hAnsi="Times New Roman" w:cs="Times New Roman"/>
          <w:sz w:val="28"/>
          <w:szCs w:val="28"/>
        </w:rPr>
        <w:t>), то обернена матриця існує. Знаходимо матрицю, складену з алгебраїчних доповнень</w:t>
      </w:r>
    </w:p>
    <w:p w:rsidR="00DD1F32" w:rsidRDefault="00DD1F32" w:rsidP="00DD1F32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F62C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=7;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=-5;</m:t>
        </m:r>
      </m:oMath>
    </w:p>
    <w:p w:rsidR="00DD1F32" w:rsidRPr="005160A0" w:rsidRDefault="0062405E" w:rsidP="00DD1F32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=-4;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=3.</m:t>
          </m:r>
        </m:oMath>
      </m:oMathPara>
    </w:p>
    <w:p w:rsidR="00DD1F32" w:rsidRDefault="00DD1F32" w:rsidP="00DD1F3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C7C">
        <w:rPr>
          <w:rFonts w:ascii="Times New Roman" w:hAnsi="Times New Roman" w:cs="Times New Roman"/>
          <w:sz w:val="28"/>
          <w:szCs w:val="28"/>
        </w:rPr>
        <w:t>Транспонуємо її і отримуємо приєднану 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5160A0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DD1F32" w:rsidRPr="00DE1C7C" w:rsidRDefault="0062405E" w:rsidP="00DD1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7  -5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-4       3</m:t>
                      </m:r>
                    </m:e>
                  </m:eqAr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7  -4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-5       3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D1F32" w:rsidRPr="00777ACF" w:rsidRDefault="00DD1F32" w:rsidP="00DD1F3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E1C7C">
        <w:rPr>
          <w:rFonts w:ascii="Times New Roman" w:hAnsi="Times New Roman" w:cs="Times New Roman"/>
          <w:sz w:val="28"/>
          <w:szCs w:val="28"/>
        </w:rPr>
        <w:t>Поділимо її на визначник і отримаємо обернену</w:t>
      </w:r>
      <w:r w:rsidRPr="00DE1C7C">
        <w:rPr>
          <w:rFonts w:ascii="Times New Roman" w:hAnsi="Times New Roman" w:cs="Times New Roman"/>
          <w:sz w:val="28"/>
          <w:szCs w:val="28"/>
          <w:lang w:val="uk-UA"/>
        </w:rPr>
        <w:t xml:space="preserve"> матрицю</w:t>
      </w:r>
      <w:r w:rsidRPr="00777A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sup>
        </m:sSup>
      </m:oMath>
      <w:r w:rsidRPr="00777AC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D1F32" w:rsidRPr="00DE1C7C" w:rsidRDefault="0062405E" w:rsidP="00DD1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7  -4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-5       3</m:t>
                  </m:r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D1F32" w:rsidRPr="00DE1C7C" w:rsidRDefault="00DD1F32" w:rsidP="00DD1F32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Приклад.</w:t>
      </w:r>
      <w:r w:rsidRPr="00DE1C7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DE1C7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Обчислити матрицю, обернену до матриці</w:t>
      </w:r>
    </w:p>
    <w:p w:rsidR="00DD1F32" w:rsidRPr="00DE1C7C" w:rsidRDefault="00DD1F32" w:rsidP="00DD1F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D55E4AC" wp14:editId="03325B00">
            <wp:extent cx="1343025" cy="866775"/>
            <wp:effectExtent l="0" t="0" r="9525" b="9525"/>
            <wp:docPr id="130" name="Рисунок 130" descr="http://lib.uabs.edu.ua/library/Metod/K_v_matematiki/2008/865_2008.files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uabs.edu.ua/library/Metod/K_v_matematiki/2008/865_2008.files/image16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32" w:rsidRPr="00220A6F" w:rsidRDefault="00DD1F32" w:rsidP="00DD1F32">
      <w:pPr>
        <w:pStyle w:val="ff2"/>
        <w:spacing w:before="0" w:beforeAutospacing="0" w:after="0" w:afterAutospacing="0" w:line="360" w:lineRule="auto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Розв'язок.</w:t>
      </w:r>
      <w:r w:rsidRPr="00DE1C7C">
        <w:rPr>
          <w:color w:val="000000"/>
          <w:spacing w:val="-6"/>
          <w:sz w:val="28"/>
          <w:szCs w:val="28"/>
          <w:lang w:val="uk-UA"/>
        </w:rPr>
        <w:t> Обчислимо визначник</w:t>
      </w:r>
      <w:r w:rsidRPr="00DE1C7C">
        <w:rPr>
          <w:rStyle w:val="apple-converted-space"/>
          <w:color w:val="000000"/>
          <w:spacing w:val="-6"/>
          <w:sz w:val="28"/>
          <w:szCs w:val="28"/>
          <w:lang w:val="uk-UA"/>
        </w:rPr>
        <w:t> </w:t>
      </w:r>
      <m:oMath>
        <m:r>
          <w:rPr>
            <w:rFonts w:ascii="Cambria Math" w:hAnsi="Cambria Math"/>
            <w:color w:val="000000"/>
            <w:spacing w:val="-6"/>
            <w:sz w:val="28"/>
            <w:szCs w:val="28"/>
            <w:lang w:val="uk-UA"/>
          </w:rPr>
          <m:t>∆</m:t>
        </m:r>
      </m:oMath>
      <w:r w:rsidRPr="00DE1C7C">
        <w:rPr>
          <w:rStyle w:val="apple-converted-space"/>
          <w:color w:val="000000"/>
          <w:spacing w:val="-6"/>
          <w:sz w:val="28"/>
          <w:szCs w:val="28"/>
          <w:lang w:val="uk-UA"/>
        </w:rPr>
        <w:t> </w:t>
      </w:r>
      <w:r w:rsidRPr="00DE1C7C">
        <w:rPr>
          <w:color w:val="000000"/>
          <w:spacing w:val="-6"/>
          <w:sz w:val="28"/>
          <w:szCs w:val="28"/>
          <w:lang w:val="uk-UA"/>
        </w:rPr>
        <w:t>і алгебраїчні доповнення</w:t>
      </w:r>
      <w:r w:rsidRPr="00DE1C7C">
        <w:rPr>
          <w:rStyle w:val="apple-converted-space"/>
          <w:color w:val="000000"/>
          <w:spacing w:val="-6"/>
          <w:sz w:val="28"/>
          <w:szCs w:val="28"/>
          <w:lang w:val="uk-UA"/>
        </w:rPr>
        <w:t> </w:t>
      </w:r>
      <w:r w:rsidRPr="00DE1C7C">
        <w:rPr>
          <w:i/>
          <w:iCs/>
          <w:color w:val="000000"/>
          <w:spacing w:val="-6"/>
          <w:sz w:val="28"/>
          <w:szCs w:val="28"/>
          <w:lang w:val="uk-UA"/>
        </w:rPr>
        <w:t>А</w:t>
      </w:r>
      <w:r w:rsidRPr="00DE1C7C">
        <w:rPr>
          <w:i/>
          <w:iCs/>
          <w:color w:val="000000"/>
          <w:spacing w:val="-6"/>
          <w:sz w:val="28"/>
          <w:szCs w:val="28"/>
          <w:vertAlign w:val="subscript"/>
          <w:lang w:val="uk-UA"/>
        </w:rPr>
        <w:t>ik</w:t>
      </w:r>
      <w:r w:rsidRPr="00DE1C7C">
        <w:rPr>
          <w:rStyle w:val="apple-converted-space"/>
          <w:color w:val="000000"/>
          <w:spacing w:val="-6"/>
          <w:sz w:val="28"/>
          <w:szCs w:val="28"/>
          <w:lang w:val="uk-UA"/>
        </w:rPr>
        <w:t> </w:t>
      </w:r>
      <w:r w:rsidRPr="00DE1C7C">
        <w:rPr>
          <w:color w:val="000000"/>
          <w:spacing w:val="-6"/>
          <w:sz w:val="28"/>
          <w:szCs w:val="28"/>
          <w:lang w:val="uk-UA"/>
        </w:rPr>
        <w:t>елементів</w:t>
      </w:r>
      <w:r w:rsidRPr="00DE1C7C">
        <w:rPr>
          <w:rStyle w:val="apple-converted-space"/>
          <w:color w:val="000000"/>
          <w:spacing w:val="-6"/>
          <w:sz w:val="28"/>
          <w:szCs w:val="28"/>
          <w:lang w:val="uk-UA"/>
        </w:rPr>
        <w:t> </w:t>
      </w:r>
      <w:r w:rsidRPr="00DE1C7C">
        <w:rPr>
          <w:i/>
          <w:iCs/>
          <w:color w:val="000000"/>
          <w:spacing w:val="-6"/>
          <w:sz w:val="28"/>
          <w:szCs w:val="28"/>
          <w:lang w:val="uk-UA"/>
        </w:rPr>
        <w:t>а</w:t>
      </w:r>
      <w:r w:rsidRPr="00DE1C7C">
        <w:rPr>
          <w:i/>
          <w:iCs/>
          <w:color w:val="000000"/>
          <w:spacing w:val="-6"/>
          <w:sz w:val="28"/>
          <w:szCs w:val="28"/>
          <w:vertAlign w:val="subscript"/>
          <w:lang w:val="uk-UA"/>
        </w:rPr>
        <w:t>ik</w:t>
      </w:r>
      <w:r w:rsidRPr="00DE1C7C">
        <w:rPr>
          <w:color w:val="000000"/>
          <w:spacing w:val="-6"/>
          <w:sz w:val="28"/>
          <w:szCs w:val="28"/>
          <w:lang w:val="uk-UA"/>
        </w:rPr>
        <w:t>:</w:t>
      </w:r>
    </w:p>
    <w:p w:rsidR="00DD1F32" w:rsidRPr="00DE1C7C" w:rsidRDefault="00DD1F32" w:rsidP="00DD1F32">
      <w:pPr>
        <w:spacing w:before="8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DD9D189" wp14:editId="684859FF">
            <wp:extent cx="5334000" cy="828675"/>
            <wp:effectExtent l="0" t="0" r="0" b="9525"/>
            <wp:docPr id="129" name="Рисунок 129" descr="http://lib.uabs.edu.ua/library/Metod/K_v_matematiki/2008/865_2008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uabs.edu.ua/library/Metod/K_v_matematiki/2008/865_2008.files/image16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32" w:rsidRPr="00DE1C7C" w:rsidRDefault="00DD1F32" w:rsidP="00DD1F32">
      <w:pPr>
        <w:spacing w:before="10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AB18BB1" wp14:editId="4848C909">
            <wp:extent cx="5391150" cy="514350"/>
            <wp:effectExtent l="0" t="0" r="0" b="0"/>
            <wp:docPr id="128" name="Рисунок 128" descr="http://lib.uabs.edu.ua/library/Metod/K_v_matematiki/2008/865_2008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uabs.edu.ua/library/Metod/K_v_matematiki/2008/865_2008.files/image16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32" w:rsidRDefault="00DD1F32" w:rsidP="00DD1F32">
      <w:pPr>
        <w:spacing w:before="8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lastRenderedPageBreak/>
        <w:drawing>
          <wp:inline distT="0" distB="0" distL="0" distR="0" wp14:anchorId="2B553FE7" wp14:editId="00814E66">
            <wp:extent cx="5372100" cy="504825"/>
            <wp:effectExtent l="0" t="0" r="0" b="9525"/>
            <wp:docPr id="127" name="Рисунок 127" descr="http://lib.uabs.edu.ua/library/Metod/K_v_matematiki/2008/865_2008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uabs.edu.ua/library/Metod/K_v_matematiki/2008/865_2008.files/image1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C7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BA94B7C" wp14:editId="28C1C93D">
            <wp:extent cx="5391150" cy="457200"/>
            <wp:effectExtent l="0" t="0" r="0" b="0"/>
            <wp:docPr id="126" name="Рисунок 126" descr="http://lib.uabs.edu.ua/library/Metod/K_v_matematiki/2008/865_2008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uabs.edu.ua/library/Metod/K_v_matematiki/2008/865_2008.files/image17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32" w:rsidRDefault="00DD1F32" w:rsidP="00DD1F32">
      <w:pPr>
        <w:spacing w:before="8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Запишемо приєднану матрицю:</w:t>
      </w:r>
    </w:p>
    <w:p w:rsidR="00DD1F32" w:rsidRDefault="00DD1F32" w:rsidP="00DD1F32">
      <w:pPr>
        <w:spacing w:before="8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1" layoutInCell="1" allowOverlap="1" wp14:anchorId="436374AA" wp14:editId="597F889B">
            <wp:simplePos x="0" y="0"/>
            <wp:positionH relativeFrom="column">
              <wp:posOffset>672465</wp:posOffset>
            </wp:positionH>
            <wp:positionV relativeFrom="paragraph">
              <wp:posOffset>100965</wp:posOffset>
            </wp:positionV>
            <wp:extent cx="1144800" cy="838800"/>
            <wp:effectExtent l="0" t="0" r="0" b="0"/>
            <wp:wrapTight wrapText="bothSides">
              <wp:wrapPolygon edited="0">
                <wp:start x="0" y="0"/>
                <wp:lineTo x="0" y="21109"/>
                <wp:lineTo x="21216" y="21109"/>
                <wp:lineTo x="21216" y="0"/>
                <wp:lineTo x="0" y="0"/>
              </wp:wrapPolygon>
            </wp:wrapTight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F32" w:rsidRPr="00777ACF" w:rsidRDefault="0062405E" w:rsidP="00DD1F32">
      <w:pPr>
        <w:spacing w:before="8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D1F32" w:rsidRDefault="00DD1F32" w:rsidP="00DD1F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1F32" w:rsidRPr="00DE1C7C" w:rsidRDefault="00DD1F32" w:rsidP="00DD1F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формулою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1C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DE1C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знайдемо обернену матрицю:</w:t>
      </w:r>
    </w:p>
    <w:p w:rsidR="00DD1F32" w:rsidRPr="00DE1C7C" w:rsidRDefault="00DD1F32" w:rsidP="00DD1F32">
      <w:pPr>
        <w:spacing w:after="0" w:line="360" w:lineRule="auto"/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2120634" wp14:editId="3884EAEF">
            <wp:extent cx="1504950" cy="800100"/>
            <wp:effectExtent l="0" t="0" r="0" b="0"/>
            <wp:docPr id="125" name="Рисунок 125" descr="http://lib.uabs.edu.ua/library/Metod/K_v_matematiki/2008/865_2008.file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uabs.edu.ua/library/Metod/K_v_matematiki/2008/865_2008.files/image17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32" w:rsidRPr="00DE1C7C" w:rsidRDefault="00DD1F32" w:rsidP="00DD1F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Перевірка</w:t>
      </w:r>
    </w:p>
    <w:p w:rsidR="00DD1F32" w:rsidRPr="00DE1C7C" w:rsidRDefault="00DD1F32" w:rsidP="00DD1F32">
      <w:pPr>
        <w:pStyle w:val="4"/>
        <w:spacing w:before="0" w:line="36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DE1C7C">
        <w:rPr>
          <w:rFonts w:ascii="Times New Roman" w:hAnsi="Times New Roman" w:cs="Times New Roman"/>
          <w:i w:val="0"/>
          <w:iCs w:val="0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E3597FB" wp14:editId="49146B20">
            <wp:extent cx="5438775" cy="790575"/>
            <wp:effectExtent l="0" t="0" r="9525" b="9525"/>
            <wp:docPr id="124" name="Рисунок 124" descr="http://lib.uabs.edu.ua/library/Metod/K_v_matematiki/2008/865_2008.files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uabs.edu.ua/library/Metod/K_v_matematiki/2008/865_2008.files/image17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B5" w:rsidRPr="00386A7A" w:rsidRDefault="00CB6CB5" w:rsidP="00F67D94">
      <w:pPr>
        <w:pStyle w:val="4"/>
        <w:numPr>
          <w:ilvl w:val="0"/>
          <w:numId w:val="7"/>
        </w:numPr>
        <w:spacing w:before="0" w:after="80" w:line="27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>Обчислення оберненої матриці</w:t>
      </w:r>
      <w:r w:rsidRPr="00386A7A">
        <w:rPr>
          <w:rStyle w:val="apple-converted-space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val="uk-UA"/>
        </w:rPr>
        <w:t>методом елементарних перетворень</w:t>
      </w:r>
    </w:p>
    <w:p w:rsidR="00CB6CB5" w:rsidRPr="00386A7A" w:rsidRDefault="00CB6CB5" w:rsidP="00CB6CB5">
      <w:pPr>
        <w:spacing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Елементарними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називаються такі перетворення матриці:</w:t>
      </w:r>
    </w:p>
    <w:p w:rsidR="00CB6CB5" w:rsidRPr="00386A7A" w:rsidRDefault="00CB6CB5" w:rsidP="00CB6CB5">
      <w:pPr>
        <w:pStyle w:val="10"/>
        <w:spacing w:line="233" w:lineRule="atLeast"/>
        <w:ind w:hanging="397"/>
        <w:rPr>
          <w:color w:val="000000"/>
          <w:sz w:val="28"/>
          <w:szCs w:val="28"/>
        </w:rPr>
      </w:pPr>
      <w:r w:rsidRPr="00386A7A">
        <w:rPr>
          <w:color w:val="000000"/>
          <w:sz w:val="28"/>
          <w:szCs w:val="28"/>
          <w:lang w:val="uk-UA"/>
        </w:rPr>
        <w:t>  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1)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транспонування матриці;</w:t>
      </w:r>
    </w:p>
    <w:p w:rsidR="00CB6CB5" w:rsidRPr="00386A7A" w:rsidRDefault="00CB6CB5" w:rsidP="00CB6CB5">
      <w:pPr>
        <w:pStyle w:val="10"/>
        <w:spacing w:line="233" w:lineRule="atLeast"/>
        <w:ind w:hanging="397"/>
        <w:rPr>
          <w:color w:val="000000"/>
          <w:sz w:val="28"/>
          <w:szCs w:val="28"/>
        </w:rPr>
      </w:pPr>
      <w:r w:rsidRPr="00386A7A">
        <w:rPr>
          <w:color w:val="000000"/>
          <w:sz w:val="28"/>
          <w:szCs w:val="28"/>
          <w:lang w:val="uk-UA"/>
        </w:rPr>
        <w:t>  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2)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переставлення місцями двох рядків (стовпців);</w:t>
      </w:r>
    </w:p>
    <w:p w:rsidR="00CB6CB5" w:rsidRPr="00386A7A" w:rsidRDefault="00CB6CB5" w:rsidP="00CB6CB5">
      <w:pPr>
        <w:pStyle w:val="10"/>
        <w:spacing w:line="233" w:lineRule="atLeast"/>
        <w:ind w:hanging="397"/>
        <w:rPr>
          <w:color w:val="000000"/>
          <w:sz w:val="28"/>
          <w:szCs w:val="28"/>
        </w:rPr>
      </w:pPr>
      <w:r w:rsidRPr="00386A7A">
        <w:rPr>
          <w:color w:val="000000"/>
          <w:sz w:val="28"/>
          <w:szCs w:val="28"/>
          <w:lang w:val="uk-UA"/>
        </w:rPr>
        <w:t>  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3)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множення рядка (стовпця) на відмінне від нуля число;</w:t>
      </w:r>
    </w:p>
    <w:p w:rsidR="00CB6CB5" w:rsidRPr="00386A7A" w:rsidRDefault="00CB6CB5" w:rsidP="00CB6CB5">
      <w:pPr>
        <w:pStyle w:val="10"/>
        <w:spacing w:line="233" w:lineRule="atLeast"/>
        <w:ind w:hanging="397"/>
        <w:rPr>
          <w:color w:val="000000"/>
          <w:sz w:val="28"/>
          <w:szCs w:val="28"/>
        </w:rPr>
      </w:pPr>
      <w:r w:rsidRPr="00386A7A">
        <w:rPr>
          <w:color w:val="000000"/>
          <w:sz w:val="28"/>
          <w:szCs w:val="28"/>
          <w:lang w:val="uk-UA"/>
        </w:rPr>
        <w:t>  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4)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додавання до елементів рядка (стовпця) відповідних елементів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br/>
        <w:t>іншого рядка (стовпця), помножених на одне і те саме число;</w:t>
      </w:r>
    </w:p>
    <w:p w:rsidR="00CB6CB5" w:rsidRPr="00386A7A" w:rsidRDefault="00CB6CB5" w:rsidP="00CB6CB5">
      <w:pPr>
        <w:pStyle w:val="10"/>
        <w:spacing w:line="233" w:lineRule="atLeast"/>
        <w:ind w:hanging="397"/>
        <w:rPr>
          <w:color w:val="000000"/>
          <w:sz w:val="28"/>
          <w:szCs w:val="28"/>
        </w:rPr>
      </w:pPr>
      <w:r w:rsidRPr="00386A7A">
        <w:rPr>
          <w:color w:val="000000"/>
          <w:sz w:val="28"/>
          <w:szCs w:val="28"/>
          <w:lang w:val="uk-UA"/>
        </w:rPr>
        <w:t>  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5)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викреслювання нульового рядка (стовпця).</w:t>
      </w:r>
    </w:p>
    <w:p w:rsidR="00CB6CB5" w:rsidRPr="00386A7A" w:rsidRDefault="00CB6CB5" w:rsidP="00CB6CB5">
      <w:pPr>
        <w:spacing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Матриці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одержані одна з одної у результаті елементарних перетворень, називають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еквівалентними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позначають так: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6CB5" w:rsidRPr="00386A7A" w:rsidRDefault="00CB6CB5" w:rsidP="00CB6CB5">
      <w:pPr>
        <w:spacing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Для обчислення оберненої матриці введемо допоміжну матри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цю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textWrapping" w:clear="all"/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Г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= (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|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) розміром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×</m:t>
        </m:r>
      </m:oMath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приписавши праворуч до матриці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одиничну матрицю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Е.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Елементарними перетвореннями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рядків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матриці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Г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зведемо її до вигляду (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|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). Якщо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невироджена, то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–1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6CB5" w:rsidRPr="00386A7A" w:rsidRDefault="00824EB6" w:rsidP="00CB6CB5">
      <w:pPr>
        <w:spacing w:before="120"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Приклад 3</w:t>
      </w:r>
      <w:r w:rsidR="00CB6CB5" w:rsidRPr="00386A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CB6CB5" w:rsidRPr="00386A7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  <w:r w:rsidR="00CB6CB5"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Методом елементарних перетворень обчислити матрицю, обернену до матриці</w:t>
      </w:r>
    </w:p>
    <w:p w:rsidR="00CB6CB5" w:rsidRPr="00386A7A" w:rsidRDefault="00CB6CB5" w:rsidP="00CB6CB5">
      <w:pPr>
        <w:spacing w:before="120" w:line="27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464277BE" wp14:editId="7EF87C2D">
            <wp:extent cx="1295400" cy="866775"/>
            <wp:effectExtent l="0" t="0" r="0" b="9525"/>
            <wp:docPr id="123" name="Рисунок 123" descr="http://lib.uabs.edu.ua/library/Metod/K_v_matematiki/2008/865_2008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uabs.edu.ua/library/Metod/K_v_matematiki/2008/865_2008.files/image17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B5" w:rsidRPr="00386A7A" w:rsidRDefault="00CB6CB5" w:rsidP="00CB6CB5">
      <w:pPr>
        <w:spacing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► Припишемо праворуч до матриці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одиничну матрицю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E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перетворимо одержану матрицю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Г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= (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|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) до вигляду (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|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–1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):</w:t>
      </w:r>
    </w:p>
    <w:p w:rsidR="00CB6CB5" w:rsidRPr="00386A7A" w:rsidRDefault="00CB6CB5" w:rsidP="00CB6CB5">
      <w:pPr>
        <w:pStyle w:val="af"/>
        <w:spacing w:before="120" w:beforeAutospacing="0" w:after="120" w:afterAutospacing="0" w:line="272" w:lineRule="atLeast"/>
        <w:jc w:val="center"/>
        <w:rPr>
          <w:color w:val="000000"/>
          <w:sz w:val="28"/>
          <w:szCs w:val="28"/>
        </w:rPr>
      </w:pPr>
      <w:r w:rsidRPr="00386A7A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1DC0C77B" wp14:editId="07B17A5A">
            <wp:extent cx="4905375" cy="819150"/>
            <wp:effectExtent l="0" t="0" r="0" b="0"/>
            <wp:docPr id="122" name="Рисунок 122" descr="http://lib.uabs.edu.ua/library/Metod/K_v_matematiki/2008/865_2008.fil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uabs.edu.ua/library/Metod/K_v_matematiki/2008/865_2008.files/image18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B5" w:rsidRPr="00386A7A" w:rsidRDefault="00CB6CB5" w:rsidP="00CB6CB5">
      <w:pPr>
        <w:pStyle w:val="af"/>
        <w:spacing w:before="120" w:beforeAutospacing="0" w:after="120" w:afterAutospacing="0" w:line="272" w:lineRule="atLeast"/>
        <w:jc w:val="center"/>
        <w:rPr>
          <w:color w:val="000000"/>
          <w:sz w:val="28"/>
          <w:szCs w:val="28"/>
        </w:rPr>
      </w:pPr>
      <w:r w:rsidRPr="00386A7A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EAF78CE" wp14:editId="6CBA53D2">
            <wp:extent cx="4886325" cy="923925"/>
            <wp:effectExtent l="0" t="0" r="0" b="9525"/>
            <wp:docPr id="121" name="Рисунок 121" descr="http://lib.uabs.edu.ua/library/Metod/K_v_matematiki/2008/865_2008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uabs.edu.ua/library/Metod/K_v_matematiki/2008/865_2008.files/image18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11" w:rsidRPr="00386A7A" w:rsidRDefault="00220911" w:rsidP="00220911">
      <w:pPr>
        <w:pStyle w:val="3"/>
        <w:spacing w:before="240" w:after="8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Toc190596705"/>
      <w:r w:rsidRPr="00386A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7A6AF9" wp14:editId="7F66D368">
            <wp:extent cx="5143500" cy="819150"/>
            <wp:effectExtent l="0" t="0" r="0" b="0"/>
            <wp:docPr id="120" name="Рисунок 120" descr="http://lib.uabs.edu.ua/library/Metod/K_v_matematiki/2008/865_2008.fil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uabs.edu.ua/library/Metod/K_v_matematiki/2008/865_2008.files/image18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11" w:rsidRPr="00386A7A" w:rsidRDefault="00220911" w:rsidP="00F67D94">
      <w:pPr>
        <w:pStyle w:val="3"/>
        <w:numPr>
          <w:ilvl w:val="0"/>
          <w:numId w:val="7"/>
        </w:numPr>
        <w:spacing w:before="240" w:after="80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Матричний метод розв’язування систем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(метод оберненої матриці)</w:t>
      </w:r>
      <w:bookmarkEnd w:id="0"/>
    </w:p>
    <w:p w:rsidR="00220911" w:rsidRPr="00386A7A" w:rsidRDefault="00220911" w:rsidP="00220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Розглянемо методи, придатні лише для розв’язання систем </w:t>
      </w:r>
      <w:r w:rsidRPr="00386A7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 w:eastAsia="ru-RU"/>
        </w:rPr>
        <w:t>n-</w:t>
      </w:r>
      <w:r w:rsidRPr="00386A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го порядку</w:t>
      </w:r>
      <w:r w:rsidRPr="00386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</w:t>
      </w:r>
      <w:r w:rsidRPr="00386A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n</w:t>
      </w:r>
      <w:r w:rsidRPr="00386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рівнянь із </w:t>
      </w:r>
      <w:r w:rsidRPr="00386A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n</w:t>
      </w:r>
      <w:r w:rsidRPr="00386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невідомими):</w:t>
      </w:r>
    </w:p>
    <w:p w:rsidR="00220911" w:rsidRPr="00386A7A" w:rsidRDefault="00220911" w:rsidP="00220911">
      <w:pPr>
        <w:spacing w:before="120" w:after="120" w:line="240" w:lineRule="auto"/>
        <w:ind w:left="26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7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286000" cy="1076325"/>
            <wp:effectExtent l="0" t="0" r="0" b="9525"/>
            <wp:docPr id="167" name="Рисунок 167" descr="http://lib.uabs.edu.ua/library/Metod/K_v_matematiki/2008/865_2008.files/image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lib.uabs.edu.ua/library/Metod/K_v_matematiki/2008/865_2008.files/image49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(2)      </w:t>
      </w:r>
    </w:p>
    <w:p w:rsidR="00220911" w:rsidRPr="00386A7A" w:rsidRDefault="00220911" w:rsidP="00220911">
      <w:pPr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Систему запишемо також у матричному вигляді:</w:t>
      </w:r>
    </w:p>
    <w:p w:rsidR="00220911" w:rsidRPr="00386A7A" w:rsidRDefault="00220911" w:rsidP="00220911">
      <w:pPr>
        <w:spacing w:before="120" w:after="120" w:line="240" w:lineRule="auto"/>
        <w:ind w:left="37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 </w:t>
      </w:r>
      <w:r w:rsidR="00386A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·</w:t>
      </w:r>
      <w:r w:rsidRPr="00386A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X</w:t>
      </w:r>
      <w:r w:rsidRPr="0038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386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Pr="0038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386A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386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                                     </w:t>
      </w:r>
    </w:p>
    <w:p w:rsidR="00220911" w:rsidRPr="00386A7A" w:rsidRDefault="00220911" w:rsidP="002209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7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876425" cy="1076325"/>
            <wp:effectExtent l="0" t="0" r="9525" b="9525"/>
            <wp:docPr id="166" name="Рисунок 166" descr="http://lib.uabs.edu.ua/library/Metod/K_v_matematiki/2008/865_2008.files/image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lib.uabs.edu.ua/library/Metod/K_v_matematiki/2008/865_2008.files/image49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7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952625" cy="1076325"/>
            <wp:effectExtent l="0" t="0" r="9525" b="9525"/>
            <wp:docPr id="165" name="Рисунок 165" descr="http://lib.uabs.edu.ua/library/Metod/K_v_matematiki/2008/865_2008.files/image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lib.uabs.edu.ua/library/Metod/K_v_matematiki/2008/865_2008.files/image49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A4" w:rsidRPr="00386A7A" w:rsidRDefault="00220911" w:rsidP="00220911">
      <w:pPr>
        <w:pStyle w:val="af"/>
        <w:spacing w:before="120" w:beforeAutospacing="0" w:after="120" w:afterAutospacing="0" w:line="272" w:lineRule="atLeast"/>
        <w:jc w:val="center"/>
        <w:rPr>
          <w:color w:val="000000"/>
          <w:sz w:val="28"/>
          <w:szCs w:val="28"/>
          <w:lang w:val="uk-UA"/>
        </w:rPr>
      </w:pPr>
      <w:r w:rsidRPr="00386A7A">
        <w:rPr>
          <w:noProof/>
          <w:color w:val="000000"/>
          <w:sz w:val="28"/>
          <w:szCs w:val="28"/>
        </w:rPr>
        <w:t xml:space="preserve"> </w:t>
      </w:r>
    </w:p>
    <w:p w:rsidR="00220911" w:rsidRPr="00386A7A" w:rsidRDefault="00220911" w:rsidP="00220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Якщо матриця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(2) невироджена (det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≠</m:t>
        </m:r>
      </m:oMath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0), то її розв’язок може бути поданий у вигляді:</w:t>
      </w:r>
    </w:p>
    <w:p w:rsidR="00220911" w:rsidRDefault="00220911" w:rsidP="00220911">
      <w:pPr>
        <w:pStyle w:val="af"/>
        <w:spacing w:before="120" w:beforeAutospacing="0" w:after="120" w:afterAutospacing="0"/>
        <w:ind w:left="3729"/>
        <w:rPr>
          <w:color w:val="000000"/>
          <w:sz w:val="28"/>
          <w:szCs w:val="28"/>
          <w:lang w:val="uk-UA"/>
        </w:rPr>
      </w:pPr>
      <w:r w:rsidRPr="00386A7A">
        <w:rPr>
          <w:i/>
          <w:iCs/>
          <w:color w:val="000000"/>
          <w:sz w:val="28"/>
          <w:szCs w:val="28"/>
          <w:lang w:val="uk-UA"/>
        </w:rPr>
        <w:t>X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=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i/>
          <w:iCs/>
          <w:color w:val="000000"/>
          <w:sz w:val="28"/>
          <w:szCs w:val="28"/>
          <w:lang w:val="uk-UA"/>
        </w:rPr>
        <w:t>A</w:t>
      </w:r>
      <w:r w:rsidRPr="00386A7A">
        <w:rPr>
          <w:color w:val="000000"/>
          <w:sz w:val="28"/>
          <w:szCs w:val="28"/>
          <w:vertAlign w:val="superscript"/>
          <w:lang w:val="uk-UA"/>
        </w:rPr>
        <w:t>–1</w:t>
      </w:r>
      <w:r w:rsidRPr="00386A7A">
        <w:rPr>
          <w:i/>
          <w:iCs/>
          <w:color w:val="000000"/>
          <w:sz w:val="28"/>
          <w:szCs w:val="28"/>
          <w:lang w:val="uk-UA"/>
        </w:rPr>
        <w:t>B</w:t>
      </w:r>
      <w:r w:rsidRPr="00386A7A">
        <w:rPr>
          <w:color w:val="000000"/>
          <w:sz w:val="28"/>
          <w:szCs w:val="28"/>
          <w:lang w:val="uk-UA"/>
        </w:rPr>
        <w:t>.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                                      </w:t>
      </w:r>
      <w:r w:rsidRPr="00386A7A">
        <w:rPr>
          <w:rStyle w:val="apple-converted-space"/>
          <w:color w:val="000000"/>
          <w:sz w:val="28"/>
          <w:szCs w:val="28"/>
          <w:lang w:val="uk-UA"/>
        </w:rPr>
        <w:t> </w:t>
      </w:r>
      <w:r w:rsidRPr="00386A7A">
        <w:rPr>
          <w:color w:val="000000"/>
          <w:sz w:val="28"/>
          <w:szCs w:val="28"/>
          <w:lang w:val="uk-UA"/>
        </w:rPr>
        <w:t>(3)</w:t>
      </w:r>
    </w:p>
    <w:p w:rsidR="002036A2" w:rsidRDefault="002036A2" w:rsidP="002036A2">
      <w:pPr>
        <w:pStyle w:val="a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Отже алгоритм розв’язування СЛАР матричним методом досить простий:</w:t>
      </w:r>
    </w:p>
    <w:p w:rsidR="002036A2" w:rsidRDefault="002036A2" w:rsidP="002036A2">
      <w:pPr>
        <w:pStyle w:val="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 xml:space="preserve">Записати матрицю </w:t>
      </w:r>
      <w:r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 з коефіцієнтів системи і вектор-стовпець </w:t>
      </w:r>
      <w:r>
        <w:rPr>
          <w:i/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>правої частини системи.</w:t>
      </w:r>
    </w:p>
    <w:p w:rsidR="002036A2" w:rsidRDefault="002036A2" w:rsidP="002036A2">
      <w:pPr>
        <w:pStyle w:val="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Знайти   обернену матрицю  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sup>
        </m:sSup>
      </m:oMath>
      <w:r>
        <w:rPr>
          <w:sz w:val="28"/>
          <w:szCs w:val="28"/>
          <w:lang w:val="uk-UA"/>
        </w:rPr>
        <w:t>.</w:t>
      </w:r>
    </w:p>
    <w:p w:rsidR="002036A2" w:rsidRDefault="002036A2" w:rsidP="002036A2">
      <w:pPr>
        <w:pStyle w:val="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Знайти добуток </w:t>
      </w:r>
      <w:r>
        <w:rPr>
          <w:color w:val="000000"/>
          <w:sz w:val="28"/>
          <w:szCs w:val="28"/>
          <w:lang w:val="uk-UA"/>
        </w:rPr>
        <w:t>   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 . </w:t>
      </w:r>
    </w:p>
    <w:p w:rsidR="002036A2" w:rsidRPr="002036A2" w:rsidRDefault="002036A2" w:rsidP="002036A2">
      <w:pPr>
        <w:pStyle w:val="af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Знайдений вектор</w:t>
      </w:r>
      <w:r>
        <w:rPr>
          <w:color w:val="000000"/>
          <w:sz w:val="28"/>
          <w:szCs w:val="28"/>
          <w:lang w:val="uk-UA"/>
        </w:rPr>
        <w:t>-стовпець – шуканий розв’язок системи.          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220911" w:rsidRPr="00386A7A" w:rsidRDefault="00220911" w:rsidP="00220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Приклад 4.</w:t>
      </w:r>
      <w:r w:rsidRPr="00386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Методом оберненої матриці розв’язати систему:</w:t>
      </w:r>
    </w:p>
    <w:p w:rsidR="00220911" w:rsidRPr="00386A7A" w:rsidRDefault="00220911" w:rsidP="00220911">
      <w:pPr>
        <w:spacing w:line="272" w:lineRule="atLeast"/>
        <w:ind w:firstLine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6A7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28775" cy="800100"/>
            <wp:effectExtent l="0" t="0" r="9525" b="0"/>
            <wp:docPr id="164" name="Рисунок 164" descr="http://lib.uabs.edu.ua/library/Metod/K_v_matematiki/2008/865_2008.files/image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lib.uabs.edu.ua/library/Metod/K_v_matematiki/2008/865_2008.files/image49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11" w:rsidRDefault="00F67D94" w:rsidP="00220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A7A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7728" behindDoc="1" locked="1" layoutInCell="1" allowOverlap="1" wp14:anchorId="413B82DF" wp14:editId="23187F3A">
            <wp:simplePos x="0" y="0"/>
            <wp:positionH relativeFrom="column">
              <wp:posOffset>843915</wp:posOffset>
            </wp:positionH>
            <wp:positionV relativeFrom="paragraph">
              <wp:posOffset>409575</wp:posOffset>
            </wp:positionV>
            <wp:extent cx="3049200" cy="799200"/>
            <wp:effectExtent l="0" t="0" r="0" b="1270"/>
            <wp:wrapTight wrapText="bothSides">
              <wp:wrapPolygon edited="0">
                <wp:start x="2429" y="0"/>
                <wp:lineTo x="0" y="11332"/>
                <wp:lineTo x="135" y="12362"/>
                <wp:lineTo x="2025" y="16998"/>
                <wp:lineTo x="2564" y="21119"/>
                <wp:lineTo x="9178" y="21119"/>
                <wp:lineTo x="21461" y="20089"/>
                <wp:lineTo x="21461" y="1030"/>
                <wp:lineTo x="20381" y="515"/>
                <wp:lineTo x="9313" y="0"/>
                <wp:lineTo x="2429" y="0"/>
              </wp:wrapPolygon>
            </wp:wrapTight>
            <wp:docPr id="163" name="Рисунок 163" descr="http://lib.uabs.edu.ua/library/Metod/K_v_matematiki/2008/865_2008.files/image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lib.uabs.edu.ua/library/Metod/K_v_matematiki/2008/865_2008.files/image50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11" w:rsidRPr="00386A7A">
        <w:rPr>
          <w:rFonts w:ascii="Times New Roman" w:hAnsi="Times New Roman" w:cs="Times New Roman"/>
          <w:color w:val="000000"/>
          <w:sz w:val="28"/>
          <w:szCs w:val="28"/>
          <w:lang w:val="uk-UA"/>
        </w:rPr>
        <w:t>► Позначимо:</w:t>
      </w:r>
    </w:p>
    <w:p w:rsidR="00F67D94" w:rsidRDefault="00F67D94" w:rsidP="00220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7D94" w:rsidRDefault="00F67D94" w:rsidP="00220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7D94" w:rsidRDefault="00F67D94" w:rsidP="00220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7D94" w:rsidRDefault="00F67D94" w:rsidP="00220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7D94" w:rsidRDefault="00F67D94" w:rsidP="00F67D94">
      <w:pPr>
        <w:pageBreakBefore/>
        <w:spacing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матриці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обернена матриця знайдена в прикладі 2:</w:t>
      </w:r>
      <w:r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05FAB92" wp14:editId="4145C1FA">
            <wp:extent cx="1647825" cy="800100"/>
            <wp:effectExtent l="0" t="0" r="9525" b="0"/>
            <wp:docPr id="31" name="Рисунок 31" descr="http://lib.uabs.edu.ua/library/Metod/K_v_matematiki/2008/865_2008.files/image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.uabs.edu.ua/library/Metod/K_v_matematiki/2008/865_2008.files/image50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формулою (3) знаходимо розв’язок системи:</w:t>
      </w:r>
    </w:p>
    <w:p w:rsidR="00F67D94" w:rsidRDefault="00F67D94" w:rsidP="00F67D9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133975" cy="752475"/>
            <wp:effectExtent l="0" t="0" r="9525" b="9525"/>
            <wp:docPr id="30" name="Рисунок 30" descr="http://lib.uabs.edu.ua/library/Metod/K_v_matematiki/2008/865_2008.files/image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ib.uabs.edu.ua/library/Metod/K_v_matematiki/2008/865_2008.files/image50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94" w:rsidRDefault="00F67D94" w:rsidP="00F67D94">
      <w:pPr>
        <w:spacing w:line="27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Зауваження.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 оберненої матриці зручно застосовувати для багаторазового розв’язування систем з однією і тією ж матрицею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різними матрицями вільних членів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B.</w:t>
      </w:r>
    </w:p>
    <w:p w:rsidR="00F67D94" w:rsidRDefault="00F67D94" w:rsidP="00F67D94">
      <w:pPr>
        <w:spacing w:after="100" w:afterAutospacing="1" w:line="240" w:lineRule="atLeast"/>
        <w:ind w:firstLine="3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</w:p>
    <w:p w:rsidR="002036A2" w:rsidRDefault="002036A2" w:rsidP="002036A2">
      <w:pPr>
        <w:pStyle w:val="a7"/>
        <w:numPr>
          <w:ilvl w:val="0"/>
          <w:numId w:val="10"/>
        </w:numPr>
        <w:spacing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Знайти обернену матрицю: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2       5       7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6       3        4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  -2  -3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36A2" w:rsidRDefault="002036A2" w:rsidP="002036A2">
      <w:pPr>
        <w:pStyle w:val="a7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систему матричним способом:</w:t>
      </w:r>
    </w:p>
    <w:p w:rsidR="002036A2" w:rsidRDefault="002036A2" w:rsidP="002036A2">
      <w:pPr>
        <w:spacing w:after="100" w:afterAutospacing="1" w:line="240" w:lineRule="atLeast"/>
        <w:ind w:firstLine="3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=3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=11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>10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>+5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uk-UA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uk-UA"/>
                    </w:rPr>
                    <m:t>=11,5</m:t>
                  </m:r>
                </m:e>
              </m:eqArr>
            </m:e>
          </m:d>
        </m:oMath>
      </m:oMathPara>
    </w:p>
    <w:p w:rsidR="00F67D94" w:rsidRPr="00386A7A" w:rsidRDefault="00F67D94" w:rsidP="002209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67D94" w:rsidRPr="00386A7A" w:rsidSect="00CF2EBD">
      <w:footerReference w:type="default" r:id="rId3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5E" w:rsidRDefault="0062405E" w:rsidP="00CF2EBD">
      <w:pPr>
        <w:spacing w:after="0" w:line="240" w:lineRule="auto"/>
      </w:pPr>
      <w:r>
        <w:separator/>
      </w:r>
    </w:p>
  </w:endnote>
  <w:endnote w:type="continuationSeparator" w:id="0">
    <w:p w:rsidR="0062405E" w:rsidRDefault="0062405E" w:rsidP="00CF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402877"/>
      <w:docPartObj>
        <w:docPartGallery w:val="Page Numbers (Bottom of Page)"/>
        <w:docPartUnique/>
      </w:docPartObj>
    </w:sdtPr>
    <w:sdtEndPr/>
    <w:sdtContent>
      <w:p w:rsidR="00CF2EBD" w:rsidRDefault="00CF2E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A2">
          <w:rPr>
            <w:noProof/>
          </w:rPr>
          <w:t>6</w:t>
        </w:r>
        <w:r>
          <w:fldChar w:fldCharType="end"/>
        </w:r>
      </w:p>
    </w:sdtContent>
  </w:sdt>
  <w:p w:rsidR="00CF2EBD" w:rsidRDefault="00CF2E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5E" w:rsidRDefault="0062405E" w:rsidP="00CF2EBD">
      <w:pPr>
        <w:spacing w:after="0" w:line="240" w:lineRule="auto"/>
      </w:pPr>
      <w:r>
        <w:separator/>
      </w:r>
    </w:p>
  </w:footnote>
  <w:footnote w:type="continuationSeparator" w:id="0">
    <w:p w:rsidR="0062405E" w:rsidRDefault="0062405E" w:rsidP="00CF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96"/>
    <w:multiLevelType w:val="hybridMultilevel"/>
    <w:tmpl w:val="80F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002"/>
    <w:multiLevelType w:val="hybridMultilevel"/>
    <w:tmpl w:val="AADC2F48"/>
    <w:lvl w:ilvl="0" w:tplc="7F045D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62372B2"/>
    <w:multiLevelType w:val="hybridMultilevel"/>
    <w:tmpl w:val="B7F8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59C5"/>
    <w:multiLevelType w:val="hybridMultilevel"/>
    <w:tmpl w:val="08C0020E"/>
    <w:lvl w:ilvl="0" w:tplc="67CA36A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C52"/>
    <w:multiLevelType w:val="hybridMultilevel"/>
    <w:tmpl w:val="B966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59B4"/>
    <w:multiLevelType w:val="hybridMultilevel"/>
    <w:tmpl w:val="C5DE49D8"/>
    <w:lvl w:ilvl="0" w:tplc="EB6E97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81FB1"/>
    <w:multiLevelType w:val="hybridMultilevel"/>
    <w:tmpl w:val="9014C752"/>
    <w:lvl w:ilvl="0" w:tplc="3FF27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53AF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DB"/>
    <w:rsid w:val="00027543"/>
    <w:rsid w:val="001542A4"/>
    <w:rsid w:val="002036A2"/>
    <w:rsid w:val="00220911"/>
    <w:rsid w:val="002A0222"/>
    <w:rsid w:val="00386A7A"/>
    <w:rsid w:val="00441D13"/>
    <w:rsid w:val="0062405E"/>
    <w:rsid w:val="006C13DA"/>
    <w:rsid w:val="007D2D30"/>
    <w:rsid w:val="00817BDB"/>
    <w:rsid w:val="00824EB6"/>
    <w:rsid w:val="00833CF6"/>
    <w:rsid w:val="0095463B"/>
    <w:rsid w:val="00C5705E"/>
    <w:rsid w:val="00C74685"/>
    <w:rsid w:val="00CB6CB5"/>
    <w:rsid w:val="00CE36E3"/>
    <w:rsid w:val="00CF2EBD"/>
    <w:rsid w:val="00DD1F32"/>
    <w:rsid w:val="00EA7CE8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7091"/>
  <w15:chartTrackingRefBased/>
  <w15:docId w15:val="{BC8653B6-28ED-4FEE-9E0E-CBF020BB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54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2A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C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4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42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1542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2A4"/>
  </w:style>
  <w:style w:type="character" w:customStyle="1" w:styleId="mw-headline">
    <w:name w:val="mw-headline"/>
    <w:basedOn w:val="a0"/>
    <w:rsid w:val="001542A4"/>
  </w:style>
  <w:style w:type="character" w:styleId="a5">
    <w:name w:val="Strong"/>
    <w:basedOn w:val="a0"/>
    <w:uiPriority w:val="22"/>
    <w:qFormat/>
    <w:rsid w:val="001542A4"/>
    <w:rPr>
      <w:b/>
      <w:bCs/>
    </w:rPr>
  </w:style>
  <w:style w:type="character" w:styleId="a6">
    <w:name w:val="Placeholder Text"/>
    <w:basedOn w:val="a0"/>
    <w:uiPriority w:val="99"/>
    <w:semiHidden/>
    <w:rsid w:val="00833CF6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CB6C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f">
    <w:name w:val="af"/>
    <w:basedOn w:val="a"/>
    <w:rsid w:val="00CB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f0"/>
    <w:basedOn w:val="a"/>
    <w:rsid w:val="00CB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CB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09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2EBD"/>
  </w:style>
  <w:style w:type="paragraph" w:styleId="aa">
    <w:name w:val="footer"/>
    <w:basedOn w:val="a"/>
    <w:link w:val="ab"/>
    <w:uiPriority w:val="99"/>
    <w:unhideWhenUsed/>
    <w:rsid w:val="00CF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2EBD"/>
  </w:style>
  <w:style w:type="paragraph" w:styleId="ac">
    <w:name w:val="Balloon Text"/>
    <w:basedOn w:val="a"/>
    <w:link w:val="ad"/>
    <w:uiPriority w:val="99"/>
    <w:semiHidden/>
    <w:unhideWhenUsed/>
    <w:rsid w:val="00CF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2EBD"/>
    <w:rPr>
      <w:rFonts w:ascii="Segoe UI" w:hAnsi="Segoe UI" w:cs="Segoe UI"/>
      <w:sz w:val="18"/>
      <w:szCs w:val="18"/>
    </w:rPr>
  </w:style>
  <w:style w:type="paragraph" w:customStyle="1" w:styleId="ff2">
    <w:name w:val="ff2"/>
    <w:basedOn w:val="a"/>
    <w:uiPriority w:val="99"/>
    <w:rsid w:val="00D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7</cp:revision>
  <cp:lastPrinted>2016-02-07T15:46:00Z</cp:lastPrinted>
  <dcterms:created xsi:type="dcterms:W3CDTF">2016-01-14T16:04:00Z</dcterms:created>
  <dcterms:modified xsi:type="dcterms:W3CDTF">2018-01-22T08:29:00Z</dcterms:modified>
</cp:coreProperties>
</file>