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15" w:rsidRDefault="00301E15" w:rsidP="004A68E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4A68E6">
        <w:rPr>
          <w:b/>
          <w:sz w:val="28"/>
          <w:szCs w:val="28"/>
          <w:lang w:val="uk-UA"/>
        </w:rPr>
        <w:t xml:space="preserve">в темі </w:t>
      </w:r>
      <w:r w:rsidR="004A68E6">
        <w:rPr>
          <w:b/>
          <w:bCs/>
          <w:sz w:val="28"/>
          <w:szCs w:val="28"/>
          <w:lang w:val="uk-UA"/>
        </w:rPr>
        <w:t>№ 11</w:t>
      </w:r>
      <w:bookmarkStart w:id="0" w:name="_GoBack"/>
      <w:bookmarkEnd w:id="0"/>
    </w:p>
    <w:p w:rsidR="00301E15" w:rsidRDefault="00301E15" w:rsidP="00301E1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/>
          <w:sz w:val="28"/>
          <w:szCs w:val="28"/>
          <w:lang w:val="uk-UA"/>
        </w:rPr>
        <w:t>Контрольна робота №4</w:t>
      </w:r>
    </w:p>
    <w:p w:rsidR="00301E15" w:rsidRDefault="00301E15" w:rsidP="00301E1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перевірити рівень засвоєних знань і набутих умінь з теми. </w:t>
      </w:r>
    </w:p>
    <w:p w:rsidR="00301E15" w:rsidRDefault="00301E15" w:rsidP="00301E15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перевірка і корекція знань, умінь та навичок.</w:t>
      </w:r>
    </w:p>
    <w:p w:rsidR="00301E15" w:rsidRDefault="00301E15" w:rsidP="00301E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01E15" w:rsidRDefault="00301E15" w:rsidP="00301E1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301E15" w:rsidRDefault="00301E15" w:rsidP="00301E15">
      <w:pPr>
        <w:rPr>
          <w:b/>
          <w:bCs/>
          <w:sz w:val="16"/>
          <w:szCs w:val="16"/>
          <w:lang w:val="uk-UA"/>
        </w:rPr>
      </w:pPr>
    </w:p>
    <w:p w:rsidR="00301E15" w:rsidRDefault="00301E15" w:rsidP="00301E1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Умови тематичної контрольної роботи</w:t>
      </w: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І ЧАСТИНА (кожне завдання по 1 балу)</w:t>
      </w:r>
    </w:p>
    <w:p w:rsidR="00301E15" w:rsidRPr="00301E15" w:rsidRDefault="00301E15" w:rsidP="00301E15">
      <w:pPr>
        <w:jc w:val="center"/>
        <w:rPr>
          <w:sz w:val="28"/>
          <w:szCs w:val="28"/>
          <w:lang w:val="uk-UA"/>
        </w:rPr>
      </w:pPr>
      <w:r w:rsidRPr="00301E15">
        <w:rPr>
          <w:sz w:val="28"/>
          <w:szCs w:val="28"/>
          <w:lang w:val="uk-UA"/>
        </w:rPr>
        <w:t>Оберіть правильну відповідь.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1. Відношення 25 до 100 дорівнює: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  а) 2,5;    б) 25;    в) 0,25;    г) 4.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2. Яка з наведених </w:t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рівностей</w:t>
      </w:r>
      <w:proofErr w:type="spellEnd"/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є істинною  пропорцією?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19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3 : 2;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;    г) 50 : 5 = 20 : 4.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Знайдіть невідомий член пропорції 5 : </w:t>
      </w:r>
      <w:r w:rsidRPr="00301E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25 : 30.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а) 6;    б) 294;    в)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;    г) 60.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ІІ ЧАСТИНА (кожне завдання по 2 бали)</w:t>
      </w:r>
    </w:p>
    <w:p w:rsidR="00301E15" w:rsidRPr="00301E15" w:rsidRDefault="00301E15" w:rsidP="00301E1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4. Для виготовлення 6 однакових приладів потрібно 21 г срібла. Скільки грамів срібла потрібно для виготовлення  8 таких приладів?</w:t>
      </w:r>
    </w:p>
    <w:p w:rsidR="00301E15" w:rsidRPr="00301E15" w:rsidRDefault="00301E15" w:rsidP="00301E1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5. Ціна телевізора знизилась з 340 гривень до 323 гривні. На скільки відсотків знизилась ціна телевізора?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01E15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рівняння: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</w:t>
      </w:r>
      <w:r w:rsidRPr="00301E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ІІІ ЧАСТИНА (3 бали.)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01E15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рівняння: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0,02х-5,6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І ЧАСТИНА (кожне завдання по 1 балу)</w:t>
      </w:r>
    </w:p>
    <w:p w:rsidR="00301E15" w:rsidRPr="00301E15" w:rsidRDefault="00301E15" w:rsidP="00301E15">
      <w:pPr>
        <w:jc w:val="center"/>
        <w:rPr>
          <w:sz w:val="28"/>
          <w:szCs w:val="28"/>
          <w:lang w:val="uk-UA"/>
        </w:rPr>
      </w:pPr>
      <w:r w:rsidRPr="00301E15">
        <w:rPr>
          <w:sz w:val="28"/>
          <w:szCs w:val="28"/>
          <w:lang w:val="uk-UA"/>
        </w:rPr>
        <w:t>Оберіть правильну відповідь.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1. Відношення 31 до 100 дорівнює: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  а) 31;    б) 3,1;    в) 69;    г) 0,31.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2. Яка з наведених </w:t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рівностей</w:t>
      </w:r>
      <w:proofErr w:type="spellEnd"/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є істинною пропорцією?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  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117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10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18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15 : 5;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4 : 3;    г) 70 : 7 = 20 : 5.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Знайдіть невідомий член пропорції </w:t>
      </w:r>
      <w:r w:rsidRPr="00301E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3= 4 : 10.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а) 13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;    б) 7,5;    в) 1,2;    г) 12.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ІІ ЧАСТИНА (кожне завдання по 2 бали)</w:t>
      </w:r>
    </w:p>
    <w:p w:rsidR="00301E15" w:rsidRPr="00301E15" w:rsidRDefault="00301E15" w:rsidP="00301E1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4. Друкарка за 4 години роботи може надрукувати 28 аркушів. Скільки годин їй знадобиться, щоб надрукувати 49 аркушів?</w:t>
      </w:r>
    </w:p>
    <w:p w:rsidR="00301E15" w:rsidRPr="00301E15" w:rsidRDefault="00301E15" w:rsidP="00301E15">
      <w:pPr>
        <w:jc w:val="both"/>
        <w:rPr>
          <w:sz w:val="28"/>
          <w:szCs w:val="28"/>
          <w:lang w:val="uk-UA"/>
        </w:rPr>
      </w:pPr>
      <w:r w:rsidRPr="00301E15">
        <w:rPr>
          <w:sz w:val="28"/>
          <w:szCs w:val="28"/>
          <w:lang w:val="uk-UA"/>
        </w:rPr>
        <w:t>5. Ціна шафи підвищилась з 140 гривень до 161 гривні. На скільки відсотків підвищилась ціна шафи?</w:t>
      </w:r>
    </w:p>
    <w:p w:rsidR="00301E15" w:rsidRPr="00301E15" w:rsidRDefault="00301E15" w:rsidP="00301E15">
      <w:pPr>
        <w:pStyle w:val="a3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01E15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рівняння: 3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8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: </w:t>
      </w:r>
      <w:r w:rsidRPr="00301E1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х</w:t>
      </w:r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301E15" w:rsidRPr="00301E15" w:rsidRDefault="00301E15" w:rsidP="00301E1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01E15" w:rsidRPr="00301E15" w:rsidRDefault="00301E15" w:rsidP="00301E1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>ІІІ ЧАСТИНА (3 бали.)</w:t>
      </w:r>
    </w:p>
    <w:p w:rsidR="00301E15" w:rsidRPr="00301E15" w:rsidRDefault="00301E15" w:rsidP="00301E15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301E15"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 w:rsidRPr="00301E15">
        <w:rPr>
          <w:rFonts w:ascii="Times New Roman" w:hAnsi="Times New Roman" w:cs="Times New Roman"/>
          <w:sz w:val="28"/>
          <w:szCs w:val="28"/>
          <w:lang w:val="uk-UA"/>
        </w:rPr>
        <w:t>яжіть</w:t>
      </w:r>
      <w:proofErr w:type="spellEnd"/>
      <w:r w:rsidRPr="00301E15">
        <w:rPr>
          <w:rFonts w:ascii="Times New Roman" w:hAnsi="Times New Roman" w:cs="Times New Roman"/>
          <w:sz w:val="28"/>
          <w:szCs w:val="28"/>
          <w:lang w:val="uk-UA"/>
        </w:rPr>
        <w:t xml:space="preserve"> рівняння: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5,6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0,3х+2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</m:oMath>
      <w:r w:rsidRPr="00301E1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87299" w:rsidRPr="00301E15" w:rsidRDefault="00A87299">
      <w:pPr>
        <w:rPr>
          <w:sz w:val="28"/>
          <w:szCs w:val="28"/>
        </w:rPr>
      </w:pPr>
    </w:p>
    <w:sectPr w:rsidR="00A87299" w:rsidRPr="00301E15" w:rsidSect="004A68E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2"/>
    <w:rsid w:val="00301E15"/>
    <w:rsid w:val="004A68E6"/>
    <w:rsid w:val="00892235"/>
    <w:rsid w:val="00A87299"/>
    <w:rsid w:val="00D10624"/>
    <w:rsid w:val="00F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DB0F"/>
  <w15:chartTrackingRefBased/>
  <w15:docId w15:val="{01DB6182-ECCF-4E47-8623-2849C24B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2018-11-21T09:19:00Z</dcterms:created>
  <dcterms:modified xsi:type="dcterms:W3CDTF">2019-06-23T18:01:00Z</dcterms:modified>
</cp:coreProperties>
</file>