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62" w:rsidRDefault="009C6062" w:rsidP="00CF30F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CF30FD">
        <w:rPr>
          <w:b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CF30FD">
        <w:rPr>
          <w:b/>
          <w:bCs/>
          <w:sz w:val="28"/>
          <w:szCs w:val="28"/>
          <w:lang w:val="uk-UA"/>
        </w:rPr>
        <w:t>2</w:t>
      </w:r>
      <w:bookmarkStart w:id="0" w:name="_GoBack"/>
      <w:bookmarkEnd w:id="0"/>
    </w:p>
    <w:p w:rsidR="009C6062" w:rsidRPr="009C6062" w:rsidRDefault="009C6062" w:rsidP="009C606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 </w:t>
      </w:r>
      <w:r>
        <w:rPr>
          <w:color w:val="000000"/>
          <w:sz w:val="28"/>
          <w:szCs w:val="28"/>
          <w:lang w:val="uk-UA"/>
        </w:rPr>
        <w:t>Пропорція та її  властивості</w:t>
      </w:r>
    </w:p>
    <w:p w:rsidR="009C6062" w:rsidRPr="009C6062" w:rsidRDefault="009C6062" w:rsidP="009C6062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уявлення учнів про зміст понять пропорція, чле</w:t>
      </w:r>
      <w:r>
        <w:rPr>
          <w:sz w:val="28"/>
          <w:szCs w:val="28"/>
          <w:lang w:val="uk-UA"/>
        </w:rPr>
        <w:softHyphen/>
        <w:t>ни пропорції, основна властивість пропорції та виробити вміння засто</w:t>
      </w:r>
      <w:r>
        <w:rPr>
          <w:sz w:val="28"/>
          <w:szCs w:val="28"/>
          <w:lang w:val="uk-UA"/>
        </w:rPr>
        <w:softHyphen/>
        <w:t>совувати ці поняття під час розв'язування типових завдань, що передба</w:t>
      </w:r>
      <w:r>
        <w:rPr>
          <w:sz w:val="28"/>
          <w:szCs w:val="28"/>
          <w:lang w:val="uk-UA"/>
        </w:rPr>
        <w:softHyphen/>
        <w:t>чають їх застосування.</w:t>
      </w:r>
    </w:p>
    <w:p w:rsidR="009C6062" w:rsidRDefault="009C6062" w:rsidP="009C606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знань, умінь, навичок.</w:t>
      </w:r>
    </w:p>
    <w:p w:rsidR="009C6062" w:rsidRDefault="009C6062" w:rsidP="009C6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C6062" w:rsidRPr="00CF30FD" w:rsidRDefault="009C6062" w:rsidP="009C606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Перевірка домашнього завдання. Актуалізація опорних знань</w:t>
      </w:r>
    </w:p>
    <w:p w:rsidR="0060387D" w:rsidRDefault="0060387D" w:rsidP="0060387D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№528</w:t>
      </w:r>
    </w:p>
    <w:p w:rsidR="009A4AA5" w:rsidRPr="009A4AA5" w:rsidRDefault="009A4AA5" w:rsidP="0060387D">
      <w:pPr>
        <w:ind w:left="360"/>
        <w:rPr>
          <w:b/>
          <w:sz w:val="28"/>
          <w:szCs w:val="28"/>
          <w:lang w:val="uk-UA"/>
        </w:rPr>
      </w:pPr>
      <w:r w:rsidRPr="00CF30FD">
        <w:rPr>
          <w:color w:val="333333"/>
          <w:sz w:val="28"/>
          <w:szCs w:val="28"/>
          <w:shd w:val="clear" w:color="auto" w:fill="FFFFFF"/>
          <w:lang w:val="uk-UA"/>
        </w:rPr>
        <w:t>1) 5:15=1/3;</w:t>
      </w:r>
      <w:r w:rsidRPr="00CF30FD">
        <w:rPr>
          <w:color w:val="333333"/>
          <w:sz w:val="28"/>
          <w:szCs w:val="28"/>
          <w:lang w:val="uk-UA"/>
        </w:rPr>
        <w:br/>
      </w:r>
      <w:r w:rsidRPr="00CF30FD">
        <w:rPr>
          <w:color w:val="333333"/>
          <w:sz w:val="28"/>
          <w:szCs w:val="28"/>
          <w:shd w:val="clear" w:color="auto" w:fill="FFFFFF"/>
          <w:lang w:val="uk-UA"/>
        </w:rPr>
        <w:t>2) 2,5 : 0,5 = 5;</w:t>
      </w:r>
      <w:r w:rsidRPr="009A4AA5">
        <w:rPr>
          <w:color w:val="333333"/>
          <w:sz w:val="28"/>
          <w:szCs w:val="28"/>
          <w:shd w:val="clear" w:color="auto" w:fill="FFFFFF"/>
        </w:rPr>
        <w:t> </w:t>
      </w:r>
      <w:r w:rsidRPr="00CF30FD">
        <w:rPr>
          <w:color w:val="333333"/>
          <w:sz w:val="28"/>
          <w:szCs w:val="28"/>
          <w:lang w:val="uk-UA"/>
        </w:rPr>
        <w:br/>
      </w:r>
      <w:r w:rsidRPr="00CF30FD">
        <w:rPr>
          <w:color w:val="333333"/>
          <w:sz w:val="28"/>
          <w:szCs w:val="28"/>
          <w:shd w:val="clear" w:color="auto" w:fill="FFFFFF"/>
          <w:lang w:val="uk-UA"/>
        </w:rPr>
        <w:t>3) 0,2/5 = 1/25;</w:t>
      </w:r>
      <w:r w:rsidRPr="00CF30FD">
        <w:rPr>
          <w:color w:val="333333"/>
          <w:sz w:val="28"/>
          <w:szCs w:val="28"/>
          <w:lang w:val="uk-UA"/>
        </w:rPr>
        <w:br/>
      </w:r>
      <w:r w:rsidRPr="00CF30FD">
        <w:rPr>
          <w:color w:val="333333"/>
          <w:sz w:val="28"/>
          <w:szCs w:val="28"/>
          <w:shd w:val="clear" w:color="auto" w:fill="FFFFFF"/>
          <w:lang w:val="uk-UA"/>
        </w:rPr>
        <w:t>4) 3,4/17=1/5.</w:t>
      </w:r>
    </w:p>
    <w:p w:rsidR="0060387D" w:rsidRDefault="0060387D" w:rsidP="0060387D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№537</w:t>
      </w:r>
    </w:p>
    <w:p w:rsidR="009A4AA5" w:rsidRPr="00CF30FD" w:rsidRDefault="009A4AA5" w:rsidP="009A4AA5">
      <w:pPr>
        <w:ind w:left="360"/>
        <w:rPr>
          <w:color w:val="333333"/>
          <w:sz w:val="28"/>
          <w:szCs w:val="28"/>
          <w:shd w:val="clear" w:color="auto" w:fill="FFFFFF"/>
          <w:lang w:val="uk-UA"/>
        </w:rPr>
      </w:pPr>
      <w:r w:rsidRPr="00CF30FD">
        <w:rPr>
          <w:color w:val="333333"/>
          <w:sz w:val="28"/>
          <w:szCs w:val="28"/>
          <w:shd w:val="clear" w:color="auto" w:fill="FFFFFF"/>
          <w:lang w:val="uk-UA"/>
        </w:rPr>
        <w:t>Чи є взаємно оберненими відношення:</w:t>
      </w:r>
      <w:r w:rsidRPr="009A4AA5">
        <w:rPr>
          <w:color w:val="333333"/>
          <w:sz w:val="28"/>
          <w:szCs w:val="28"/>
          <w:shd w:val="clear" w:color="auto" w:fill="FFFFFF"/>
        </w:rPr>
        <w:t> </w:t>
      </w:r>
      <w:r w:rsidRPr="00CF30FD">
        <w:rPr>
          <w:color w:val="333333"/>
          <w:sz w:val="28"/>
          <w:szCs w:val="28"/>
          <w:lang w:val="uk-UA"/>
        </w:rPr>
        <w:br/>
      </w:r>
      <w:r w:rsidRPr="00CF30FD">
        <w:rPr>
          <w:color w:val="333333"/>
          <w:sz w:val="28"/>
          <w:szCs w:val="28"/>
          <w:shd w:val="clear" w:color="auto" w:fill="FFFFFF"/>
          <w:lang w:val="uk-UA"/>
        </w:rPr>
        <w:t xml:space="preserve">1) 3/7 і 21/9; </w:t>
      </w:r>
      <w:r w:rsidRPr="00CF30FD">
        <w:rPr>
          <w:color w:val="FF0000"/>
          <w:sz w:val="28"/>
          <w:szCs w:val="28"/>
          <w:shd w:val="clear" w:color="auto" w:fill="FFFFFF"/>
          <w:lang w:val="uk-UA"/>
        </w:rPr>
        <w:t>Так</w:t>
      </w:r>
      <w:r w:rsidRPr="009A4AA5">
        <w:rPr>
          <w:color w:val="333333"/>
          <w:sz w:val="28"/>
          <w:szCs w:val="28"/>
          <w:shd w:val="clear" w:color="auto" w:fill="FFFFFF"/>
        </w:rPr>
        <w:t> </w:t>
      </w:r>
      <w:r w:rsidRPr="00CF30FD">
        <w:rPr>
          <w:color w:val="333333"/>
          <w:sz w:val="28"/>
          <w:szCs w:val="28"/>
          <w:shd w:val="clear" w:color="auto" w:fill="FFFFFF"/>
          <w:lang w:val="uk-UA"/>
        </w:rPr>
        <w:t xml:space="preserve"> 2) 5: 0,2 і 2: 0,5   </w:t>
      </w:r>
      <w:r w:rsidRPr="009A4AA5">
        <w:rPr>
          <w:color w:val="333333"/>
          <w:sz w:val="28"/>
          <w:szCs w:val="28"/>
          <w:shd w:val="clear" w:color="auto" w:fill="FFFFFF"/>
        </w:rPr>
        <w:t> </w:t>
      </w:r>
      <w:r w:rsidRPr="00CF30FD">
        <w:rPr>
          <w:color w:val="FF0000"/>
          <w:sz w:val="28"/>
          <w:szCs w:val="28"/>
          <w:shd w:val="clear" w:color="auto" w:fill="FFFFFF"/>
          <w:lang w:val="uk-UA"/>
        </w:rPr>
        <w:t>ні</w:t>
      </w:r>
      <w:r w:rsidRPr="00CF30FD">
        <w:rPr>
          <w:rFonts w:ascii="Helvetica" w:hAnsi="Helvetica"/>
          <w:color w:val="333333"/>
          <w:shd w:val="clear" w:color="auto" w:fill="FFFFFF"/>
          <w:lang w:val="uk-UA"/>
        </w:rPr>
        <w:t>.</w:t>
      </w:r>
    </w:p>
    <w:p w:rsidR="0060387D" w:rsidRDefault="0060387D" w:rsidP="0060387D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№542</w:t>
      </w:r>
    </w:p>
    <w:p w:rsidR="009A4AA5" w:rsidRDefault="009A4AA5" w:rsidP="0060387D">
      <w:pPr>
        <w:ind w:left="360"/>
        <w:rPr>
          <w:b/>
        </w:rPr>
      </w:pPr>
      <w:r>
        <w:rPr>
          <w:noProof/>
        </w:rPr>
        <w:drawing>
          <wp:inline distT="0" distB="0" distL="0" distR="0">
            <wp:extent cx="4585214" cy="646206"/>
            <wp:effectExtent l="0" t="0" r="6350" b="1905"/>
            <wp:docPr id="2" name="Рисунок 2" descr="6L542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6L542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75" cy="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062" w:rsidRDefault="009C6062" w:rsidP="009C6062">
      <w:pPr>
        <w:ind w:left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Завдання для математичного диктанту</w:t>
      </w:r>
    </w:p>
    <w:p w:rsidR="009C6062" w:rsidRDefault="009C6062" w:rsidP="009C6062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Варіант 1 [2]</w:t>
      </w:r>
    </w:p>
    <w:p w:rsidR="009C6062" w:rsidRDefault="009C6062" w:rsidP="009C606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відношення чисел 20 і 4 [ 10 і 2]?</w:t>
      </w:r>
    </w:p>
    <w:p w:rsidR="009C6062" w:rsidRDefault="009C6062" w:rsidP="009C606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Відношення якого числа до числа 7 дорівнює 3 [4]?</w:t>
      </w:r>
    </w:p>
    <w:p w:rsidR="009C6062" w:rsidRDefault="009C6062" w:rsidP="009C606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Відношення числа 18 до числа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дорівнює 3 [ 12 до числа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дорівнює 6].</w:t>
      </w:r>
      <w:r>
        <w:rPr>
          <w:sz w:val="28"/>
          <w:szCs w:val="28"/>
          <w:lang w:val="uk-UA"/>
        </w:rPr>
        <w:br/>
        <w:t xml:space="preserve">Чому дорівнює число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iCs/>
          <w:sz w:val="28"/>
          <w:szCs w:val="28"/>
          <w:lang w:val="en-US"/>
        </w:rPr>
        <w:t>[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en-US"/>
        </w:rPr>
        <w:t>]</w:t>
      </w:r>
      <w:r>
        <w:rPr>
          <w:i/>
          <w:iCs/>
          <w:sz w:val="28"/>
          <w:szCs w:val="28"/>
          <w:lang w:val="uk-UA"/>
        </w:rPr>
        <w:t>.</w:t>
      </w:r>
    </w:p>
    <w:p w:rsidR="009C6062" w:rsidRPr="009A4AA5" w:rsidRDefault="009C6062" w:rsidP="009C606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Скоротіть відношення: 10 т до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  <w:lang w:val="uk-UA"/>
          </w:rPr>
          <w:t>1 кг</w:t>
        </w:r>
      </w:smartTag>
      <w:r>
        <w:rPr>
          <w:sz w:val="28"/>
          <w:szCs w:val="28"/>
          <w:lang w:val="uk-UA"/>
        </w:rPr>
        <w:t xml:space="preserve"> [5 хв до 1 год]. Виразіть його у від</w:t>
      </w:r>
      <w:r>
        <w:rPr>
          <w:sz w:val="28"/>
          <w:szCs w:val="28"/>
          <w:lang w:val="uk-UA"/>
        </w:rPr>
        <w:softHyphen/>
        <w:t>сотках.</w:t>
      </w:r>
    </w:p>
    <w:p w:rsidR="009C6062" w:rsidRDefault="009C6062" w:rsidP="009C606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Засвоєння знань </w:t>
      </w:r>
    </w:p>
    <w:p w:rsidR="009C6062" w:rsidRDefault="009C6062" w:rsidP="009C6062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Мотивація пізнавальної діяльності</w:t>
      </w:r>
    </w:p>
    <w:p w:rsidR="009C6062" w:rsidRPr="009C6062" w:rsidRDefault="009C6062" w:rsidP="009C6062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Задача. </w:t>
      </w:r>
      <w:r>
        <w:rPr>
          <w:sz w:val="28"/>
          <w:szCs w:val="28"/>
          <w:lang w:val="uk-UA"/>
        </w:rPr>
        <w:t>Одного разу вчені знайшли в Індії давній математичний ру</w:t>
      </w:r>
      <w:r>
        <w:rPr>
          <w:sz w:val="28"/>
          <w:szCs w:val="28"/>
          <w:lang w:val="uk-UA"/>
        </w:rPr>
        <w:softHyphen/>
        <w:t xml:space="preserve">копис, після </w:t>
      </w:r>
      <w:proofErr w:type="spellStart"/>
      <w:r>
        <w:rPr>
          <w:sz w:val="28"/>
          <w:szCs w:val="28"/>
          <w:lang w:val="uk-UA"/>
        </w:rPr>
        <w:t>розшифровки</w:t>
      </w:r>
      <w:proofErr w:type="spellEnd"/>
      <w:r>
        <w:rPr>
          <w:sz w:val="28"/>
          <w:szCs w:val="28"/>
          <w:lang w:val="uk-UA"/>
        </w:rPr>
        <w:t xml:space="preserve"> якого їх зацікавив такий запис:</w:t>
      </w:r>
    </w:p>
    <w:tbl>
      <w:tblPr>
        <w:tblStyle w:val="a3"/>
        <w:tblW w:w="4140" w:type="dxa"/>
        <w:tblInd w:w="1368" w:type="dxa"/>
        <w:tblLook w:val="01E0" w:firstRow="1" w:lastRow="1" w:firstColumn="1" w:lastColumn="1" w:noHBand="0" w:noVBand="0"/>
      </w:tblPr>
      <w:tblGrid>
        <w:gridCol w:w="1035"/>
        <w:gridCol w:w="1035"/>
        <w:gridCol w:w="1035"/>
        <w:gridCol w:w="1035"/>
      </w:tblGrid>
      <w:tr w:rsidR="009C6062" w:rsidTr="009C606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62" w:rsidRDefault="009C6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62" w:rsidRDefault="009C6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62" w:rsidRDefault="009C6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62" w:rsidRDefault="009C6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9C6062" w:rsidRDefault="009C6062" w:rsidP="009C6062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Як ви думаєте, що він означає?</w:t>
      </w:r>
    </w:p>
    <w:p w:rsidR="009C6062" w:rsidRDefault="009C6062" w:rsidP="009C6062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Засвоєння знань учнів</w:t>
      </w:r>
    </w:p>
    <w:p w:rsidR="009C6062" w:rsidRDefault="009C6062" w:rsidP="009C60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пропорції. Приклади пропорцій. Способи запису і читання пропорцій.</w:t>
      </w:r>
    </w:p>
    <w:p w:rsidR="009C6062" w:rsidRDefault="009C6062" w:rsidP="009C60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Елементи пропорції.</w:t>
      </w:r>
    </w:p>
    <w:p w:rsidR="009C6062" w:rsidRDefault="009C6062" w:rsidP="009C60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властивості пропорції.</w:t>
      </w:r>
    </w:p>
    <w:p w:rsidR="009C6062" w:rsidRDefault="009C6062" w:rsidP="009C606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Використання основної властивості пропорції.</w:t>
      </w:r>
    </w:p>
    <w:p w:rsidR="009C6062" w:rsidRDefault="009C6062" w:rsidP="009C6062">
      <w:pPr>
        <w:rPr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0"/>
        <w:gridCol w:w="450"/>
        <w:gridCol w:w="4320"/>
      </w:tblGrid>
      <w:tr w:rsidR="009C6062" w:rsidTr="009C6062">
        <w:trPr>
          <w:trHeight w:val="56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C6062" w:rsidRDefault="009C6062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C6062" w:rsidRDefault="009C6062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Конспект 23</w:t>
            </w:r>
          </w:p>
        </w:tc>
      </w:tr>
      <w:tr w:rsidR="009C6062" w:rsidTr="009C6062">
        <w:trPr>
          <w:trHeight w:val="92"/>
        </w:trPr>
        <w:tc>
          <w:tcPr>
            <w:tcW w:w="95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C6062" w:rsidRDefault="009C606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Пропорція. Основні властивості пропорції</w:t>
            </w:r>
          </w:p>
        </w:tc>
      </w:tr>
      <w:tr w:rsidR="009C6062" w:rsidTr="009C6062">
        <w:trPr>
          <w:trHeight w:val="1016"/>
        </w:trPr>
        <w:tc>
          <w:tcPr>
            <w:tcW w:w="47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6062" w:rsidRDefault="009C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Записи:</w:t>
            </w:r>
          </w:p>
          <w:p w:rsidR="009C6062" w:rsidRDefault="009C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33.75pt" o:ole="">
                  <v:imagedata r:id="rId7" o:title=""/>
                </v:shape>
                <o:OLEObject Type="Embed" ProgID="Equation.3" ShapeID="_x0000_i1025" DrawAspect="Content" ObjectID="_1622818500" r:id="rId8"/>
              </w:object>
            </w:r>
            <w:r>
              <w:rPr>
                <w:sz w:val="28"/>
                <w:szCs w:val="28"/>
              </w:rPr>
              <w:t>=</w:t>
            </w:r>
            <w:r>
              <w:rPr>
                <w:position w:val="-24"/>
                <w:sz w:val="28"/>
                <w:szCs w:val="28"/>
                <w:lang w:val="uk-UA"/>
              </w:rPr>
              <w:object w:dxaOrig="285" w:dyaOrig="675">
                <v:shape id="_x0000_i1026" type="#_x0000_t75" style="width:14.25pt;height:33.75pt" o:ole="">
                  <v:imagedata r:id="rId9" o:title=""/>
                </v:shape>
                <o:OLEObject Type="Embed" ProgID="Equation.3" ShapeID="_x0000_i1026" DrawAspect="Content" ObjectID="_1622818501" r:id="rId10"/>
              </w:object>
            </w:r>
            <w:r>
              <w:rPr>
                <w:sz w:val="28"/>
                <w:szCs w:val="28"/>
                <w:lang w:val="uk-UA"/>
              </w:rPr>
              <w:t xml:space="preserve"> (1) або 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</w:rPr>
              <w:t>: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/>
                <w:iCs/>
                <w:sz w:val="28"/>
                <w:szCs w:val="28"/>
              </w:rPr>
              <w:t>: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9C606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(2) пропорція</w:t>
            </w:r>
          </w:p>
          <w:p w:rsidR="009C6062" w:rsidRDefault="009C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2. У пропорціях (1) і (2)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9C606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крайні члена;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 w:rsidRPr="009C606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середні члени.</w:t>
            </w:r>
          </w:p>
          <w:p w:rsidR="009C6062" w:rsidRDefault="009C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3. Якщо в запису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27" type="#_x0000_t75" style="width:13.5pt;height:33.75pt" o:ole="">
                  <v:imagedata r:id="rId7" o:title=""/>
                </v:shape>
                <o:OLEObject Type="Embed" ProgID="Equation.3" ShapeID="_x0000_i1027" DrawAspect="Content" ObjectID="_1622818502" r:id="rId11"/>
              </w:object>
            </w:r>
            <w:r>
              <w:rPr>
                <w:sz w:val="28"/>
                <w:szCs w:val="28"/>
              </w:rPr>
              <w:t>=</w:t>
            </w:r>
            <w:r>
              <w:rPr>
                <w:position w:val="-24"/>
                <w:sz w:val="28"/>
                <w:szCs w:val="28"/>
                <w:lang w:val="uk-UA"/>
              </w:rPr>
              <w:object w:dxaOrig="285" w:dyaOrig="675">
                <v:shape id="_x0000_i1028" type="#_x0000_t75" style="width:14.25pt;height:33.75pt" o:ole="">
                  <v:imagedata r:id="rId12" o:title=""/>
                </v:shape>
                <o:OLEObject Type="Embed" ProgID="Equation.3" ShapeID="_x0000_i1028" DrawAspect="Content" ObjectID="_1622818503" r:id="rId13"/>
              </w:object>
            </w:r>
            <w:r>
              <w:rPr>
                <w:sz w:val="28"/>
                <w:szCs w:val="28"/>
                <w:lang w:val="uk-UA"/>
              </w:rPr>
              <w:t xml:space="preserve"> ліва і права частини рівні, то — істинна про</w:t>
            </w:r>
            <w:r>
              <w:rPr>
                <w:sz w:val="28"/>
                <w:szCs w:val="28"/>
                <w:lang w:val="uk-UA"/>
              </w:rPr>
              <w:softHyphen/>
              <w:t>порція.</w:t>
            </w:r>
          </w:p>
          <w:p w:rsidR="009C6062" w:rsidRDefault="009C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4. Якщо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29" type="#_x0000_t75" style="width:13.5pt;height:33.75pt" o:ole="">
                  <v:imagedata r:id="rId7" o:title=""/>
                </v:shape>
                <o:OLEObject Type="Embed" ProgID="Equation.3" ShapeID="_x0000_i1029" DrawAspect="Content" ObjectID="_1622818504" r:id="rId14"/>
              </w:object>
            </w:r>
            <w:r>
              <w:rPr>
                <w:sz w:val="28"/>
                <w:szCs w:val="28"/>
              </w:rPr>
              <w:t>=</w:t>
            </w:r>
            <w:r>
              <w:rPr>
                <w:position w:val="-24"/>
                <w:sz w:val="28"/>
                <w:szCs w:val="28"/>
                <w:lang w:val="uk-UA"/>
              </w:rPr>
              <w:object w:dxaOrig="285" w:dyaOrig="675">
                <v:shape id="_x0000_i1030" type="#_x0000_t75" style="width:14.25pt;height:33.75pt" o:ole="">
                  <v:imagedata r:id="rId12" o:title=""/>
                </v:shape>
                <o:OLEObject Type="Embed" ProgID="Equation.3" ShapeID="_x0000_i1030" DrawAspect="Content" ObjectID="_1622818505" r:id="rId15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істинна, то 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</w:rPr>
              <w:t xml:space="preserve"> · 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9C606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  <w:lang w:val="uk-UA"/>
              </w:rPr>
              <w:t>с і навпаки!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062" w:rsidRDefault="009C60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Приклади </w:t>
            </w:r>
          </w:p>
          <w:p w:rsidR="009C6062" w:rsidRDefault="009C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31" type="#_x0000_t75" style="width:13.5pt;height:33.75pt" o:ole="">
                  <v:imagedata r:id="rId16" o:title=""/>
                </v:shape>
                <o:OLEObject Type="Embed" ProgID="Equation.3" ShapeID="_x0000_i1031" DrawAspect="Content" ObjectID="_1622818506" r:id="rId17"/>
              </w:object>
            </w:r>
            <w:r>
              <w:rPr>
                <w:sz w:val="28"/>
                <w:szCs w:val="28"/>
              </w:rPr>
              <w:t>=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32" type="#_x0000_t75" style="width:13.5pt;height:33.75pt" o:ole="">
                  <v:imagedata r:id="rId18" o:title=""/>
                </v:shape>
                <o:OLEObject Type="Embed" ProgID="Equation.3" ShapeID="_x0000_i1032" DrawAspect="Content" ObjectID="_1622818507" r:id="rId19"/>
              </w:object>
            </w:r>
            <w:r>
              <w:rPr>
                <w:sz w:val="28"/>
                <w:szCs w:val="28"/>
                <w:lang w:val="en-US"/>
              </w:rPr>
              <w:t xml:space="preserve">; 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33" type="#_x0000_t75" style="width:13.5pt;height:33.75pt" o:ole="">
                  <v:imagedata r:id="rId20" o:title=""/>
                </v:shape>
                <o:OLEObject Type="Embed" ProgID="Equation.3" ShapeID="_x0000_i1033" DrawAspect="Content" ObjectID="_1622818508" r:id="rId21"/>
              </w:object>
            </w:r>
            <w:r>
              <w:rPr>
                <w:sz w:val="28"/>
                <w:szCs w:val="28"/>
                <w:lang w:val="uk-UA"/>
              </w:rPr>
              <w:t xml:space="preserve">: 7 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40" w:dyaOrig="675">
                <v:shape id="_x0000_i1034" type="#_x0000_t75" style="width:12pt;height:33.75pt" o:ole="">
                  <v:imagedata r:id="rId22" o:title=""/>
                </v:shape>
                <o:OLEObject Type="Embed" ProgID="Equation.3" ShapeID="_x0000_i1034" DrawAspect="Content" ObjectID="_1622818509" r:id="rId23"/>
              </w:object>
            </w:r>
            <w:r>
              <w:rPr>
                <w:sz w:val="28"/>
                <w:szCs w:val="28"/>
                <w:lang w:val="uk-UA"/>
              </w:rPr>
              <w:t>: 9 — пропорції.</w:t>
            </w:r>
          </w:p>
        </w:tc>
      </w:tr>
      <w:tr w:rsidR="009C6062" w:rsidTr="009C6062">
        <w:trPr>
          <w:trHeight w:val="716"/>
        </w:trPr>
        <w:tc>
          <w:tcPr>
            <w:tcW w:w="9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6062" w:rsidRDefault="009C60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062" w:rsidRDefault="009C60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20" w:type="dxa"/>
            <w:shd w:val="clear" w:color="auto" w:fill="FFFFFF"/>
            <w:hideMark/>
          </w:tcPr>
          <w:p w:rsidR="009C6062" w:rsidRDefault="009C6062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144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62" w:rsidTr="009C6062">
        <w:trPr>
          <w:trHeight w:val="3060"/>
        </w:trPr>
        <w:tc>
          <w:tcPr>
            <w:tcW w:w="9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6062" w:rsidRDefault="009C60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062" w:rsidRDefault="009C60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35" type="#_x0000_t75" style="width:13.5pt;height:33.75pt" o:ole="">
                  <v:imagedata r:id="rId16" o:title=""/>
                </v:shape>
                <o:OLEObject Type="Embed" ProgID="Equation.3" ShapeID="_x0000_i1035" DrawAspect="Content" ObjectID="_1622818510" r:id="rId25"/>
              </w:object>
            </w:r>
            <w:r>
              <w:rPr>
                <w:sz w:val="28"/>
                <w:szCs w:val="28"/>
              </w:rPr>
              <w:t>=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36" type="#_x0000_t75" style="width:13.5pt;height:33.75pt" o:ole="">
                  <v:imagedata r:id="rId18" o:title=""/>
                </v:shape>
                <o:OLEObject Type="Embed" ProgID="Equation.3" ShapeID="_x0000_i1036" DrawAspect="Content" ObjectID="_1622818511" r:id="rId26"/>
              </w:object>
            </w:r>
            <w:r>
              <w:rPr>
                <w:sz w:val="28"/>
                <w:szCs w:val="28"/>
                <w:lang w:val="uk-UA"/>
              </w:rPr>
              <w:t xml:space="preserve">— істинна пропорція </w:t>
            </w:r>
          </w:p>
          <w:p w:rsidR="009C6062" w:rsidRDefault="009C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37" type="#_x0000_t75" style="width:13.5pt;height:33.75pt" o:ole="">
                  <v:imagedata r:id="rId27" o:title=""/>
                </v:shape>
                <o:OLEObject Type="Embed" ProgID="Equation.3" ShapeID="_x0000_i1037" DrawAspect="Content" ObjectID="_1622818512" r:id="rId28"/>
              </w:object>
            </w:r>
            <w:r>
              <w:rPr>
                <w:sz w:val="28"/>
                <w:szCs w:val="28"/>
                <w:lang w:val="uk-UA"/>
              </w:rPr>
              <w:t xml:space="preserve">: 7 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40" w:dyaOrig="675">
                <v:shape id="_x0000_i1038" type="#_x0000_t75" style="width:12pt;height:33.75pt" o:ole="">
                  <v:imagedata r:id="rId22" o:title=""/>
                </v:shape>
                <o:OLEObject Type="Embed" ProgID="Equation.3" ShapeID="_x0000_i1038" DrawAspect="Content" ObjectID="_1622818513" r:id="rId29"/>
              </w:object>
            </w:r>
            <w:r>
              <w:rPr>
                <w:sz w:val="28"/>
                <w:szCs w:val="28"/>
                <w:lang w:val="uk-UA"/>
              </w:rPr>
              <w:t>: 9 не є істинною, бо</w:t>
            </w:r>
          </w:p>
          <w:p w:rsidR="009C6062" w:rsidRDefault="009C6062">
            <w:pPr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39" type="#_x0000_t75" style="width:13.5pt;height:33.75pt" o:ole="">
                  <v:imagedata r:id="rId27" o:title=""/>
                </v:shape>
                <o:OLEObject Type="Embed" ProgID="Equation.3" ShapeID="_x0000_i1039" DrawAspect="Content" ObjectID="_1622818514" r:id="rId30"/>
              </w:object>
            </w:r>
            <w:r>
              <w:rPr>
                <w:sz w:val="28"/>
                <w:szCs w:val="28"/>
                <w:lang w:val="uk-UA"/>
              </w:rPr>
              <w:t xml:space="preserve">: 7 = </w:t>
            </w:r>
            <w:r>
              <w:rPr>
                <w:position w:val="-24"/>
                <w:sz w:val="28"/>
                <w:szCs w:val="28"/>
                <w:lang w:val="uk-UA"/>
              </w:rPr>
              <w:object w:dxaOrig="360" w:dyaOrig="675">
                <v:shape id="_x0000_i1040" type="#_x0000_t75" style="width:18pt;height:33.75pt" o:ole="">
                  <v:imagedata r:id="rId31" o:title=""/>
                </v:shape>
                <o:OLEObject Type="Embed" ProgID="Equation.3" ShapeID="_x0000_i1040" DrawAspect="Content" ObjectID="_1622818515" r:id="rId32"/>
              </w:objec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40" w:dyaOrig="675">
                <v:shape id="_x0000_i1041" type="#_x0000_t75" style="width:12pt;height:33.75pt" o:ole="">
                  <v:imagedata r:id="rId22" o:title=""/>
                </v:shape>
                <o:OLEObject Type="Embed" ProgID="Equation.3" ShapeID="_x0000_i1041" DrawAspect="Content" ObjectID="_1622818516" r:id="rId33"/>
              </w:object>
            </w:r>
            <w:r>
              <w:rPr>
                <w:sz w:val="28"/>
                <w:szCs w:val="28"/>
                <w:lang w:val="uk-UA"/>
              </w:rPr>
              <w:t xml:space="preserve">: 9 = </w:t>
            </w:r>
            <w:r>
              <w:rPr>
                <w:position w:val="-24"/>
                <w:sz w:val="28"/>
                <w:szCs w:val="28"/>
                <w:lang w:val="uk-UA"/>
              </w:rPr>
              <w:object w:dxaOrig="405" w:dyaOrig="675">
                <v:shape id="_x0000_i1042" type="#_x0000_t75" style="width:20.25pt;height:33.75pt" o:ole="">
                  <v:imagedata r:id="rId34" o:title=""/>
                </v:shape>
                <o:OLEObject Type="Embed" ProgID="Equation.3" ShapeID="_x0000_i1042" DrawAspect="Content" ObjectID="_1622818517" r:id="rId35"/>
              </w:objec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position w:val="-24"/>
                <w:sz w:val="28"/>
                <w:szCs w:val="28"/>
                <w:lang w:val="uk-UA"/>
              </w:rPr>
              <w:object w:dxaOrig="360" w:dyaOrig="675">
                <v:shape id="_x0000_i1043" type="#_x0000_t75" style="width:18pt;height:33.75pt" o:ole="">
                  <v:imagedata r:id="rId36" o:title=""/>
                </v:shape>
                <o:OLEObject Type="Embed" ProgID="Equation.3" ShapeID="_x0000_i1043" DrawAspect="Content" ObjectID="_1622818518" r:id="rId37"/>
              </w:object>
            </w:r>
            <w:r>
              <w:rPr>
                <w:sz w:val="28"/>
                <w:szCs w:val="28"/>
                <w:lang w:val="uk-UA"/>
              </w:rPr>
              <w:t xml:space="preserve"> ≠ </w:t>
            </w:r>
            <w:r>
              <w:rPr>
                <w:position w:val="-24"/>
                <w:sz w:val="28"/>
                <w:szCs w:val="28"/>
                <w:lang w:val="uk-UA"/>
              </w:rPr>
              <w:object w:dxaOrig="405" w:dyaOrig="675">
                <v:shape id="_x0000_i1044" type="#_x0000_t75" style="width:20.25pt;height:33.75pt" o:ole="">
                  <v:imagedata r:id="rId38" o:title=""/>
                </v:shape>
                <o:OLEObject Type="Embed" ProgID="Equation.3" ShapeID="_x0000_i1044" DrawAspect="Content" ObjectID="_1622818519" r:id="rId39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C6062" w:rsidRDefault="009C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4. а)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45" type="#_x0000_t75" style="width:13.5pt;height:33.75pt" o:ole="">
                  <v:imagedata r:id="rId16" o:title=""/>
                </v:shape>
                <o:OLEObject Type="Embed" ProgID="Equation.3" ShapeID="_x0000_i1045" DrawAspect="Content" ObjectID="_1622818520" r:id="rId40"/>
              </w:object>
            </w:r>
            <w:r>
              <w:rPr>
                <w:sz w:val="28"/>
                <w:szCs w:val="28"/>
              </w:rPr>
              <w:t>=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46" type="#_x0000_t75" style="width:13.5pt;height:33.75pt" o:ole="">
                  <v:imagedata r:id="rId18" o:title=""/>
                </v:shape>
                <o:OLEObject Type="Embed" ProgID="Equation.3" ShapeID="_x0000_i1046" DrawAspect="Content" ObjectID="_1622818521" r:id="rId41"/>
              </w:object>
            </w:r>
            <w:r>
              <w:rPr>
                <w:sz w:val="28"/>
                <w:szCs w:val="28"/>
                <w:lang w:val="uk-UA"/>
              </w:rPr>
              <w:t>— істинна, бо 3 · 8 = 4 · 6;</w:t>
            </w:r>
          </w:p>
          <w:p w:rsidR="009C6062" w:rsidRDefault="009C60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47" type="#_x0000_t75" style="width:13.5pt;height:33.75pt" o:ole="">
                  <v:imagedata r:id="rId42" o:title=""/>
                </v:shape>
                <o:OLEObject Type="Embed" ProgID="Equation.3" ShapeID="_x0000_i1047" DrawAspect="Content" ObjectID="_1622818522" r:id="rId43"/>
              </w:object>
            </w:r>
            <w:r>
              <w:rPr>
                <w:sz w:val="28"/>
                <w:szCs w:val="28"/>
              </w:rPr>
              <w:t>=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48" type="#_x0000_t75" style="width:13.5pt;height:33.75pt" o:ole="">
                  <v:imagedata r:id="rId18" o:title=""/>
                </v:shape>
                <o:OLEObject Type="Embed" ProgID="Equation.3" ShapeID="_x0000_i1048" DrawAspect="Content" ObjectID="_1622818523" r:id="rId44"/>
              </w:object>
            </w:r>
            <w:r>
              <w:rPr>
                <w:sz w:val="28"/>
                <w:szCs w:val="28"/>
                <w:lang w:val="uk-UA"/>
              </w:rPr>
              <w:t xml:space="preserve"> істинна, тому</w:t>
            </w:r>
            <w:r>
              <w:rPr>
                <w:sz w:val="28"/>
                <w:szCs w:val="28"/>
                <w:lang w:val="uk-UA"/>
              </w:rPr>
              <w:br/>
              <w:t xml:space="preserve"> 3 · 8 =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· </w:t>
            </w:r>
            <w:r>
              <w:rPr>
                <w:sz w:val="28"/>
                <w:szCs w:val="28"/>
                <w:lang w:val="uk-UA"/>
              </w:rPr>
              <w:t xml:space="preserve">6;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= </w:t>
            </w:r>
            <w:r>
              <w:rPr>
                <w:position w:val="-24"/>
                <w:sz w:val="28"/>
                <w:szCs w:val="28"/>
                <w:lang w:val="uk-UA"/>
              </w:rPr>
              <w:object w:dxaOrig="510" w:dyaOrig="675">
                <v:shape id="_x0000_i1049" type="#_x0000_t75" style="width:25.5pt;height:33.75pt" o:ole="">
                  <v:imagedata r:id="rId45" o:title=""/>
                </v:shape>
                <o:OLEObject Type="Embed" ProgID="Equation.3" ShapeID="_x0000_i1049" DrawAspect="Content" ObjectID="_1622818524" r:id="rId46"/>
              </w:objec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bCs/>
                <w:sz w:val="28"/>
                <w:szCs w:val="28"/>
                <w:lang w:val="uk-UA"/>
              </w:rPr>
              <w:t>4.</w:t>
            </w:r>
          </w:p>
        </w:tc>
      </w:tr>
    </w:tbl>
    <w:p w:rsidR="009C6062" w:rsidRDefault="009C6062" w:rsidP="009C6062">
      <w:pPr>
        <w:rPr>
          <w:b/>
          <w:bCs/>
          <w:sz w:val="16"/>
          <w:szCs w:val="16"/>
          <w:lang w:val="uk-UA"/>
        </w:rPr>
      </w:pPr>
    </w:p>
    <w:p w:rsidR="009C6062" w:rsidRDefault="009C6062" w:rsidP="009C606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Засвоєння вмінь</w:t>
      </w:r>
    </w:p>
    <w:p w:rsidR="009C6062" w:rsidRDefault="009C6062" w:rsidP="009C6062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Усні вправи</w:t>
      </w:r>
    </w:p>
    <w:p w:rsidR="009C6062" w:rsidRDefault="009C6062" w:rsidP="009C606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Прочитайте пропорції. </w:t>
      </w:r>
      <w:r w:rsidR="00486537">
        <w:rPr>
          <w:sz w:val="28"/>
          <w:szCs w:val="28"/>
          <w:lang w:val="uk-UA"/>
        </w:rPr>
        <w:t>Назвіть крайні та середні члени пропорції.</w:t>
      </w:r>
    </w:p>
    <w:p w:rsidR="009C6062" w:rsidRPr="00486537" w:rsidRDefault="00486537" w:rsidP="009C6062">
      <w:pPr>
        <w:ind w:firstLine="708"/>
        <w:rPr>
          <w:b/>
          <w:sz w:val="28"/>
          <w:szCs w:val="28"/>
          <w:lang w:val="uk-UA"/>
        </w:rPr>
      </w:pPr>
      <w:r w:rsidRPr="00486537">
        <w:rPr>
          <w:b/>
          <w:sz w:val="28"/>
          <w:szCs w:val="28"/>
          <w:lang w:val="uk-UA"/>
        </w:rPr>
        <w:t>№553</w:t>
      </w:r>
    </w:p>
    <w:p w:rsidR="009C6062" w:rsidRDefault="009C6062" w:rsidP="009C606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рівності випливають із цих пропорцій відповідно до основної властивості пропорції? </w:t>
      </w:r>
    </w:p>
    <w:p w:rsidR="009C6062" w:rsidRDefault="009C6062" w:rsidP="009C6062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Письмові вправи</w:t>
      </w:r>
    </w:p>
    <w:p w:rsidR="009C6062" w:rsidRDefault="009C6062" w:rsidP="009C606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Запишіть пропорцію: </w:t>
      </w:r>
    </w:p>
    <w:p w:rsidR="009C6062" w:rsidRDefault="009C6062" w:rsidP="009C6062">
      <w:pPr>
        <w:ind w:left="360" w:firstLine="180"/>
        <w:rPr>
          <w:sz w:val="28"/>
          <w:szCs w:val="28"/>
        </w:rPr>
      </w:pPr>
      <w:r>
        <w:rPr>
          <w:sz w:val="28"/>
          <w:szCs w:val="28"/>
          <w:lang w:val="uk-UA"/>
        </w:rPr>
        <w:t>а) 5 так відноситься до 3, як 2 до 1,2;</w:t>
      </w:r>
    </w:p>
    <w:p w:rsidR="009C6062" w:rsidRDefault="009C6062" w:rsidP="009C6062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0,9 так відноситься до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50" type="#_x0000_t75" style="width:12pt;height:33.75pt" o:ole="">
            <v:imagedata r:id="rId22" o:title=""/>
          </v:shape>
          <o:OLEObject Type="Embed" ProgID="Equation.3" ShapeID="_x0000_i1050" DrawAspect="Content" ObjectID="_1622818525" r:id="rId47"/>
        </w:object>
      </w:r>
      <w:r>
        <w:rPr>
          <w:sz w:val="28"/>
          <w:szCs w:val="28"/>
          <w:lang w:val="uk-UA"/>
        </w:rPr>
        <w:t>, як 45 до 16</w:t>
      </w:r>
      <w:r>
        <w:rPr>
          <w:position w:val="-24"/>
          <w:sz w:val="28"/>
          <w:szCs w:val="28"/>
          <w:lang w:val="uk-UA"/>
        </w:rPr>
        <w:object w:dxaOrig="270" w:dyaOrig="675">
          <v:shape id="_x0000_i1051" type="#_x0000_t75" style="width:13.5pt;height:33.75pt" o:ole="">
            <v:imagedata r:id="rId48" o:title=""/>
          </v:shape>
          <o:OLEObject Type="Embed" ProgID="Equation.3" ShapeID="_x0000_i1051" DrawAspect="Content" ObjectID="_1622818526" r:id="rId49"/>
        </w:object>
      </w:r>
      <w:r>
        <w:rPr>
          <w:sz w:val="28"/>
          <w:szCs w:val="28"/>
          <w:lang w:val="uk-UA"/>
        </w:rPr>
        <w:t xml:space="preserve">; </w:t>
      </w:r>
    </w:p>
    <w:p w:rsidR="009C6062" w:rsidRDefault="009C6062" w:rsidP="009C6062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відношення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52" type="#_x0000_t75" style="width:13.5pt;height:33.75pt" o:ole="">
            <v:imagedata r:id="rId50" o:title=""/>
          </v:shape>
          <o:OLEObject Type="Embed" ProgID="Equation.3" ShapeID="_x0000_i1052" DrawAspect="Content" ObjectID="_1622818527" r:id="rId51"/>
        </w:object>
      </w:r>
      <w:r>
        <w:rPr>
          <w:sz w:val="28"/>
          <w:szCs w:val="28"/>
          <w:lang w:val="uk-UA"/>
        </w:rPr>
        <w:t xml:space="preserve"> до 0,1 дорівнює відношенню 14 до 4,9.</w:t>
      </w:r>
    </w:p>
    <w:p w:rsidR="009C6062" w:rsidRDefault="00486537" w:rsidP="009C606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Складіть пропорцію з чисел:</w:t>
      </w:r>
    </w:p>
    <w:p w:rsidR="009C6062" w:rsidRPr="00486537" w:rsidRDefault="00486537" w:rsidP="009C6062">
      <w:pPr>
        <w:ind w:firstLine="540"/>
        <w:rPr>
          <w:b/>
          <w:sz w:val="28"/>
          <w:szCs w:val="28"/>
        </w:rPr>
      </w:pPr>
      <w:r w:rsidRPr="00486537">
        <w:rPr>
          <w:b/>
          <w:sz w:val="28"/>
          <w:szCs w:val="28"/>
          <w:lang w:val="uk-UA"/>
        </w:rPr>
        <w:t>№560</w:t>
      </w:r>
    </w:p>
    <w:p w:rsidR="009C6062" w:rsidRDefault="00486537" w:rsidP="009C606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 w:rsidR="009C6062">
        <w:rPr>
          <w:sz w:val="28"/>
          <w:szCs w:val="28"/>
          <w:lang w:val="uk-UA"/>
        </w:rPr>
        <w:t>кладіт</w:t>
      </w:r>
      <w:r>
        <w:rPr>
          <w:sz w:val="28"/>
          <w:szCs w:val="28"/>
          <w:lang w:val="uk-UA"/>
        </w:rPr>
        <w:t xml:space="preserve">ь </w:t>
      </w:r>
      <w:r w:rsidR="009C6062">
        <w:rPr>
          <w:sz w:val="28"/>
          <w:szCs w:val="28"/>
          <w:lang w:val="uk-UA"/>
        </w:rPr>
        <w:t>істинні пропорції:</w:t>
      </w:r>
    </w:p>
    <w:p w:rsidR="009C6062" w:rsidRDefault="00486537" w:rsidP="009C6062">
      <w:pPr>
        <w:ind w:firstLine="540"/>
        <w:rPr>
          <w:b/>
          <w:sz w:val="28"/>
          <w:szCs w:val="28"/>
          <w:lang w:val="uk-UA"/>
        </w:rPr>
      </w:pPr>
      <w:r w:rsidRPr="00486537">
        <w:rPr>
          <w:b/>
          <w:sz w:val="28"/>
          <w:szCs w:val="28"/>
          <w:lang w:val="uk-UA"/>
        </w:rPr>
        <w:t>№564</w:t>
      </w:r>
    </w:p>
    <w:p w:rsidR="007A1917" w:rsidRPr="007A1917" w:rsidRDefault="007A1917" w:rsidP="007A1917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7A1917">
        <w:rPr>
          <w:sz w:val="28"/>
          <w:szCs w:val="28"/>
        </w:rPr>
        <w:t>Перевірте</w:t>
      </w:r>
      <w:proofErr w:type="spellEnd"/>
      <w:r w:rsidRPr="007A1917">
        <w:rPr>
          <w:sz w:val="28"/>
          <w:szCs w:val="28"/>
          <w:lang w:val="uk-UA"/>
        </w:rPr>
        <w:t>, чи виконується основна властивість пропорції:</w:t>
      </w:r>
    </w:p>
    <w:p w:rsidR="007A1917" w:rsidRPr="007A1917" w:rsidRDefault="007A1917" w:rsidP="007A1917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562</w:t>
      </w:r>
    </w:p>
    <w:p w:rsidR="009C6062" w:rsidRDefault="009C6062" w:rsidP="009C606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Пропорція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53" type="#_x0000_t75" style="width:13.5pt;height:33.75pt" o:ole="">
            <v:imagedata r:id="rId52" o:title=""/>
          </v:shape>
          <o:OLEObject Type="Embed" ProgID="Equation.3" ShapeID="_x0000_i1053" DrawAspect="Content" ObjectID="_1622818528" r:id="rId53"/>
        </w:object>
      </w:r>
      <w:r>
        <w:rPr>
          <w:sz w:val="28"/>
          <w:szCs w:val="28"/>
          <w:lang w:val="uk-UA"/>
        </w:rPr>
        <w:t>=</w:t>
      </w:r>
      <w:r>
        <w:rPr>
          <w:position w:val="-24"/>
          <w:sz w:val="28"/>
          <w:szCs w:val="28"/>
          <w:lang w:val="uk-UA"/>
        </w:rPr>
        <w:object w:dxaOrig="330" w:dyaOrig="675">
          <v:shape id="_x0000_i1054" type="#_x0000_t75" style="width:16.5pt;height:33.75pt" o:ole="">
            <v:imagedata r:id="rId54" o:title=""/>
          </v:shape>
          <o:OLEObject Type="Embed" ProgID="Equation.3" ShapeID="_x0000_i1054" DrawAspect="Content" ObjectID="_1622818529" r:id="rId55"/>
        </w:object>
      </w:r>
      <w:r>
        <w:rPr>
          <w:sz w:val="28"/>
          <w:szCs w:val="28"/>
          <w:lang w:val="uk-UA"/>
        </w:rPr>
        <w:t xml:space="preserve"> істинна. Переставивши її крайні і (або) середні чле</w:t>
      </w:r>
      <w:r>
        <w:rPr>
          <w:sz w:val="28"/>
          <w:szCs w:val="28"/>
          <w:lang w:val="uk-UA"/>
        </w:rPr>
        <w:softHyphen/>
        <w:t>ни, складіть нові істинні пропорції.</w:t>
      </w:r>
    </w:p>
    <w:p w:rsidR="009C6062" w:rsidRDefault="009C6062" w:rsidP="009C6062">
      <w:pPr>
        <w:rPr>
          <w:b/>
          <w:bCs/>
          <w:sz w:val="16"/>
          <w:szCs w:val="16"/>
          <w:lang w:val="uk-UA"/>
        </w:rPr>
      </w:pPr>
    </w:p>
    <w:p w:rsidR="009C6062" w:rsidRDefault="009C6062" w:rsidP="009C606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Підсумок уроку</w:t>
      </w:r>
    </w:p>
    <w:p w:rsidR="009C6062" w:rsidRDefault="009C6062" w:rsidP="009C60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Повертаючись до задачі (див. п.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1), з'ясовуємо, що означає запис, повторюємо зміст вивчених понять.</w:t>
      </w:r>
    </w:p>
    <w:p w:rsidR="009C6062" w:rsidRDefault="009C6062" w:rsidP="009C6062">
      <w:pPr>
        <w:rPr>
          <w:b/>
          <w:bCs/>
          <w:sz w:val="16"/>
          <w:szCs w:val="16"/>
          <w:lang w:val="uk-UA"/>
        </w:rPr>
      </w:pPr>
    </w:p>
    <w:p w:rsidR="009C6062" w:rsidRDefault="009C6062" w:rsidP="009C606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6B04DF" w:rsidRDefault="00D20151" w:rsidP="007A1917">
      <w:pPr>
        <w:ind w:left="360"/>
      </w:pPr>
      <w:r>
        <w:rPr>
          <w:sz w:val="28"/>
          <w:szCs w:val="28"/>
          <w:lang w:val="uk-UA"/>
        </w:rPr>
        <w:t xml:space="preserve">§13, </w:t>
      </w:r>
      <w:r w:rsidRPr="00D20151">
        <w:rPr>
          <w:b/>
          <w:sz w:val="28"/>
          <w:szCs w:val="28"/>
          <w:lang w:val="uk-UA"/>
        </w:rPr>
        <w:t>№567</w:t>
      </w:r>
      <w:r w:rsidR="007A1917" w:rsidRPr="00D20151">
        <w:rPr>
          <w:b/>
          <w:sz w:val="28"/>
          <w:szCs w:val="28"/>
          <w:lang w:val="uk-UA"/>
        </w:rPr>
        <w:t xml:space="preserve">, </w:t>
      </w:r>
      <w:r w:rsidR="00F91EF1" w:rsidRPr="00D20151">
        <w:rPr>
          <w:b/>
          <w:sz w:val="28"/>
          <w:szCs w:val="28"/>
          <w:lang w:val="uk-UA"/>
        </w:rPr>
        <w:t>563, 565</w:t>
      </w:r>
    </w:p>
    <w:sectPr w:rsidR="006B04DF" w:rsidSect="0060387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E3F"/>
    <w:multiLevelType w:val="hybridMultilevel"/>
    <w:tmpl w:val="A9D01C22"/>
    <w:lvl w:ilvl="0" w:tplc="CC985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ABD249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57285"/>
    <w:multiLevelType w:val="hybridMultilevel"/>
    <w:tmpl w:val="48AE9BF8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65A35"/>
    <w:multiLevelType w:val="hybridMultilevel"/>
    <w:tmpl w:val="EFFE89E6"/>
    <w:lvl w:ilvl="0" w:tplc="CC985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76199"/>
    <w:multiLevelType w:val="hybridMultilevel"/>
    <w:tmpl w:val="14A447C6"/>
    <w:lvl w:ilvl="0" w:tplc="CC985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711023"/>
    <w:multiLevelType w:val="hybridMultilevel"/>
    <w:tmpl w:val="43D2394C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A25B9E"/>
    <w:multiLevelType w:val="hybridMultilevel"/>
    <w:tmpl w:val="CF42D316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0E"/>
    <w:rsid w:val="0029700E"/>
    <w:rsid w:val="00486537"/>
    <w:rsid w:val="0060387D"/>
    <w:rsid w:val="006B04DF"/>
    <w:rsid w:val="007A1917"/>
    <w:rsid w:val="009A4AA5"/>
    <w:rsid w:val="009C6062"/>
    <w:rsid w:val="00CF30FD"/>
    <w:rsid w:val="00D20151"/>
    <w:rsid w:val="00F9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268E8D"/>
  <w15:chartTrackingRefBased/>
  <w15:docId w15:val="{061351D1-0966-429A-885C-7617AA2B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9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1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1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6.bin"/><Relationship Id="rId50" Type="http://schemas.openxmlformats.org/officeDocument/2006/relationships/image" Target="media/image18.wmf"/><Relationship Id="rId55" Type="http://schemas.openxmlformats.org/officeDocument/2006/relationships/oleObject" Target="embeddings/oleObject30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9.png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6.wmf"/><Relationship Id="rId53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7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4.bin"/><Relationship Id="rId52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7.wmf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BAA0-2D24-417F-BFDF-D974380D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2018-11-10T14:37:00Z</cp:lastPrinted>
  <dcterms:created xsi:type="dcterms:W3CDTF">2018-11-10T10:25:00Z</dcterms:created>
  <dcterms:modified xsi:type="dcterms:W3CDTF">2019-06-23T15:05:00Z</dcterms:modified>
</cp:coreProperties>
</file>