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FD" w:rsidRDefault="00216FFD" w:rsidP="00216FFD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Урок</w:t>
      </w:r>
      <w:r w:rsidR="008B0A60">
        <w:rPr>
          <w:b/>
          <w:bCs/>
          <w:sz w:val="28"/>
          <w:szCs w:val="28"/>
          <w:lang w:val="uk-UA"/>
        </w:rPr>
        <w:t xml:space="preserve"> в темі</w:t>
      </w:r>
      <w:r>
        <w:rPr>
          <w:b/>
          <w:bCs/>
          <w:sz w:val="28"/>
          <w:szCs w:val="28"/>
          <w:lang w:val="uk-UA"/>
        </w:rPr>
        <w:t xml:space="preserve"> № </w:t>
      </w:r>
      <w:r w:rsidR="008B0A60">
        <w:rPr>
          <w:b/>
          <w:bCs/>
          <w:sz w:val="28"/>
          <w:szCs w:val="28"/>
          <w:lang w:val="uk-UA"/>
        </w:rPr>
        <w:t>3</w:t>
      </w:r>
      <w:bookmarkStart w:id="0" w:name="_GoBack"/>
      <w:bookmarkEnd w:id="0"/>
    </w:p>
    <w:p w:rsidR="00216FFD" w:rsidRDefault="00216FFD" w:rsidP="00216FF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Тема:  </w:t>
      </w:r>
      <w:r>
        <w:rPr>
          <w:rFonts w:eastAsia="Calibri"/>
          <w:sz w:val="28"/>
          <w:szCs w:val="28"/>
          <w:lang w:val="uk-UA"/>
        </w:rPr>
        <w:t>Знаходження дробу від числа</w:t>
      </w:r>
    </w:p>
    <w:p w:rsidR="00216FFD" w:rsidRDefault="00216FFD" w:rsidP="00216FF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 </w:t>
      </w:r>
      <w:r w:rsidR="00C955D0">
        <w:rPr>
          <w:sz w:val="28"/>
          <w:szCs w:val="28"/>
          <w:lang w:val="uk-UA"/>
        </w:rPr>
        <w:t>домогтися засвоєння учнями алгоритму знаходження значен</w:t>
      </w:r>
      <w:r w:rsidR="00C955D0">
        <w:rPr>
          <w:sz w:val="28"/>
          <w:szCs w:val="28"/>
          <w:lang w:val="uk-UA"/>
        </w:rPr>
        <w:softHyphen/>
        <w:t>ня дробу від числа (відсотків від числа) як добутку даного числа на цей дріб (відсотки, які виражені дробом</w:t>
      </w:r>
      <w:r>
        <w:rPr>
          <w:sz w:val="28"/>
          <w:szCs w:val="28"/>
          <w:lang w:val="uk-UA"/>
        </w:rPr>
        <w:t>; розвивати пам'ять; виховувати наполегливість, активність.</w:t>
      </w:r>
    </w:p>
    <w:p w:rsidR="00216FFD" w:rsidRDefault="00216FFD" w:rsidP="00216FF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нових знань.</w:t>
      </w:r>
    </w:p>
    <w:p w:rsidR="00216FFD" w:rsidRDefault="00216FFD" w:rsidP="00216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16FFD" w:rsidRDefault="00216FFD" w:rsidP="00216FF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216FFD" w:rsidRDefault="00216FFD" w:rsidP="00216FF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ІІ. Перевірка домашнього завдання</w:t>
      </w:r>
    </w:p>
    <w:p w:rsidR="00216FFD" w:rsidRPr="00216FFD" w:rsidRDefault="00216FFD" w:rsidP="00216FFD">
      <w:pPr>
        <w:rPr>
          <w:b/>
          <w:sz w:val="28"/>
          <w:szCs w:val="28"/>
          <w:lang w:val="uk-UA"/>
        </w:rPr>
      </w:pPr>
      <w:r w:rsidRPr="00216FFD">
        <w:rPr>
          <w:b/>
          <w:sz w:val="28"/>
          <w:szCs w:val="28"/>
          <w:lang w:val="uk-UA"/>
        </w:rPr>
        <w:t>№353</w:t>
      </w:r>
    </w:p>
    <w:p w:rsidR="00216FFD" w:rsidRDefault="00216FFD" w:rsidP="00216FFD">
      <w:pPr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594138" cy="446150"/>
            <wp:effectExtent l="0" t="0" r="0" b="0"/>
            <wp:docPr id="5" name="Рисунок 5" descr="6L35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6L353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17" cy="45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FD" w:rsidRDefault="00216FFD" w:rsidP="00216F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16FFD">
        <w:rPr>
          <w:b/>
          <w:sz w:val="28"/>
          <w:szCs w:val="28"/>
          <w:lang w:val="uk-UA"/>
        </w:rPr>
        <w:t>360</w:t>
      </w:r>
    </w:p>
    <w:p w:rsidR="00216FFD" w:rsidRDefault="00216FFD" w:rsidP="00216FFD">
      <w:pPr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754788" cy="817897"/>
            <wp:effectExtent l="0" t="0" r="8255" b="1270"/>
            <wp:docPr id="6" name="Рисунок 6" descr="6L360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6L360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7" cy="82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FD" w:rsidRDefault="00216FFD" w:rsidP="00216F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16FFD">
        <w:rPr>
          <w:b/>
          <w:sz w:val="28"/>
          <w:szCs w:val="28"/>
          <w:lang w:val="uk-UA"/>
        </w:rPr>
        <w:t>362</w:t>
      </w:r>
    </w:p>
    <w:p w:rsidR="00216FFD" w:rsidRPr="00216FFD" w:rsidRDefault="00216FFD" w:rsidP="00216FFD">
      <w:pPr>
        <w:rPr>
          <w:b/>
          <w:bCs/>
          <w:sz w:val="16"/>
          <w:szCs w:val="16"/>
          <w:lang w:val="uk-UA"/>
        </w:rPr>
      </w:pPr>
      <w:r w:rsidRPr="00216FFD">
        <w:rPr>
          <w:b/>
          <w:bCs/>
          <w:noProof/>
          <w:sz w:val="16"/>
          <w:szCs w:val="16"/>
        </w:rPr>
        <w:drawing>
          <wp:inline distT="0" distB="0" distL="0" distR="0">
            <wp:extent cx="3581400" cy="1266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FD" w:rsidRDefault="00216FFD" w:rsidP="00216FF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>. Актуалізація опорних знань</w:t>
      </w:r>
    </w:p>
    <w:p w:rsidR="00216FFD" w:rsidRDefault="00216FFD" w:rsidP="00216FFD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5B3906" w:rsidRPr="005B3906" w:rsidRDefault="005B3906" w:rsidP="00CC544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Знайти добуток: </w:t>
      </w:r>
      <w:r w:rsidRPr="005B3906">
        <w:rPr>
          <w:position w:val="-24"/>
          <w:sz w:val="28"/>
          <w:szCs w:val="28"/>
          <w:lang w:val="uk-UA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622900806" r:id="rId9"/>
        </w:object>
      </w:r>
      <w:r>
        <w:rPr>
          <w:sz w:val="28"/>
          <w:szCs w:val="28"/>
          <w:lang w:val="uk-UA"/>
        </w:rPr>
        <w:t xml:space="preserve">; </w:t>
      </w:r>
      <w:r w:rsidRPr="005B3906">
        <w:rPr>
          <w:position w:val="-24"/>
          <w:sz w:val="28"/>
          <w:szCs w:val="28"/>
          <w:lang w:val="uk-UA"/>
        </w:rPr>
        <w:object w:dxaOrig="620" w:dyaOrig="620">
          <v:shape id="_x0000_i1026" type="#_x0000_t75" style="width:30.75pt;height:30.75pt" o:ole="">
            <v:imagedata r:id="rId10" o:title=""/>
          </v:shape>
          <o:OLEObject Type="Embed" ProgID="Equation.3" ShapeID="_x0000_i1026" DrawAspect="Content" ObjectID="_1622900807" r:id="rId1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840" w:dyaOrig="675">
          <v:shape id="_x0000_i1027" type="#_x0000_t75" style="width:42pt;height:33.75pt" o:ole="">
            <v:imagedata r:id="rId12" o:title=""/>
          </v:shape>
          <o:OLEObject Type="Embed" ProgID="Equation.3" ShapeID="_x0000_i1027" DrawAspect="Content" ObjectID="_1622900808" r:id="rId13"/>
        </w:object>
      </w:r>
    </w:p>
    <w:p w:rsidR="00CC5449" w:rsidRPr="00CC5449" w:rsidRDefault="00CC5449" w:rsidP="00CC5449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CC5449">
        <w:rPr>
          <w:bCs/>
          <w:sz w:val="28"/>
          <w:szCs w:val="28"/>
          <w:lang w:val="uk-UA"/>
        </w:rPr>
        <w:t xml:space="preserve">Знайти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Pr="00CC5449">
        <w:rPr>
          <w:bCs/>
          <w:sz w:val="28"/>
          <w:szCs w:val="28"/>
          <w:lang w:val="uk-UA"/>
        </w:rPr>
        <w:t xml:space="preserve"> від числа 6.</w:t>
      </w:r>
    </w:p>
    <w:p w:rsidR="00CC5449" w:rsidRPr="00CC5449" w:rsidRDefault="00CC5449" w:rsidP="00CC5449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CC5449">
        <w:rPr>
          <w:sz w:val="28"/>
          <w:szCs w:val="28"/>
          <w:lang w:val="uk-UA"/>
        </w:rPr>
        <w:t>Записати 20%; 10% ; 25% у вигляді звичайного дробу</w:t>
      </w:r>
      <w:r w:rsidRPr="00CC5449">
        <w:rPr>
          <w:b/>
          <w:bCs/>
          <w:sz w:val="28"/>
          <w:szCs w:val="28"/>
        </w:rPr>
        <w:t xml:space="preserve"> </w:t>
      </w:r>
    </w:p>
    <w:p w:rsidR="00216FFD" w:rsidRDefault="00216FFD" w:rsidP="00CC5449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Засвоєння знань учнів</w:t>
      </w:r>
    </w:p>
    <w:p w:rsidR="00CC5449" w:rsidRDefault="00CC5449" w:rsidP="00CC5449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1.</w:t>
      </w:r>
    </w:p>
    <w:p w:rsidR="00CC5449" w:rsidRDefault="00CC5449" w:rsidP="00CC544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Цукрові буряки за масою містять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28" type="#_x0000_t75" style="width:18pt;height:33.75pt" o:ole="">
            <v:imagedata r:id="rId14" o:title=""/>
          </v:shape>
          <o:OLEObject Type="Embed" ProgID="Equation.3" ShapeID="_x0000_i1028" DrawAspect="Content" ObjectID="_1622900809" r:id="rId15"/>
        </w:object>
      </w:r>
      <w:r>
        <w:rPr>
          <w:sz w:val="28"/>
          <w:szCs w:val="28"/>
          <w:lang w:val="uk-UA"/>
        </w:rPr>
        <w:t xml:space="preserve"> частин цукру. Обчисліть, скільки цукру містять 380 т буряків.</w:t>
      </w:r>
    </w:p>
    <w:p w:rsidR="00CC5449" w:rsidRDefault="00CC5449" w:rsidP="00CC544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380 : 19 = 20 (т) — становить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29" type="#_x0000_t75" style="width:18pt;height:33.75pt" o:ole="">
            <v:imagedata r:id="rId16" o:title=""/>
          </v:shape>
          <o:OLEObject Type="Embed" ProgID="Equation.3" ShapeID="_x0000_i1029" DrawAspect="Content" ObjectID="_1622900810" r:id="rId17"/>
        </w:object>
      </w:r>
      <w:r>
        <w:rPr>
          <w:sz w:val="28"/>
          <w:szCs w:val="28"/>
          <w:lang w:val="uk-UA"/>
        </w:rPr>
        <w:t>;</w:t>
      </w:r>
    </w:p>
    <w:p w:rsidR="00CC5449" w:rsidRDefault="00CC5449" w:rsidP="00CC544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20 · 4 = 80 (т) — становить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30" type="#_x0000_t75" style="width:18pt;height:33.75pt" o:ole="">
            <v:imagedata r:id="rId18" o:title=""/>
          </v:shape>
          <o:OLEObject Type="Embed" ProgID="Equation.3" ShapeID="_x0000_i1030" DrawAspect="Content" ObjectID="_1622900811" r:id="rId19"/>
        </w:object>
      </w:r>
      <w:r>
        <w:rPr>
          <w:sz w:val="28"/>
          <w:szCs w:val="28"/>
          <w:lang w:val="uk-UA"/>
        </w:rPr>
        <w:t>.</w:t>
      </w:r>
    </w:p>
    <w:p w:rsidR="00CC5449" w:rsidRDefault="00CC5449" w:rsidP="00CC544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Такий   же   результат   ми   отримаємо,   коли   виконаємо   множення </w:t>
      </w:r>
      <w:r>
        <w:rPr>
          <w:position w:val="-24"/>
          <w:sz w:val="28"/>
          <w:szCs w:val="28"/>
          <w:lang w:val="uk-UA"/>
        </w:rPr>
        <w:object w:dxaOrig="3285" w:dyaOrig="675">
          <v:shape id="_x0000_i1031" type="#_x0000_t75" style="width:164.25pt;height:33.75pt" o:ole="">
            <v:imagedata r:id="rId20" o:title=""/>
          </v:shape>
          <o:OLEObject Type="Embed" ProgID="Equation.3" ShapeID="_x0000_i1031" DrawAspect="Content" ObjectID="_1622900812" r:id="rId21"/>
        </w:object>
      </w:r>
      <w:r>
        <w:rPr>
          <w:sz w:val="28"/>
          <w:szCs w:val="28"/>
          <w:lang w:val="uk-UA"/>
        </w:rPr>
        <w:t xml:space="preserve"> (т).</w:t>
      </w:r>
    </w:p>
    <w:p w:rsidR="00CC5449" w:rsidRDefault="00CC5449" w:rsidP="00CC544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щоб знайти, скільки цукру містять 380 т буряків, потрібно 380 </w:t>
      </w:r>
      <w:r>
        <w:rPr>
          <w:sz w:val="28"/>
          <w:szCs w:val="28"/>
          <w:lang w:val="uk-UA"/>
        </w:rPr>
        <w:lastRenderedPageBreak/>
        <w:t xml:space="preserve">помножити на дріб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32" type="#_x0000_t75" style="width:18pt;height:33.75pt" o:ole="">
            <v:imagedata r:id="rId22" o:title=""/>
          </v:shape>
          <o:OLEObject Type="Embed" ProgID="Equation.3" ShapeID="_x0000_i1032" DrawAspect="Content" ObjectID="_1622900813" r:id="rId23"/>
        </w:object>
      </w:r>
      <w:r>
        <w:rPr>
          <w:sz w:val="28"/>
          <w:szCs w:val="28"/>
          <w:lang w:val="uk-UA"/>
        </w:rPr>
        <w:t>.</w:t>
      </w:r>
    </w:p>
    <w:p w:rsidR="00CC5449" w:rsidRDefault="00CC5449" w:rsidP="00CC5449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Правило: щоб знайти дріб від числа, потрібно число помножити на цей дріб.</w:t>
      </w:r>
    </w:p>
    <w:p w:rsidR="00CC5449" w:rsidRDefault="00CC5449" w:rsidP="00CC5449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2.</w:t>
      </w:r>
    </w:p>
    <w:p w:rsidR="00CC5449" w:rsidRDefault="00CC5449" w:rsidP="00CC544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школі навчається 425 учнів, 56% з них дівчатка. Скільки дівчат у школі?</w:t>
      </w:r>
    </w:p>
    <w:p w:rsidR="00CC5449" w:rsidRDefault="00CC5449" w:rsidP="00CC5449">
      <w:pPr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Запишемо</w:t>
      </w:r>
      <w:proofErr w:type="spellEnd"/>
      <w:r>
        <w:rPr>
          <w:sz w:val="28"/>
          <w:szCs w:val="28"/>
          <w:lang w:val="uk-UA"/>
        </w:rPr>
        <w:t xml:space="preserve"> 56% у вигляді дробу: 56% = 0,56. Щоб дати відповідь на запитання задачі, потрібно знайти 56% від 425, або дріб 0,56 від 425.</w:t>
      </w:r>
    </w:p>
    <w:p w:rsidR="00CC5449" w:rsidRDefault="00CC5449" w:rsidP="00CC544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425 · 0,56 = 238 (</w:t>
      </w:r>
      <w:proofErr w:type="spellStart"/>
      <w:r>
        <w:rPr>
          <w:sz w:val="28"/>
          <w:szCs w:val="28"/>
          <w:lang w:val="uk-UA"/>
        </w:rPr>
        <w:t>дівчаток</w:t>
      </w:r>
      <w:proofErr w:type="spellEnd"/>
      <w:r>
        <w:rPr>
          <w:sz w:val="28"/>
          <w:szCs w:val="28"/>
          <w:lang w:val="uk-UA"/>
        </w:rPr>
        <w:t>).</w:t>
      </w:r>
    </w:p>
    <w:p w:rsidR="00CC5449" w:rsidRDefault="00CC5449" w:rsidP="00CC544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Правило: щоб знайти відсотки від числа, потрібно записати відсот</w:t>
      </w:r>
      <w:r>
        <w:rPr>
          <w:b/>
          <w:sz w:val="28"/>
          <w:szCs w:val="28"/>
          <w:lang w:val="uk-UA"/>
        </w:rPr>
        <w:softHyphen/>
        <w:t>ки у вигляді дробу і помножити число на цей дріб.</w:t>
      </w:r>
    </w:p>
    <w:p w:rsidR="00CC5449" w:rsidRDefault="00CC5449" w:rsidP="00CC5449">
      <w:pPr>
        <w:rPr>
          <w:sz w:val="16"/>
          <w:szCs w:val="16"/>
          <w:u w:val="single"/>
          <w:lang w:val="uk-U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CC5449" w:rsidTr="005B3906">
        <w:trPr>
          <w:trHeight w:val="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5449" w:rsidRDefault="00CC5449" w:rsidP="00CC544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Задачі на знаходження дробу і процентів від числа</w:t>
            </w:r>
          </w:p>
        </w:tc>
      </w:tr>
      <w:tr w:rsidR="00CC5449" w:rsidTr="005B3906">
        <w:trPr>
          <w:trHeight w:val="3003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49" w:rsidRDefault="00CC5449" w:rsidP="00CC54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C5449" w:rsidRDefault="00CC5449">
            <w:pPr>
              <w:spacing w:line="256" w:lineRule="auto"/>
              <w:ind w:left="244" w:hanging="2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sz w:val="28"/>
                <w:szCs w:val="28"/>
                <w:lang w:val="uk-UA" w:eastAsia="en-US"/>
              </w:rPr>
              <w:t xml:space="preserve">Щоб знайти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330" w:dyaOrig="675">
                <v:shape id="_x0000_i1033" type="#_x0000_t75" style="width:16.5pt;height:33.75pt" o:ole="">
                  <v:imagedata r:id="rId24" o:title=""/>
                </v:shape>
                <o:OLEObject Type="Embed" ProgID="Equation.3" ShapeID="_x0000_i1033" DrawAspect="Content" ObjectID="_1622900814" r:id="rId25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від а, треба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585" w:dyaOrig="675">
                <v:shape id="_x0000_i1034" type="#_x0000_t75" style="width:29.25pt;height:33.75pt" o:ole="">
                  <v:imagedata r:id="rId26" o:title=""/>
                </v:shape>
                <o:OLEObject Type="Embed" ProgID="Equation.3" ShapeID="_x0000_i1034" DrawAspect="Content" ObjectID="_1622900815" r:id="rId27"/>
              </w:objec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CC5449" w:rsidRDefault="00CC5449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>
              <w:rPr>
                <w:sz w:val="28"/>
                <w:szCs w:val="28"/>
                <w:lang w:val="uk-UA" w:eastAsia="en-US"/>
              </w:rPr>
              <w:t xml:space="preserve">Щоб знайти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р 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% 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>від</w:t>
            </w:r>
            <w:proofErr w:type="gram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а, </w:t>
            </w:r>
            <w:r>
              <w:rPr>
                <w:sz w:val="28"/>
                <w:szCs w:val="28"/>
                <w:lang w:val="uk-UA" w:eastAsia="en-US"/>
              </w:rPr>
              <w:t xml:space="preserve">треба </w:t>
            </w:r>
          </w:p>
          <w:p w:rsidR="00CC5449" w:rsidRDefault="00CC5449">
            <w:pPr>
              <w:spacing w:line="256" w:lineRule="auto"/>
              <w:ind w:left="244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а 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· </w:t>
            </w:r>
            <w:r>
              <w:rPr>
                <w:sz w:val="28"/>
                <w:szCs w:val="28"/>
                <w:lang w:eastAsia="en-US"/>
              </w:rPr>
              <w:t xml:space="preserve">0,01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р </w:t>
            </w:r>
            <w:r>
              <w:rPr>
                <w:sz w:val="28"/>
                <w:szCs w:val="28"/>
                <w:lang w:val="uk-UA" w:eastAsia="en-US"/>
              </w:rPr>
              <w:t xml:space="preserve">або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р 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% </w:t>
            </w:r>
            <w:r>
              <w:rPr>
                <w:sz w:val="28"/>
                <w:szCs w:val="28"/>
                <w:lang w:val="uk-UA" w:eastAsia="en-US"/>
              </w:rPr>
              <w:t xml:space="preserve">перевести у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330" w:dyaOrig="675">
                <v:shape id="_x0000_i1035" type="#_x0000_t75" style="width:16.5pt;height:33.75pt" o:ole="">
                  <v:imagedata r:id="rId28" o:title=""/>
                </v:shape>
                <o:OLEObject Type="Embed" ProgID="Equation.3" ShapeID="_x0000_i1035" DrawAspect="Content" ObjectID="_1622900816" r:id="rId29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, а потім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585" w:dyaOrig="675">
                <v:shape id="_x0000_i1036" type="#_x0000_t75" style="width:29.25pt;height:33.75pt" o:ole="">
                  <v:imagedata r:id="rId30" o:title=""/>
                </v:shape>
                <o:OLEObject Type="Embed" ProgID="Equation.3" ShapeID="_x0000_i1036" DrawAspect="Content" ObjectID="_1622900817" r:id="rId31"/>
              </w:objec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5449" w:rsidRDefault="00CC54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sz w:val="28"/>
                <w:szCs w:val="28"/>
                <w:lang w:val="uk-UA" w:eastAsia="en-US"/>
              </w:rPr>
              <w:t xml:space="preserve">Знайдіть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255" w:dyaOrig="675">
                <v:shape id="_x0000_i1037" type="#_x0000_t75" style="width:12.75pt;height:33.75pt" o:ole="">
                  <v:imagedata r:id="rId32" o:title=""/>
                </v:shape>
                <o:OLEObject Type="Embed" ProgID="Equation.3" ShapeID="_x0000_i1037" DrawAspect="Content" ObjectID="_1622900818" r:id="rId33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 від 1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255" w:dyaOrig="675">
                <v:shape id="_x0000_i1038" type="#_x0000_t75" style="width:12.75pt;height:33.75pt" o:ole="">
                  <v:imagedata r:id="rId34" o:title=""/>
                </v:shape>
                <o:OLEObject Type="Embed" ProgID="Equation.3" ShapeID="_x0000_i1038" DrawAspect="Content" ObjectID="_1622900819" r:id="rId35"/>
              </w:objec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CC5449" w:rsidRDefault="00CC544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24"/>
                <w:sz w:val="28"/>
                <w:szCs w:val="28"/>
                <w:lang w:val="uk-UA" w:eastAsia="en-US"/>
              </w:rPr>
              <w:object w:dxaOrig="1785" w:dyaOrig="675">
                <v:shape id="_x0000_i1039" type="#_x0000_t75" style="width:89.25pt;height:33.75pt" o:ole="">
                  <v:imagedata r:id="rId36" o:title=""/>
                </v:shape>
                <o:OLEObject Type="Embed" ProgID="Equation.3" ShapeID="_x0000_i1039" DrawAspect="Content" ObjectID="_1622900820" r:id="rId37"/>
              </w:objec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CC5449" w:rsidRDefault="00CC5449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>
              <w:rPr>
                <w:sz w:val="28"/>
                <w:szCs w:val="28"/>
                <w:lang w:val="uk-UA" w:eastAsia="en-US"/>
              </w:rPr>
              <w:t xml:space="preserve">Знайдіть </w:t>
            </w:r>
            <w:r>
              <w:rPr>
                <w:sz w:val="28"/>
                <w:szCs w:val="28"/>
                <w:lang w:eastAsia="en-US"/>
              </w:rPr>
              <w:t xml:space="preserve">38 % </w:t>
            </w:r>
            <w:r>
              <w:rPr>
                <w:sz w:val="28"/>
                <w:szCs w:val="28"/>
                <w:lang w:val="uk-UA" w:eastAsia="en-US"/>
              </w:rPr>
              <w:t>від 1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255" w:dyaOrig="675">
                <v:shape id="_x0000_i1040" type="#_x0000_t75" style="width:12.75pt;height:33.75pt" o:ole="">
                  <v:imagedata r:id="rId34" o:title=""/>
                </v:shape>
                <o:OLEObject Type="Embed" ProgID="Equation.3" ShapeID="_x0000_i1040" DrawAspect="Content" ObjectID="_1622900821" r:id="rId38"/>
              </w:objec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CC5449" w:rsidRDefault="00CC5449">
            <w:pPr>
              <w:spacing w:line="25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255" w:dyaOrig="675">
                <v:shape id="_x0000_i1041" type="#_x0000_t75" style="width:12.75pt;height:33.75pt" o:ole="">
                  <v:imagedata r:id="rId34" o:title=""/>
                </v:shape>
                <o:OLEObject Type="Embed" ProgID="Equation.3" ShapeID="_x0000_i1041" DrawAspect="Content" ObjectID="_1622900822" r:id="rId39"/>
              </w:object>
            </w:r>
            <w:r>
              <w:rPr>
                <w:sz w:val="28"/>
                <w:szCs w:val="28"/>
                <w:lang w:val="uk-UA" w:eastAsia="en-US"/>
              </w:rPr>
              <w:t>·0</w:t>
            </w:r>
            <w:r>
              <w:rPr>
                <w:sz w:val="28"/>
                <w:szCs w:val="28"/>
                <w:lang w:eastAsia="en-US"/>
              </w:rPr>
              <w:t xml:space="preserve">,38 =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255" w:dyaOrig="675">
                <v:shape id="_x0000_i1042" type="#_x0000_t75" style="width:12.75pt;height:33.75pt" o:ole="">
                  <v:imagedata r:id="rId40" o:title=""/>
                </v:shape>
                <o:OLEObject Type="Embed" ProgID="Equation.3" ShapeID="_x0000_i1042" DrawAspect="Content" ObjectID="_1622900823" r:id="rId41"/>
              </w:object>
            </w:r>
            <w:r>
              <w:rPr>
                <w:sz w:val="28"/>
                <w:szCs w:val="28"/>
                <w:lang w:val="uk-UA" w:eastAsia="en-US"/>
              </w:rPr>
              <w:t>·</w:t>
            </w:r>
            <w:r>
              <w:rPr>
                <w:sz w:val="28"/>
                <w:szCs w:val="28"/>
                <w:lang w:eastAsia="en-US"/>
              </w:rPr>
              <w:t xml:space="preserve">0,38 = 0,38 : 2·3 = </w:t>
            </w:r>
            <w:r>
              <w:rPr>
                <w:sz w:val="28"/>
                <w:szCs w:val="28"/>
                <w:lang w:val="uk-UA" w:eastAsia="en-US"/>
              </w:rPr>
              <w:t>0,14</w:t>
            </w:r>
            <w:r>
              <w:rPr>
                <w:sz w:val="28"/>
                <w:szCs w:val="28"/>
                <w:lang w:eastAsia="en-US"/>
              </w:rPr>
              <w:t>·3 = 0,57</w:t>
            </w:r>
          </w:p>
        </w:tc>
      </w:tr>
    </w:tbl>
    <w:p w:rsidR="00216FFD" w:rsidRDefault="00216FFD" w:rsidP="00CC5449">
      <w:pPr>
        <w:ind w:left="244" w:hanging="244"/>
        <w:rPr>
          <w:b/>
          <w:bCs/>
          <w:sz w:val="16"/>
          <w:szCs w:val="16"/>
          <w:lang w:val="uk-UA"/>
        </w:rPr>
      </w:pPr>
    </w:p>
    <w:p w:rsidR="00216FFD" w:rsidRDefault="00216FFD" w:rsidP="00216FF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216FFD" w:rsidRDefault="00216FFD" w:rsidP="00216FFD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Письмові вправи</w:t>
      </w:r>
    </w:p>
    <w:p w:rsidR="00297EE3" w:rsidRDefault="00216FFD" w:rsidP="00216FFD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5B3906">
        <w:rPr>
          <w:b/>
          <w:sz w:val="28"/>
          <w:szCs w:val="28"/>
          <w:lang w:val="uk-UA"/>
        </w:rPr>
        <w:t xml:space="preserve">377, 378, </w:t>
      </w:r>
      <w:r w:rsidR="00297EE3">
        <w:rPr>
          <w:b/>
          <w:sz w:val="28"/>
          <w:szCs w:val="28"/>
          <w:lang w:val="uk-UA"/>
        </w:rPr>
        <w:t>390</w:t>
      </w:r>
    </w:p>
    <w:p w:rsidR="00297EE3" w:rsidRDefault="00297EE3" w:rsidP="00297EE3">
      <w:pPr>
        <w:numPr>
          <w:ilvl w:val="0"/>
          <w:numId w:val="5"/>
        </w:numPr>
        <w:tabs>
          <w:tab w:val="num" w:pos="709"/>
        </w:tabs>
        <w:ind w:left="0"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Знайдіть: а) </w:t>
      </w:r>
      <w:r>
        <w:rPr>
          <w:sz w:val="28"/>
          <w:szCs w:val="28"/>
        </w:rPr>
        <w:t xml:space="preserve">15%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 xml:space="preserve">24; </w:t>
      </w:r>
      <w:r>
        <w:rPr>
          <w:sz w:val="28"/>
          <w:szCs w:val="28"/>
          <w:lang w:val="uk-UA"/>
        </w:rPr>
        <w:t xml:space="preserve">б) </w:t>
      </w:r>
      <w:r>
        <w:rPr>
          <w:sz w:val="28"/>
          <w:szCs w:val="28"/>
        </w:rPr>
        <w:t xml:space="preserve">40%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 xml:space="preserve">15; </w:t>
      </w:r>
      <w:r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</w:rPr>
        <w:t xml:space="preserve">24%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 xml:space="preserve">1,5; </w:t>
      </w:r>
      <w:r>
        <w:rPr>
          <w:sz w:val="28"/>
          <w:szCs w:val="28"/>
          <w:lang w:val="uk-UA"/>
        </w:rPr>
        <w:t xml:space="preserve">г)8% від </w:t>
      </w:r>
      <w:r>
        <w:rPr>
          <w:position w:val="-24"/>
          <w:sz w:val="28"/>
          <w:szCs w:val="28"/>
          <w:lang w:val="uk-UA"/>
        </w:rPr>
        <w:object w:dxaOrig="525" w:dyaOrig="675">
          <v:shape id="_x0000_i1043" type="#_x0000_t75" style="width:26.25pt;height:33.75pt" o:ole="">
            <v:imagedata r:id="rId42" o:title=""/>
          </v:shape>
          <o:OLEObject Type="Embed" ProgID="Equation.3" ShapeID="_x0000_i1043" DrawAspect="Content" ObjectID="_1622900824" r:id="rId43"/>
        </w:object>
      </w:r>
      <w:r>
        <w:rPr>
          <w:sz w:val="28"/>
          <w:szCs w:val="28"/>
          <w:lang w:val="uk-UA"/>
        </w:rPr>
        <w:t>.</w:t>
      </w:r>
    </w:p>
    <w:p w:rsidR="00297EE3" w:rsidRDefault="00297EE3" w:rsidP="00297EE3">
      <w:pPr>
        <w:numPr>
          <w:ilvl w:val="0"/>
          <w:numId w:val="5"/>
        </w:numPr>
        <w:tabs>
          <w:tab w:val="num" w:pos="709"/>
        </w:tabs>
        <w:ind w:left="0"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Огірки містять </w:t>
      </w:r>
      <w:r>
        <w:rPr>
          <w:sz w:val="28"/>
          <w:szCs w:val="28"/>
        </w:rPr>
        <w:t xml:space="preserve">95% </w:t>
      </w:r>
      <w:r>
        <w:rPr>
          <w:sz w:val="28"/>
          <w:szCs w:val="28"/>
          <w:lang w:val="uk-UA"/>
        </w:rPr>
        <w:t xml:space="preserve">води. Скільки кілограмів води в </w:t>
      </w:r>
      <w:smartTag w:uri="urn:schemas-microsoft-com:office:smarttags" w:element="metricconverter">
        <w:smartTagPr>
          <w:attr w:name="ProductID" w:val="40 кг"/>
        </w:smartTagPr>
        <w:r>
          <w:rPr>
            <w:sz w:val="28"/>
            <w:szCs w:val="28"/>
          </w:rPr>
          <w:t xml:space="preserve">40 </w:t>
        </w:r>
        <w:r>
          <w:rPr>
            <w:sz w:val="28"/>
            <w:szCs w:val="28"/>
            <w:lang w:val="uk-UA"/>
          </w:rPr>
          <w:t>кг</w:t>
        </w:r>
      </w:smartTag>
      <w:r>
        <w:rPr>
          <w:sz w:val="28"/>
          <w:szCs w:val="28"/>
          <w:lang w:val="uk-UA"/>
        </w:rPr>
        <w:t xml:space="preserve"> огірків?</w:t>
      </w:r>
    </w:p>
    <w:p w:rsidR="00216FFD" w:rsidRDefault="00297EE3" w:rsidP="00216FFD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</w:t>
      </w:r>
      <w:r w:rsidR="00C955D0">
        <w:rPr>
          <w:b/>
          <w:sz w:val="28"/>
          <w:szCs w:val="28"/>
          <w:lang w:val="uk-UA"/>
        </w:rPr>
        <w:t>380, 383.</w:t>
      </w:r>
    </w:p>
    <w:p w:rsidR="00216FFD" w:rsidRDefault="00216FFD" w:rsidP="00216FFD">
      <w:pPr>
        <w:rPr>
          <w:i/>
          <w:iCs/>
          <w:sz w:val="16"/>
          <w:szCs w:val="16"/>
          <w:lang w:val="uk-UA"/>
        </w:rPr>
      </w:pPr>
    </w:p>
    <w:p w:rsidR="00216FFD" w:rsidRDefault="00216FFD" w:rsidP="00216FFD">
      <w:pPr>
        <w:rPr>
          <w:b/>
          <w:sz w:val="16"/>
          <w:szCs w:val="16"/>
        </w:rPr>
      </w:pPr>
    </w:p>
    <w:p w:rsidR="00216FFD" w:rsidRDefault="00216FFD" w:rsidP="00216FFD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216FFD" w:rsidRDefault="00216FFD" w:rsidP="00216FFD">
      <w:pPr>
        <w:numPr>
          <w:ilvl w:val="1"/>
          <w:numId w:val="3"/>
        </w:numPr>
        <w:tabs>
          <w:tab w:val="num" w:pos="540"/>
        </w:tabs>
        <w:ind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</w:t>
      </w:r>
      <w:r w:rsidR="00C955D0">
        <w:rPr>
          <w:sz w:val="28"/>
          <w:szCs w:val="28"/>
          <w:lang w:val="uk-UA"/>
        </w:rPr>
        <w:t>знайти дріб від числа</w:t>
      </w:r>
      <w:r>
        <w:rPr>
          <w:sz w:val="28"/>
          <w:szCs w:val="28"/>
          <w:lang w:val="uk-UA"/>
        </w:rPr>
        <w:t>?</w:t>
      </w:r>
    </w:p>
    <w:p w:rsidR="00216FFD" w:rsidRPr="00C955D0" w:rsidRDefault="00216FFD" w:rsidP="00216FFD">
      <w:pPr>
        <w:numPr>
          <w:ilvl w:val="1"/>
          <w:numId w:val="3"/>
        </w:numPr>
        <w:tabs>
          <w:tab w:val="num" w:pos="540"/>
        </w:tabs>
        <w:ind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</w:t>
      </w:r>
      <w:r w:rsidR="00C955D0">
        <w:rPr>
          <w:sz w:val="28"/>
          <w:szCs w:val="28"/>
          <w:lang w:val="uk-UA"/>
        </w:rPr>
        <w:t>знайти процент від числа</w:t>
      </w:r>
      <w:r>
        <w:rPr>
          <w:sz w:val="28"/>
          <w:szCs w:val="28"/>
          <w:lang w:val="uk-UA"/>
        </w:rPr>
        <w:t>?</w:t>
      </w:r>
    </w:p>
    <w:p w:rsidR="00216FFD" w:rsidRDefault="00216FFD" w:rsidP="00216FF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216FFD" w:rsidRDefault="00216FFD" w:rsidP="00216FFD">
      <w:pPr>
        <w:tabs>
          <w:tab w:val="num" w:pos="21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E949E1">
        <w:rPr>
          <w:sz w:val="28"/>
          <w:szCs w:val="28"/>
          <w:lang w:val="uk-UA"/>
        </w:rPr>
        <w:t>379, 381, 393</w:t>
      </w:r>
      <w:r w:rsidR="00C955D0">
        <w:rPr>
          <w:sz w:val="28"/>
          <w:szCs w:val="28"/>
          <w:vertAlign w:val="superscript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216FFD" w:rsidRDefault="00216FFD" w:rsidP="00216FFD"/>
    <w:p w:rsidR="00CD6BCC" w:rsidRDefault="00CD6BCC"/>
    <w:sectPr w:rsidR="00CD6BCC" w:rsidSect="00216FF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94B"/>
    <w:multiLevelType w:val="hybridMultilevel"/>
    <w:tmpl w:val="F32A3F7E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E1B98"/>
    <w:multiLevelType w:val="hybridMultilevel"/>
    <w:tmpl w:val="572CBD54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814E5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  <w:szCs w:val="16"/>
      </w:rPr>
    </w:lvl>
    <w:lvl w:ilvl="2" w:tplc="7F2C1F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F636B"/>
    <w:multiLevelType w:val="hybridMultilevel"/>
    <w:tmpl w:val="B90EC1E6"/>
    <w:lvl w:ilvl="0" w:tplc="E814E5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1B54C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35E9"/>
    <w:multiLevelType w:val="hybridMultilevel"/>
    <w:tmpl w:val="CEE0FA68"/>
    <w:lvl w:ilvl="0" w:tplc="711EFD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F014F1"/>
    <w:multiLevelType w:val="hybridMultilevel"/>
    <w:tmpl w:val="75B6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B0"/>
    <w:rsid w:val="00216FFD"/>
    <w:rsid w:val="00297EE3"/>
    <w:rsid w:val="005B3906"/>
    <w:rsid w:val="007C7D6C"/>
    <w:rsid w:val="008B0A60"/>
    <w:rsid w:val="009078B0"/>
    <w:rsid w:val="00C955D0"/>
    <w:rsid w:val="00CC5449"/>
    <w:rsid w:val="00CD6BCC"/>
    <w:rsid w:val="00E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B91E3C"/>
  <w15:chartTrackingRefBased/>
  <w15:docId w15:val="{0DE2975E-701D-4EC3-A9BB-2140C8C0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4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C5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0.wmf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2018-10-17T05:30:00Z</dcterms:created>
  <dcterms:modified xsi:type="dcterms:W3CDTF">2019-06-24T13:58:00Z</dcterms:modified>
</cp:coreProperties>
</file>