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F" w:rsidRDefault="00287E1F" w:rsidP="00085084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УРОК </w:t>
      </w:r>
      <w:r w:rsidR="00085084">
        <w:rPr>
          <w:b/>
          <w:bCs/>
          <w:sz w:val="28"/>
          <w:szCs w:val="28"/>
          <w:lang w:val="uk-UA"/>
        </w:rPr>
        <w:t xml:space="preserve">в темі </w:t>
      </w:r>
      <w:r>
        <w:rPr>
          <w:b/>
          <w:bCs/>
          <w:sz w:val="28"/>
          <w:szCs w:val="28"/>
          <w:lang w:val="uk-UA"/>
        </w:rPr>
        <w:t xml:space="preserve">№ </w:t>
      </w:r>
      <w:r w:rsidR="00085084">
        <w:rPr>
          <w:b/>
          <w:bCs/>
          <w:sz w:val="28"/>
          <w:szCs w:val="28"/>
          <w:lang w:val="uk-UA"/>
        </w:rPr>
        <w:t>5</w:t>
      </w:r>
    </w:p>
    <w:p w:rsidR="00287E1F" w:rsidRDefault="00287E1F" w:rsidP="00287E1F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Тема. </w:t>
      </w:r>
      <w:r w:rsidR="005315BD">
        <w:rPr>
          <w:sz w:val="28"/>
          <w:szCs w:val="28"/>
          <w:highlight w:val="white"/>
          <w:lang w:val="uk-UA"/>
        </w:rPr>
        <w:t>Коло, описане навколо трикутника</w:t>
      </w:r>
    </w:p>
    <w:p w:rsidR="005315BD" w:rsidRDefault="00287E1F" w:rsidP="00287E1F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 w:rsidR="00085084">
        <w:rPr>
          <w:sz w:val="28"/>
          <w:szCs w:val="28"/>
          <w:lang w:val="uk-UA"/>
        </w:rPr>
        <w:t>домогтися засвоєння учнями</w:t>
      </w:r>
      <w:r>
        <w:rPr>
          <w:sz w:val="28"/>
          <w:szCs w:val="28"/>
          <w:lang w:val="uk-UA"/>
        </w:rPr>
        <w:t xml:space="preserve"> означення кола</w:t>
      </w:r>
      <w:r w:rsidR="00126B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описаного навколо трикутника; виро</w:t>
      </w:r>
      <w:r w:rsidR="00085084">
        <w:rPr>
          <w:sz w:val="28"/>
          <w:szCs w:val="28"/>
          <w:lang w:val="uk-UA"/>
        </w:rPr>
        <w:t>бити вміння відтворювати вивчене</w:t>
      </w:r>
      <w:bookmarkStart w:id="0" w:name="_GoBack"/>
      <w:bookmarkEnd w:id="0"/>
      <w:r>
        <w:rPr>
          <w:sz w:val="28"/>
          <w:szCs w:val="28"/>
          <w:lang w:val="uk-UA"/>
        </w:rPr>
        <w:t xml:space="preserve"> означення і зна</w:t>
      </w:r>
      <w:r>
        <w:rPr>
          <w:sz w:val="28"/>
          <w:szCs w:val="28"/>
          <w:lang w:val="uk-UA"/>
        </w:rPr>
        <w:softHyphen/>
        <w:t>ходити на рисунку коло, описане навколо трикутника, а також виконувати зобра</w:t>
      </w:r>
      <w:r>
        <w:rPr>
          <w:sz w:val="28"/>
          <w:szCs w:val="28"/>
          <w:lang w:val="uk-UA"/>
        </w:rPr>
        <w:softHyphen/>
        <w:t>ження три</w:t>
      </w:r>
      <w:r w:rsidR="005315BD">
        <w:rPr>
          <w:sz w:val="28"/>
          <w:szCs w:val="28"/>
          <w:lang w:val="uk-UA"/>
        </w:rPr>
        <w:t>кутника, вписаного в дане коло</w:t>
      </w:r>
    </w:p>
    <w:p w:rsidR="00287E1F" w:rsidRDefault="00287E1F" w:rsidP="00287E1F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 xml:space="preserve">формування знань, вироблення вмінь. </w:t>
      </w:r>
    </w:p>
    <w:p w:rsidR="00287E1F" w:rsidRDefault="00287E1F" w:rsidP="00287E1F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 xml:space="preserve">набір демонстраційного креслярського приладдя; </w:t>
      </w:r>
      <w:r w:rsidR="005315BD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«Коло, описане навколо трикутника, і коло, вписане в трикут</w:t>
      </w:r>
      <w:r>
        <w:rPr>
          <w:sz w:val="28"/>
          <w:szCs w:val="28"/>
          <w:lang w:val="uk-UA"/>
        </w:rPr>
        <w:softHyphen/>
        <w:t>ник».</w:t>
      </w:r>
    </w:p>
    <w:p w:rsidR="00287E1F" w:rsidRDefault="00287E1F" w:rsidP="00287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Хід уроку</w:t>
      </w:r>
    </w:p>
    <w:p w:rsidR="00287E1F" w:rsidRDefault="00287E1F" w:rsidP="00287E1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Організаційний етап</w:t>
      </w:r>
    </w:p>
    <w:p w:rsidR="00287E1F" w:rsidRDefault="00287E1F" w:rsidP="00287E1F">
      <w:pPr>
        <w:rPr>
          <w:sz w:val="28"/>
          <w:szCs w:val="28"/>
        </w:rPr>
      </w:pPr>
    </w:p>
    <w:p w:rsidR="00287E1F" w:rsidRDefault="00287E1F" w:rsidP="00287E1F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ІІ. Перевірка домашнього завдання    </w:t>
      </w:r>
    </w:p>
    <w:p w:rsidR="005315BD" w:rsidRDefault="005315BD" w:rsidP="00287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№626</w:t>
      </w:r>
    </w:p>
    <w:p w:rsidR="005315BD" w:rsidRDefault="00782AF0" w:rsidP="00287E1F">
      <w:pPr>
        <w:rPr>
          <w:b/>
          <w:sz w:val="28"/>
          <w:szCs w:val="28"/>
          <w:lang w:val="uk-UA"/>
        </w:rPr>
      </w:pPr>
      <w:r w:rsidRPr="00782AF0">
        <w:rPr>
          <w:b/>
          <w:noProof/>
          <w:sz w:val="28"/>
          <w:szCs w:val="28"/>
        </w:rPr>
        <w:drawing>
          <wp:inline distT="0" distB="0" distL="0" distR="0" wp14:anchorId="7C726722" wp14:editId="4BEB8C78">
            <wp:extent cx="4531995" cy="80391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BD" w:rsidRDefault="005315BD" w:rsidP="00287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№634</w:t>
      </w:r>
    </w:p>
    <w:p w:rsidR="005315BD" w:rsidRDefault="00782AF0" w:rsidP="00287E1F">
      <w:pPr>
        <w:rPr>
          <w:b/>
          <w:sz w:val="28"/>
          <w:szCs w:val="28"/>
          <w:lang w:val="uk-UA"/>
        </w:rPr>
      </w:pPr>
      <w:r w:rsidRPr="00782AF0">
        <w:rPr>
          <w:b/>
          <w:noProof/>
          <w:sz w:val="28"/>
          <w:szCs w:val="28"/>
        </w:rPr>
        <w:drawing>
          <wp:inline distT="0" distB="0" distL="0" distR="0" wp14:anchorId="2678C105" wp14:editId="0191A61A">
            <wp:extent cx="4692301" cy="1404117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026" cy="14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F" w:rsidRDefault="005315BD" w:rsidP="00287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Pr="005315BD">
        <w:rPr>
          <w:b/>
          <w:sz w:val="28"/>
          <w:szCs w:val="28"/>
          <w:lang w:val="uk-UA"/>
        </w:rPr>
        <w:t>637</w:t>
      </w:r>
    </w:p>
    <w:p w:rsidR="00782AF0" w:rsidRPr="005315BD" w:rsidRDefault="00782AF0" w:rsidP="00287E1F">
      <w:pPr>
        <w:rPr>
          <w:b/>
          <w:bCs/>
          <w:sz w:val="28"/>
          <w:szCs w:val="28"/>
          <w:lang w:val="uk-UA"/>
        </w:rPr>
      </w:pPr>
      <w:r w:rsidRPr="00782AF0">
        <w:rPr>
          <w:b/>
          <w:bCs/>
          <w:noProof/>
          <w:sz w:val="28"/>
          <w:szCs w:val="28"/>
        </w:rPr>
        <w:drawing>
          <wp:inline distT="0" distB="0" distL="0" distR="0" wp14:anchorId="4419EABE" wp14:editId="314F6247">
            <wp:extent cx="4873207" cy="1643753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43" cy="16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F" w:rsidRPr="00C27E83" w:rsidRDefault="00287E1F" w:rsidP="00287E1F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  <w:lang w:val="uk-UA"/>
        </w:rPr>
        <w:t xml:space="preserve">. Формулювання мети і завдань уроку    </w:t>
      </w:r>
    </w:p>
    <w:p w:rsidR="00287E1F" w:rsidRDefault="00287E1F" w:rsidP="00287E1F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  <w:lang w:val="uk-UA"/>
        </w:rPr>
        <w:t xml:space="preserve">. Актуалізація опорних знань і вмінь учнів    </w:t>
      </w:r>
    </w:p>
    <w:p w:rsidR="00287E1F" w:rsidRDefault="00287E1F" w:rsidP="00287E1F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Фронтальне   опитування</w:t>
      </w:r>
    </w:p>
    <w:p w:rsidR="00287E1F" w:rsidRDefault="00287E1F" w:rsidP="00287E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означення кола, радіуса кола, хорди кола, діаметра кола.</w:t>
      </w:r>
    </w:p>
    <w:p w:rsidR="00287E1F" w:rsidRDefault="00287E1F" w:rsidP="00287E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існують варіанти взаємного розміщення прямої та кола?</w:t>
      </w:r>
    </w:p>
    <w:p w:rsidR="00287E1F" w:rsidRDefault="00287E1F" w:rsidP="00287E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означення дотичної до кола; сформулюйте влас</w:t>
      </w:r>
      <w:r>
        <w:rPr>
          <w:sz w:val="28"/>
          <w:szCs w:val="28"/>
          <w:lang w:val="uk-UA"/>
        </w:rPr>
        <w:softHyphen/>
        <w:t>тивість дотичної.</w:t>
      </w:r>
    </w:p>
    <w:p w:rsidR="00C27E83" w:rsidRDefault="00C27E83" w:rsidP="00287E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означення описаного трикутника.</w:t>
      </w:r>
    </w:p>
    <w:p w:rsidR="00287E1F" w:rsidRPr="00C27E83" w:rsidRDefault="00C27E83" w:rsidP="00287E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центр вписаного кола?</w:t>
      </w:r>
    </w:p>
    <w:p w:rsidR="00D77015" w:rsidRDefault="00287E1F" w:rsidP="00287E1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. Засвоєння нових знань   </w:t>
      </w:r>
    </w:p>
    <w:p w:rsidR="00287E1F" w:rsidRDefault="00D77015" w:rsidP="00D77015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Серединний перпендикуляр</w:t>
      </w:r>
      <w:r>
        <w:rPr>
          <w:bCs/>
          <w:sz w:val="28"/>
          <w:szCs w:val="28"/>
          <w:lang w:val="uk-UA"/>
        </w:rPr>
        <w:t xml:space="preserve"> – пряма, що проходить через середину відрізка і перпендикулярна до нього.</w:t>
      </w:r>
    </w:p>
    <w:p w:rsidR="00D77015" w:rsidRDefault="00D77015" w:rsidP="00287E1F">
      <w:pPr>
        <w:jc w:val="center"/>
        <w:rPr>
          <w:b/>
          <w:bCs/>
          <w:sz w:val="28"/>
          <w:szCs w:val="28"/>
          <w:lang w:val="uk-UA"/>
        </w:rPr>
      </w:pPr>
    </w:p>
    <w:p w:rsidR="00D77015" w:rsidRPr="00085084" w:rsidRDefault="00D77015" w:rsidP="00287E1F">
      <w:pPr>
        <w:jc w:val="center"/>
        <w:rPr>
          <w:b/>
          <w:bCs/>
          <w:i/>
          <w:sz w:val="28"/>
          <w:szCs w:val="28"/>
        </w:rPr>
      </w:pPr>
      <w:r w:rsidRPr="00D77015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84658</wp:posOffset>
            </wp:positionH>
            <wp:positionV relativeFrom="paragraph">
              <wp:posOffset>1905</wp:posOffset>
            </wp:positionV>
            <wp:extent cx="2089785" cy="1447165"/>
            <wp:effectExtent l="0" t="0" r="5715" b="635"/>
            <wp:wrapTight wrapText="bothSides">
              <wp:wrapPolygon edited="0">
                <wp:start x="0" y="0"/>
                <wp:lineTo x="0" y="21325"/>
                <wp:lineTo x="21462" y="21325"/>
                <wp:lineTo x="2146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>AB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⏊ </m:t>
        </m:r>
      </m:oMath>
      <w:r w:rsidR="00F90301">
        <w:rPr>
          <w:b/>
          <w:bCs/>
          <w:i/>
          <w:sz w:val="28"/>
          <w:szCs w:val="28"/>
          <w:lang w:val="en-US"/>
        </w:rPr>
        <w:t>a</w:t>
      </w:r>
    </w:p>
    <w:p w:rsidR="00F90301" w:rsidRPr="00085084" w:rsidRDefault="00F90301" w:rsidP="00287E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AC</w:t>
      </w:r>
      <w:r w:rsidRPr="00085084"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  <w:lang w:val="en-US"/>
        </w:rPr>
        <w:t>CB</w:t>
      </w:r>
    </w:p>
    <w:p w:rsidR="00D77015" w:rsidRDefault="00D77015" w:rsidP="00287E1F">
      <w:pPr>
        <w:jc w:val="center"/>
        <w:rPr>
          <w:b/>
          <w:bCs/>
          <w:sz w:val="28"/>
          <w:szCs w:val="28"/>
          <w:lang w:val="uk-UA"/>
        </w:rPr>
      </w:pPr>
    </w:p>
    <w:p w:rsidR="00292242" w:rsidRDefault="00D77015" w:rsidP="00287E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</w:p>
    <w:p w:rsidR="00292242" w:rsidRDefault="00292242" w:rsidP="00287E1F">
      <w:pPr>
        <w:jc w:val="center"/>
        <w:rPr>
          <w:b/>
          <w:bCs/>
          <w:sz w:val="28"/>
          <w:szCs w:val="28"/>
          <w:lang w:val="uk-UA"/>
        </w:rPr>
      </w:pPr>
    </w:p>
    <w:p w:rsidR="00292242" w:rsidRDefault="00292242" w:rsidP="00287E1F">
      <w:pPr>
        <w:jc w:val="center"/>
        <w:rPr>
          <w:b/>
          <w:bCs/>
          <w:sz w:val="28"/>
          <w:szCs w:val="28"/>
          <w:lang w:val="uk-UA"/>
        </w:rPr>
      </w:pPr>
    </w:p>
    <w:p w:rsidR="00292242" w:rsidRDefault="00292242" w:rsidP="00287E1F">
      <w:pPr>
        <w:jc w:val="center"/>
        <w:rPr>
          <w:b/>
          <w:bCs/>
          <w:sz w:val="28"/>
          <w:szCs w:val="28"/>
          <w:lang w:val="uk-UA"/>
        </w:rPr>
      </w:pPr>
    </w:p>
    <w:p w:rsidR="00292242" w:rsidRDefault="00292242" w:rsidP="00287E1F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2922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4E2014" wp14:editId="6C3173B5">
            <wp:simplePos x="0" y="0"/>
            <wp:positionH relativeFrom="column">
              <wp:posOffset>256065</wp:posOffset>
            </wp:positionH>
            <wp:positionV relativeFrom="paragraph">
              <wp:posOffset>14408</wp:posOffset>
            </wp:positionV>
            <wp:extent cx="1476982" cy="1277707"/>
            <wp:effectExtent l="0" t="0" r="9525" b="0"/>
            <wp:wrapTight wrapText="bothSides">
              <wp:wrapPolygon edited="0">
                <wp:start x="0" y="0"/>
                <wp:lineTo x="0" y="21256"/>
                <wp:lineTo x="21461" y="21256"/>
                <wp:lineTo x="2146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82" cy="127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42">
        <w:rPr>
          <w:b/>
          <w:bCs/>
          <w:i/>
          <w:iCs/>
          <w:sz w:val="28"/>
          <w:szCs w:val="28"/>
          <w:lang w:val="uk-UA"/>
        </w:rPr>
        <w:t>Властивість серединного перпендикуляра</w:t>
      </w:r>
    </w:p>
    <w:p w:rsidR="00F800E7" w:rsidRPr="00F800E7" w:rsidRDefault="00F800E7" w:rsidP="003D573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Кожна точка серединного перпендикуляра</w:t>
      </w:r>
      <w:r w:rsidR="003D573C">
        <w:rPr>
          <w:bCs/>
          <w:iCs/>
          <w:sz w:val="28"/>
          <w:szCs w:val="28"/>
          <w:lang w:val="uk-UA"/>
        </w:rPr>
        <w:t xml:space="preserve"> до відрізка</w:t>
      </w:r>
      <w:r>
        <w:rPr>
          <w:bCs/>
          <w:iCs/>
          <w:sz w:val="28"/>
          <w:szCs w:val="28"/>
          <w:lang w:val="uk-UA"/>
        </w:rPr>
        <w:t xml:space="preserve"> рівновіддалена від кінців </w:t>
      </w:r>
      <w:r w:rsidR="003D573C">
        <w:rPr>
          <w:bCs/>
          <w:iCs/>
          <w:sz w:val="28"/>
          <w:szCs w:val="28"/>
          <w:lang w:val="uk-UA"/>
        </w:rPr>
        <w:t>цього відрізка</w:t>
      </w:r>
    </w:p>
    <w:p w:rsidR="00D77015" w:rsidRDefault="003D573C" w:rsidP="00287E1F">
      <w:pPr>
        <w:jc w:val="center"/>
        <w:rPr>
          <w:b/>
          <w:bCs/>
          <w:sz w:val="28"/>
          <w:szCs w:val="28"/>
          <w:lang w:val="uk-UA"/>
        </w:rPr>
      </w:pPr>
      <w:r w:rsidRPr="002922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071A01" wp14:editId="377D9E7D">
            <wp:simplePos x="0" y="0"/>
            <wp:positionH relativeFrom="column">
              <wp:posOffset>2174875</wp:posOffset>
            </wp:positionH>
            <wp:positionV relativeFrom="paragraph">
              <wp:posOffset>40151</wp:posOffset>
            </wp:positionV>
            <wp:extent cx="1014755" cy="797308"/>
            <wp:effectExtent l="0" t="0" r="0" b="3175"/>
            <wp:wrapTight wrapText="bothSides">
              <wp:wrapPolygon edited="0">
                <wp:start x="0" y="0"/>
                <wp:lineTo x="0" y="21170"/>
                <wp:lineTo x="21086" y="21170"/>
                <wp:lineTo x="21086" y="0"/>
                <wp:lineTo x="0" y="0"/>
              </wp:wrapPolygon>
            </wp:wrapTight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55" cy="79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15">
        <w:rPr>
          <w:b/>
          <w:bCs/>
          <w:sz w:val="28"/>
          <w:szCs w:val="28"/>
          <w:lang w:val="uk-UA"/>
        </w:rPr>
        <w:t xml:space="preserve">                                                    </w:t>
      </w:r>
    </w:p>
    <w:p w:rsidR="00D77015" w:rsidRDefault="00D77015" w:rsidP="00287E1F">
      <w:pPr>
        <w:jc w:val="center"/>
        <w:rPr>
          <w:b/>
          <w:bCs/>
          <w:sz w:val="28"/>
          <w:szCs w:val="28"/>
          <w:lang w:val="uk-UA"/>
        </w:rPr>
      </w:pPr>
    </w:p>
    <w:p w:rsidR="00F90301" w:rsidRDefault="003D573C" w:rsidP="00287E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EE38D" wp14:editId="3E4C7A28">
                <wp:simplePos x="0" y="0"/>
                <wp:positionH relativeFrom="column">
                  <wp:posOffset>3420745</wp:posOffset>
                </wp:positionH>
                <wp:positionV relativeFrom="paragraph">
                  <wp:posOffset>2540</wp:posOffset>
                </wp:positionV>
                <wp:extent cx="452120" cy="170815"/>
                <wp:effectExtent l="0" t="19050" r="43180" b="3873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708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40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269.35pt;margin-top:.2pt;width:35.6pt;height:1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" adj="17520" fillcolor="#5b9bd5 [3204]" strokecolor="#1f4d78 [1604]" strokeweight="1pt"/>
            </w:pict>
          </mc:Fallback>
        </mc:AlternateContent>
      </w:r>
      <w:r w:rsidR="00292242">
        <w:rPr>
          <w:b/>
          <w:bCs/>
          <w:sz w:val="28"/>
          <w:szCs w:val="28"/>
          <w:lang w:val="en-US"/>
        </w:rPr>
        <w:t>KA</w:t>
      </w:r>
      <w:r w:rsidR="00292242" w:rsidRPr="003D573C">
        <w:rPr>
          <w:b/>
          <w:bCs/>
          <w:sz w:val="28"/>
          <w:szCs w:val="28"/>
        </w:rPr>
        <w:t xml:space="preserve"> = </w:t>
      </w:r>
      <w:r w:rsidR="00292242">
        <w:rPr>
          <w:b/>
          <w:bCs/>
          <w:sz w:val="28"/>
          <w:szCs w:val="28"/>
          <w:lang w:val="en-US"/>
        </w:rPr>
        <w:t>KB</w:t>
      </w:r>
    </w:p>
    <w:p w:rsidR="00F90301" w:rsidRDefault="00F90301" w:rsidP="00287E1F">
      <w:pPr>
        <w:jc w:val="center"/>
        <w:rPr>
          <w:b/>
          <w:bCs/>
          <w:sz w:val="28"/>
          <w:szCs w:val="28"/>
          <w:lang w:val="uk-UA"/>
        </w:rPr>
      </w:pPr>
    </w:p>
    <w:p w:rsidR="00F800E7" w:rsidRDefault="00F800E7" w:rsidP="00287E1F">
      <w:pPr>
        <w:jc w:val="center"/>
        <w:rPr>
          <w:b/>
          <w:bCs/>
          <w:sz w:val="28"/>
          <w:szCs w:val="28"/>
          <w:lang w:val="uk-UA"/>
        </w:rPr>
      </w:pPr>
    </w:p>
    <w:p w:rsidR="00F800E7" w:rsidRDefault="00F800E7" w:rsidP="00287E1F">
      <w:pPr>
        <w:jc w:val="center"/>
        <w:rPr>
          <w:b/>
          <w:bCs/>
          <w:sz w:val="28"/>
          <w:szCs w:val="28"/>
          <w:lang w:val="uk-UA"/>
        </w:rPr>
      </w:pPr>
    </w:p>
    <w:p w:rsidR="00287E1F" w:rsidRPr="00F800E7" w:rsidRDefault="00287E1F" w:rsidP="00F800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Коло, </w:t>
      </w:r>
      <w:r w:rsidR="003D573C">
        <w:rPr>
          <w:b/>
          <w:sz w:val="28"/>
          <w:szCs w:val="28"/>
          <w:highlight w:val="white"/>
          <w:lang w:val="uk-UA"/>
        </w:rPr>
        <w:t>описане навколо трикутника</w:t>
      </w:r>
    </w:p>
    <w:tbl>
      <w:tblPr>
        <w:tblpPr w:leftFromText="180" w:rightFromText="180" w:vertAnchor="page" w:horzAnchor="margin" w:tblpY="6695"/>
        <w:tblW w:w="97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287E1F" w:rsidTr="003D573C">
        <w:trPr>
          <w:trHeight w:val="25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Описане коло</w:t>
            </w:r>
          </w:p>
        </w:tc>
      </w:tr>
      <w:tr w:rsidR="00287E1F" w:rsidTr="003D573C">
        <w:trPr>
          <w:trHeight w:val="27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413EFB" wp14:editId="051A23FD">
                  <wp:extent cx="1181100" cy="1238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7E1F" w:rsidRPr="003D573C" w:rsidRDefault="00287E1F" w:rsidP="003D573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— центр описаного кола </w:t>
            </w:r>
            <w:r>
              <w:rPr>
                <w:i/>
                <w:iCs/>
                <w:sz w:val="28"/>
                <w:szCs w:val="28"/>
                <w:lang w:val="en-US"/>
              </w:rPr>
              <w:t>OA</w:t>
            </w:r>
            <w:r w:rsidRPr="00287E1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= </w:t>
            </w:r>
            <w:r>
              <w:rPr>
                <w:i/>
                <w:iCs/>
                <w:sz w:val="28"/>
                <w:szCs w:val="28"/>
                <w:lang w:val="en-US"/>
              </w:rPr>
              <w:t>OB</w:t>
            </w:r>
            <w:r w:rsidRPr="00287E1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= </w:t>
            </w:r>
            <w:r>
              <w:rPr>
                <w:i/>
                <w:iCs/>
                <w:sz w:val="28"/>
                <w:szCs w:val="28"/>
                <w:lang w:val="en-US"/>
              </w:rPr>
              <w:t>OC</w:t>
            </w:r>
            <w:r w:rsidRPr="00287E1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= </w:t>
            </w:r>
            <w:r w:rsidR="003D573C">
              <w:rPr>
                <w:i/>
                <w:iCs/>
                <w:sz w:val="28"/>
                <w:szCs w:val="28"/>
                <w:lang w:val="en-US"/>
              </w:rPr>
              <w:t>R</w:t>
            </w:r>
          </w:p>
          <w:p w:rsidR="00287E1F" w:rsidRDefault="00287E1F" w:rsidP="003D573C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О </w:t>
            </w:r>
            <w:r>
              <w:rPr>
                <w:sz w:val="28"/>
                <w:szCs w:val="28"/>
                <w:lang w:val="uk-UA"/>
              </w:rPr>
              <w:t>— точка перетину серединних перпендикулярів до сторін трикутни</w:t>
            </w:r>
            <w:r>
              <w:rPr>
                <w:sz w:val="28"/>
                <w:szCs w:val="28"/>
                <w:lang w:val="uk-UA"/>
              </w:rPr>
              <w:softHyphen/>
              <w:t>ка.</w:t>
            </w:r>
          </w:p>
        </w:tc>
      </w:tr>
      <w:tr w:rsidR="00287E1F" w:rsidTr="003D573C">
        <w:trPr>
          <w:trHeight w:val="244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Положення центра описаного кола</w:t>
            </w:r>
          </w:p>
        </w:tc>
      </w:tr>
      <w:tr w:rsidR="00287E1F" w:rsidTr="003D573C">
        <w:trPr>
          <w:trHeight w:val="271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гострокутний трикутник</w:t>
            </w:r>
          </w:p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1257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тупокутний                               трикутник</w:t>
            </w:r>
          </w:p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276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7E1F" w:rsidRDefault="00287E1F" w:rsidP="003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прямокутний трикутник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0E7" w:rsidRDefault="00F800E7" w:rsidP="00287E1F">
      <w:pPr>
        <w:rPr>
          <w:b/>
          <w:bCs/>
          <w:sz w:val="28"/>
          <w:szCs w:val="28"/>
          <w:lang w:val="en-US"/>
        </w:rPr>
      </w:pPr>
    </w:p>
    <w:p w:rsidR="00287E1F" w:rsidRDefault="00287E1F" w:rsidP="00287E1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Первинне усвідомлення знань     </w:t>
      </w:r>
    </w:p>
    <w:p w:rsidR="00287E1F" w:rsidRDefault="00287E1F" w:rsidP="00287E1F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Усні   вправи</w:t>
      </w:r>
    </w:p>
    <w:p w:rsidR="00287E1F" w:rsidRDefault="00287E1F" w:rsidP="00287E1F">
      <w:pPr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Трикутник </w:t>
      </w:r>
      <w:r>
        <w:rPr>
          <w:i/>
          <w:iCs/>
          <w:sz w:val="28"/>
          <w:szCs w:val="28"/>
          <w:lang w:val="en-US"/>
        </w:rPr>
        <w:t>ABC</w:t>
      </w:r>
      <w:r w:rsidRPr="00287E1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вписаний в коло з центром у точці </w:t>
      </w:r>
      <w:r>
        <w:rPr>
          <w:i/>
          <w:iCs/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 xml:space="preserve">Що можна сказати про трикутники </w:t>
      </w:r>
      <w:r>
        <w:rPr>
          <w:i/>
          <w:iCs/>
          <w:sz w:val="28"/>
          <w:szCs w:val="28"/>
          <w:lang w:val="uk-UA"/>
        </w:rPr>
        <w:t>АОВ, АОС, ВОС</w:t>
      </w:r>
      <w:r>
        <w:rPr>
          <w:iCs/>
          <w:sz w:val="28"/>
          <w:szCs w:val="28"/>
        </w:rPr>
        <w:t>?</w:t>
      </w:r>
    </w:p>
    <w:p w:rsidR="00287E1F" w:rsidRDefault="00287E1F" w:rsidP="00287E1F">
      <w:pPr>
        <w:rPr>
          <w:b/>
          <w:bCs/>
          <w:sz w:val="10"/>
          <w:szCs w:val="10"/>
        </w:rPr>
      </w:pPr>
    </w:p>
    <w:p w:rsidR="00287E1F" w:rsidRDefault="00287E1F" w:rsidP="00287E1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</w:t>
      </w:r>
      <w:r w:rsidRPr="0028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Вироблення вмінь </w:t>
      </w:r>
    </w:p>
    <w:p w:rsidR="00287E1F" w:rsidRDefault="00D23D8D" w:rsidP="00287E1F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Задачі на побудову</w:t>
      </w:r>
    </w:p>
    <w:p w:rsidR="00D23D8D" w:rsidRDefault="00D23D8D" w:rsidP="00287E1F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№646, 648</w:t>
      </w:r>
    </w:p>
    <w:p w:rsidR="00D23D8D" w:rsidRDefault="00D23D8D" w:rsidP="00287E1F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Письмові вправи</w:t>
      </w:r>
    </w:p>
    <w:p w:rsidR="00D23D8D" w:rsidRDefault="00D23D8D" w:rsidP="00B66B4D">
      <w:pPr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 xml:space="preserve">№652- </w:t>
      </w:r>
      <w:r w:rsidRPr="00B66B4D">
        <w:rPr>
          <w:sz w:val="28"/>
          <w:szCs w:val="28"/>
        </w:rPr>
        <w:t xml:space="preserve">довести, </w:t>
      </w:r>
      <w:proofErr w:type="spellStart"/>
      <w:r w:rsidRPr="00B66B4D">
        <w:rPr>
          <w:sz w:val="28"/>
          <w:szCs w:val="28"/>
        </w:rPr>
        <w:t>що</w:t>
      </w:r>
      <w:proofErr w:type="spellEnd"/>
      <w:r w:rsidRPr="00B66B4D">
        <w:rPr>
          <w:sz w:val="28"/>
          <w:szCs w:val="28"/>
        </w:rPr>
        <w:t xml:space="preserve"> </w:t>
      </w:r>
      <w:proofErr w:type="spellStart"/>
      <w:r w:rsidRPr="00B66B4D">
        <w:rPr>
          <w:sz w:val="28"/>
          <w:szCs w:val="28"/>
        </w:rPr>
        <w:t>радіус</w:t>
      </w:r>
      <w:proofErr w:type="spellEnd"/>
      <w:r w:rsidRPr="00B66B4D">
        <w:rPr>
          <w:sz w:val="28"/>
          <w:szCs w:val="28"/>
        </w:rPr>
        <w:t xml:space="preserve"> кола</w:t>
      </w:r>
      <w:r w:rsidR="00B66B4D" w:rsidRPr="00B66B4D">
        <w:rPr>
          <w:sz w:val="28"/>
          <w:szCs w:val="28"/>
        </w:rPr>
        <w:t xml:space="preserve">, </w:t>
      </w:r>
      <w:proofErr w:type="spellStart"/>
      <w:r w:rsidR="00B66B4D" w:rsidRPr="00B66B4D">
        <w:rPr>
          <w:sz w:val="28"/>
          <w:szCs w:val="28"/>
        </w:rPr>
        <w:t>описаного</w:t>
      </w:r>
      <w:proofErr w:type="spellEnd"/>
      <w:r w:rsidR="00B66B4D" w:rsidRPr="00B66B4D">
        <w:rPr>
          <w:sz w:val="28"/>
          <w:szCs w:val="28"/>
        </w:rPr>
        <w:t xml:space="preserve"> </w:t>
      </w:r>
      <w:proofErr w:type="spellStart"/>
      <w:r w:rsidR="00B66B4D" w:rsidRPr="00B66B4D">
        <w:rPr>
          <w:sz w:val="28"/>
          <w:szCs w:val="28"/>
        </w:rPr>
        <w:t>навколо</w:t>
      </w:r>
      <w:proofErr w:type="spellEnd"/>
      <w:r w:rsidR="00B66B4D" w:rsidRPr="00B66B4D">
        <w:rPr>
          <w:sz w:val="28"/>
          <w:szCs w:val="28"/>
        </w:rPr>
        <w:t xml:space="preserve"> </w:t>
      </w:r>
      <w:proofErr w:type="spellStart"/>
      <w:r w:rsidR="00B66B4D" w:rsidRPr="00B66B4D">
        <w:rPr>
          <w:sz w:val="28"/>
          <w:szCs w:val="28"/>
        </w:rPr>
        <w:t>рівностороннього</w:t>
      </w:r>
      <w:proofErr w:type="spellEnd"/>
      <w:r w:rsidR="00B66B4D" w:rsidRPr="00B66B4D">
        <w:rPr>
          <w:sz w:val="28"/>
          <w:szCs w:val="28"/>
        </w:rPr>
        <w:t xml:space="preserve"> </w:t>
      </w:r>
      <w:proofErr w:type="spellStart"/>
      <w:r w:rsidR="00B66B4D" w:rsidRPr="00B66B4D">
        <w:rPr>
          <w:sz w:val="28"/>
          <w:szCs w:val="28"/>
        </w:rPr>
        <w:t>трикутника</w:t>
      </w:r>
      <w:proofErr w:type="spellEnd"/>
      <w:r w:rsidR="00B66B4D" w:rsidRPr="00B66B4D">
        <w:rPr>
          <w:sz w:val="28"/>
          <w:szCs w:val="28"/>
        </w:rPr>
        <w:t xml:space="preserve">, </w:t>
      </w:r>
      <w:proofErr w:type="spellStart"/>
      <w:r w:rsidR="00B66B4D" w:rsidRPr="00B66B4D">
        <w:rPr>
          <w:sz w:val="28"/>
          <w:szCs w:val="28"/>
        </w:rPr>
        <w:t>удвічі</w:t>
      </w:r>
      <w:proofErr w:type="spellEnd"/>
      <w:r w:rsidR="00B66B4D" w:rsidRPr="00B66B4D">
        <w:rPr>
          <w:sz w:val="28"/>
          <w:szCs w:val="28"/>
        </w:rPr>
        <w:t xml:space="preserve"> </w:t>
      </w:r>
      <w:proofErr w:type="spellStart"/>
      <w:r w:rsidR="00B66B4D" w:rsidRPr="00B66B4D">
        <w:rPr>
          <w:sz w:val="28"/>
          <w:szCs w:val="28"/>
        </w:rPr>
        <w:t>більший</w:t>
      </w:r>
      <w:proofErr w:type="spellEnd"/>
      <w:r w:rsidR="00B66B4D" w:rsidRPr="00B66B4D">
        <w:rPr>
          <w:sz w:val="28"/>
          <w:szCs w:val="28"/>
        </w:rPr>
        <w:t xml:space="preserve"> за </w:t>
      </w:r>
      <w:proofErr w:type="spellStart"/>
      <w:r w:rsidR="00B66B4D" w:rsidRPr="00B66B4D">
        <w:rPr>
          <w:sz w:val="28"/>
          <w:szCs w:val="28"/>
        </w:rPr>
        <w:t>радіус</w:t>
      </w:r>
      <w:proofErr w:type="spellEnd"/>
      <w:r w:rsidR="00B66B4D" w:rsidRPr="00B66B4D">
        <w:rPr>
          <w:sz w:val="28"/>
          <w:szCs w:val="28"/>
        </w:rPr>
        <w:t xml:space="preserve"> кола, </w:t>
      </w:r>
      <w:proofErr w:type="spellStart"/>
      <w:r w:rsidR="00B66B4D" w:rsidRPr="00B66B4D">
        <w:rPr>
          <w:sz w:val="28"/>
          <w:szCs w:val="28"/>
        </w:rPr>
        <w:t>вписаного</w:t>
      </w:r>
      <w:proofErr w:type="spellEnd"/>
      <w:r w:rsidR="00B66B4D" w:rsidRPr="00B66B4D">
        <w:rPr>
          <w:sz w:val="28"/>
          <w:szCs w:val="28"/>
        </w:rPr>
        <w:t xml:space="preserve"> в </w:t>
      </w:r>
      <w:proofErr w:type="spellStart"/>
      <w:r w:rsidR="00B66B4D" w:rsidRPr="00B66B4D">
        <w:rPr>
          <w:sz w:val="28"/>
          <w:szCs w:val="28"/>
        </w:rPr>
        <w:t>нього</w:t>
      </w:r>
      <w:proofErr w:type="spellEnd"/>
    </w:p>
    <w:p w:rsidR="00287E1F" w:rsidRDefault="00287E1F" w:rsidP="00287E1F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Додаткові   вправи</w:t>
      </w:r>
    </w:p>
    <w:p w:rsidR="00287E1F" w:rsidRDefault="00287E1F" w:rsidP="00287E1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Навколо рівнобедреного трикутника </w:t>
      </w:r>
      <w:r>
        <w:rPr>
          <w:i/>
          <w:iCs/>
          <w:sz w:val="28"/>
          <w:szCs w:val="28"/>
          <w:lang w:val="en-US"/>
        </w:rPr>
        <w:t>ABC</w:t>
      </w:r>
      <w:r w:rsidRPr="00287E1F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uk-UA"/>
        </w:rPr>
        <w:t>АВ = ВС</w:t>
      </w:r>
      <w:r>
        <w:rPr>
          <w:iCs/>
          <w:sz w:val="28"/>
          <w:szCs w:val="28"/>
          <w:lang w:val="uk-UA"/>
        </w:rPr>
        <w:t>)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опи</w:t>
      </w:r>
      <w:r>
        <w:rPr>
          <w:sz w:val="28"/>
          <w:szCs w:val="28"/>
          <w:lang w:val="uk-UA"/>
        </w:rPr>
        <w:softHyphen/>
        <w:t xml:space="preserve">сане коло з центром </w:t>
      </w:r>
      <w:r>
        <w:rPr>
          <w:i/>
          <w:iCs/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 xml:space="preserve">Доведіть, що кути </w:t>
      </w:r>
      <w:r>
        <w:rPr>
          <w:i/>
          <w:iCs/>
          <w:sz w:val="28"/>
          <w:szCs w:val="28"/>
          <w:lang w:val="uk-UA"/>
        </w:rPr>
        <w:t xml:space="preserve">АОВ </w:t>
      </w:r>
      <w:r>
        <w:rPr>
          <w:sz w:val="28"/>
          <w:szCs w:val="28"/>
          <w:lang w:val="uk-UA"/>
        </w:rPr>
        <w:t xml:space="preserve">і </w:t>
      </w:r>
      <w:r>
        <w:rPr>
          <w:i/>
          <w:iCs/>
          <w:sz w:val="28"/>
          <w:szCs w:val="28"/>
          <w:lang w:val="uk-UA"/>
        </w:rPr>
        <w:t xml:space="preserve">СОВ </w:t>
      </w:r>
      <w:r>
        <w:rPr>
          <w:sz w:val="28"/>
          <w:szCs w:val="28"/>
          <w:lang w:val="uk-UA"/>
        </w:rPr>
        <w:t xml:space="preserve">рівні. Знайдіть кут </w:t>
      </w:r>
      <w:r>
        <w:rPr>
          <w:i/>
          <w:iCs/>
          <w:sz w:val="28"/>
          <w:szCs w:val="28"/>
          <w:lang w:val="uk-UA"/>
        </w:rPr>
        <w:t xml:space="preserve">АОС, </w:t>
      </w:r>
      <w:r>
        <w:rPr>
          <w:sz w:val="28"/>
          <w:szCs w:val="28"/>
          <w:lang w:val="uk-UA"/>
        </w:rPr>
        <w:t xml:space="preserve">якщо кут </w:t>
      </w:r>
      <w:r>
        <w:rPr>
          <w:i/>
          <w:iCs/>
          <w:sz w:val="28"/>
          <w:szCs w:val="28"/>
          <w:lang w:val="en-US"/>
        </w:rPr>
        <w:t>ABC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дорівнює  40°.</w:t>
      </w:r>
    </w:p>
    <w:p w:rsidR="00287E1F" w:rsidRDefault="00287E1F" w:rsidP="00287E1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C05A1F">
        <w:rPr>
          <w:sz w:val="28"/>
          <w:szCs w:val="28"/>
          <w:lang w:val="uk-UA"/>
        </w:rPr>
        <w:t>650</w:t>
      </w:r>
    </w:p>
    <w:p w:rsidR="00287E1F" w:rsidRDefault="00287E1F" w:rsidP="00287E1F">
      <w:pPr>
        <w:rPr>
          <w:b/>
          <w:bCs/>
          <w:sz w:val="10"/>
          <w:szCs w:val="10"/>
          <w:lang w:val="uk-UA"/>
        </w:rPr>
      </w:pPr>
    </w:p>
    <w:p w:rsidR="00287E1F" w:rsidRDefault="00287E1F" w:rsidP="00287E1F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ab/>
        <w:t xml:space="preserve">Підсумки уроку     </w:t>
      </w:r>
    </w:p>
    <w:p w:rsidR="00287E1F" w:rsidRDefault="00287E1F" w:rsidP="00287E1F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Завдання   класу</w:t>
      </w:r>
    </w:p>
    <w:p w:rsidR="00287E1F" w:rsidRDefault="00287E1F" w:rsidP="00287E1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Дано трикутник і коло. Визначте, чи є дане коло описаним навколо трикутника або вписаним в трикутник, якщо:</w:t>
      </w:r>
    </w:p>
    <w:p w:rsidR="00287E1F" w:rsidRDefault="00287E1F" w:rsidP="00287E1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центр кола рівновіддалений від усіх сторін трикутника;</w:t>
      </w:r>
    </w:p>
    <w:p w:rsidR="00287E1F" w:rsidRDefault="00287E1F" w:rsidP="00287E1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центр кола рівновіддалений від усіх вершин трикут</w:t>
      </w:r>
      <w:r>
        <w:rPr>
          <w:sz w:val="28"/>
          <w:szCs w:val="28"/>
          <w:lang w:val="uk-UA"/>
        </w:rPr>
        <w:softHyphen/>
        <w:t>ника;</w:t>
      </w:r>
    </w:p>
    <w:p w:rsidR="00287E1F" w:rsidRDefault="00287E1F" w:rsidP="00287E1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усі сторони трикутника — хорди кола;</w:t>
      </w:r>
    </w:p>
    <w:p w:rsidR="00287E1F" w:rsidRDefault="00287E1F" w:rsidP="00287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 усі сторони трикутника дотикаються до кола.</w:t>
      </w:r>
    </w:p>
    <w:p w:rsidR="00287E1F" w:rsidRDefault="00287E1F" w:rsidP="00287E1F">
      <w:pPr>
        <w:rPr>
          <w:b/>
          <w:bCs/>
          <w:sz w:val="10"/>
          <w:szCs w:val="10"/>
          <w:lang w:val="uk-UA"/>
        </w:rPr>
      </w:pPr>
    </w:p>
    <w:p w:rsidR="00287E1F" w:rsidRDefault="00287E1F" w:rsidP="00287E1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Домашнє завдання</w:t>
      </w:r>
    </w:p>
    <w:p w:rsidR="00287E1F" w:rsidRDefault="00287E1F" w:rsidP="00C05A1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§ </w:t>
      </w:r>
      <w:r w:rsidR="00C05A1F">
        <w:rPr>
          <w:sz w:val="28"/>
          <w:szCs w:val="28"/>
          <w:lang w:val="uk-UA"/>
        </w:rPr>
        <w:t>24</w:t>
      </w:r>
    </w:p>
    <w:p w:rsidR="00C05A1F" w:rsidRDefault="00287E1F" w:rsidP="00C05A1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Розв'язати задачі № </w:t>
      </w:r>
      <w:r w:rsidR="00C05A1F">
        <w:rPr>
          <w:sz w:val="28"/>
          <w:szCs w:val="28"/>
          <w:lang w:val="uk-UA"/>
        </w:rPr>
        <w:t xml:space="preserve"> 647, 649, </w:t>
      </w:r>
      <w:r w:rsidR="00170F8E">
        <w:rPr>
          <w:sz w:val="28"/>
          <w:szCs w:val="28"/>
          <w:lang w:val="uk-UA"/>
        </w:rPr>
        <w:t>651</w:t>
      </w:r>
    </w:p>
    <w:p w:rsidR="00F90301" w:rsidRPr="00287E1F" w:rsidRDefault="00F90301" w:rsidP="00C05A1F">
      <w:pPr>
        <w:ind w:left="360"/>
        <w:jc w:val="both"/>
        <w:rPr>
          <w:lang w:val="uk-UA"/>
        </w:rPr>
      </w:pPr>
    </w:p>
    <w:sectPr w:rsidR="00F90301" w:rsidRPr="00287E1F" w:rsidSect="005315B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C3F"/>
    <w:multiLevelType w:val="hybridMultilevel"/>
    <w:tmpl w:val="37123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B333F"/>
    <w:multiLevelType w:val="hybridMultilevel"/>
    <w:tmpl w:val="4EA4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27D50"/>
    <w:multiLevelType w:val="hybridMultilevel"/>
    <w:tmpl w:val="7060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BA1276"/>
    <w:multiLevelType w:val="hybridMultilevel"/>
    <w:tmpl w:val="F680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53966"/>
    <w:multiLevelType w:val="hybridMultilevel"/>
    <w:tmpl w:val="79041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70767B"/>
    <w:multiLevelType w:val="hybridMultilevel"/>
    <w:tmpl w:val="DA661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C6795"/>
    <w:multiLevelType w:val="hybridMultilevel"/>
    <w:tmpl w:val="25022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9"/>
    <w:rsid w:val="00085084"/>
    <w:rsid w:val="00126BF8"/>
    <w:rsid w:val="00170F8E"/>
    <w:rsid w:val="00287E1F"/>
    <w:rsid w:val="00292242"/>
    <w:rsid w:val="003D573C"/>
    <w:rsid w:val="005315BD"/>
    <w:rsid w:val="005942B2"/>
    <w:rsid w:val="00782AF0"/>
    <w:rsid w:val="00940069"/>
    <w:rsid w:val="00B66B4D"/>
    <w:rsid w:val="00C05A1F"/>
    <w:rsid w:val="00C27E83"/>
    <w:rsid w:val="00D23D8D"/>
    <w:rsid w:val="00D77015"/>
    <w:rsid w:val="00EE26D7"/>
    <w:rsid w:val="00F800E7"/>
    <w:rsid w:val="00F90301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1B0"/>
  <w15:chartTrackingRefBased/>
  <w15:docId w15:val="{9874D6D4-CC59-488B-B838-689A755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7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2019-02-26T16:07:00Z</dcterms:created>
  <dcterms:modified xsi:type="dcterms:W3CDTF">2019-06-29T16:13:00Z</dcterms:modified>
</cp:coreProperties>
</file>