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C5" w:rsidRPr="00FA6464" w:rsidRDefault="00460CC5" w:rsidP="00460CC5">
      <w:pPr>
        <w:rPr>
          <w:b/>
          <w:sz w:val="28"/>
          <w:szCs w:val="28"/>
        </w:rPr>
      </w:pPr>
      <w:r w:rsidRPr="00FA6464">
        <w:rPr>
          <w:b/>
          <w:sz w:val="28"/>
          <w:szCs w:val="28"/>
          <w:lang w:val="uk-UA"/>
        </w:rPr>
        <w:t>Урок</w:t>
      </w:r>
      <w:r w:rsidRPr="00460C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темі </w:t>
      </w:r>
      <w:bookmarkStart w:id="0" w:name="_GoBack"/>
      <w:bookmarkEnd w:id="0"/>
      <w:r w:rsidRPr="00FA6464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8</w:t>
      </w:r>
    </w:p>
    <w:p w:rsidR="00460CC5" w:rsidRPr="000817FC" w:rsidRDefault="00460CC5" w:rsidP="00460CC5">
      <w:pPr>
        <w:rPr>
          <w:sz w:val="28"/>
          <w:szCs w:val="28"/>
        </w:rPr>
      </w:pPr>
      <w:r w:rsidRPr="00FA6464">
        <w:rPr>
          <w:b/>
          <w:sz w:val="28"/>
          <w:szCs w:val="28"/>
          <w:lang w:val="uk-UA"/>
        </w:rPr>
        <w:t>Тема.</w:t>
      </w:r>
      <w:r w:rsidRPr="000817FC">
        <w:rPr>
          <w:sz w:val="28"/>
          <w:szCs w:val="28"/>
          <w:lang w:val="uk-UA"/>
        </w:rPr>
        <w:t xml:space="preserve"> Ймовірність випадкової події.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Коло. Круг. Діаграми</w:t>
      </w:r>
    </w:p>
    <w:p w:rsidR="00460CC5" w:rsidRDefault="00460CC5" w:rsidP="00460CC5">
      <w:pPr>
        <w:rPr>
          <w:sz w:val="28"/>
          <w:szCs w:val="28"/>
          <w:lang w:val="uk-UA"/>
        </w:rPr>
      </w:pPr>
      <w:r w:rsidRPr="00FA6464">
        <w:rPr>
          <w:b/>
          <w:sz w:val="28"/>
          <w:szCs w:val="28"/>
          <w:lang w:val="uk-UA"/>
        </w:rPr>
        <w:t>Мета:</w:t>
      </w:r>
      <w:r w:rsidRPr="000817FC">
        <w:rPr>
          <w:sz w:val="28"/>
          <w:szCs w:val="28"/>
          <w:lang w:val="uk-UA"/>
        </w:rPr>
        <w:t xml:space="preserve"> перевірити рівень засвоєння знань, умінь та навичок. </w:t>
      </w:r>
    </w:p>
    <w:p w:rsidR="00460CC5" w:rsidRPr="000817FC" w:rsidRDefault="00460CC5" w:rsidP="00460CC5">
      <w:pPr>
        <w:rPr>
          <w:sz w:val="28"/>
          <w:szCs w:val="28"/>
          <w:lang w:val="uk-UA"/>
        </w:rPr>
      </w:pPr>
      <w:r w:rsidRPr="00FA6464">
        <w:rPr>
          <w:b/>
          <w:sz w:val="28"/>
          <w:szCs w:val="28"/>
          <w:lang w:val="uk-UA"/>
        </w:rPr>
        <w:t>Тип уроку:</w:t>
      </w:r>
      <w:r w:rsidRPr="000817FC">
        <w:rPr>
          <w:sz w:val="28"/>
          <w:szCs w:val="28"/>
          <w:lang w:val="uk-UA"/>
        </w:rPr>
        <w:t xml:space="preserve"> перевірка і корекція знань, умінь та навичок.</w:t>
      </w:r>
    </w:p>
    <w:p w:rsidR="00460CC5" w:rsidRPr="00FA6464" w:rsidRDefault="00460CC5" w:rsidP="00460CC5">
      <w:pPr>
        <w:jc w:val="center"/>
        <w:rPr>
          <w:b/>
          <w:sz w:val="28"/>
          <w:szCs w:val="28"/>
        </w:rPr>
      </w:pPr>
      <w:r w:rsidRPr="00FA6464">
        <w:rPr>
          <w:b/>
          <w:sz w:val="28"/>
          <w:szCs w:val="28"/>
          <w:lang w:val="uk-UA"/>
        </w:rPr>
        <w:t>Хід уроку</w:t>
      </w:r>
    </w:p>
    <w:p w:rsidR="00460CC5" w:rsidRPr="00FA6464" w:rsidRDefault="00460CC5" w:rsidP="00460CC5">
      <w:pPr>
        <w:rPr>
          <w:b/>
          <w:sz w:val="28"/>
          <w:szCs w:val="28"/>
        </w:rPr>
      </w:pPr>
      <w:r w:rsidRPr="00FA6464">
        <w:rPr>
          <w:b/>
          <w:sz w:val="28"/>
          <w:szCs w:val="28"/>
          <w:lang w:val="uk-UA"/>
        </w:rPr>
        <w:t>I. Організаційний момент</w:t>
      </w:r>
    </w:p>
    <w:p w:rsidR="00460CC5" w:rsidRPr="00FA6464" w:rsidRDefault="00460CC5" w:rsidP="00460CC5">
      <w:pPr>
        <w:rPr>
          <w:b/>
          <w:sz w:val="16"/>
          <w:szCs w:val="16"/>
          <w:lang w:val="uk-UA"/>
        </w:rPr>
      </w:pPr>
    </w:p>
    <w:p w:rsidR="00460CC5" w:rsidRPr="00FA6464" w:rsidRDefault="00460CC5" w:rsidP="00460CC5">
      <w:pPr>
        <w:rPr>
          <w:b/>
          <w:sz w:val="28"/>
          <w:szCs w:val="28"/>
        </w:rPr>
      </w:pPr>
      <w:r w:rsidRPr="00FA6464">
        <w:rPr>
          <w:b/>
          <w:sz w:val="28"/>
          <w:szCs w:val="28"/>
          <w:lang w:val="en-US"/>
        </w:rPr>
        <w:t>II</w:t>
      </w:r>
      <w:r w:rsidRPr="00FA6464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FA6464">
        <w:rPr>
          <w:b/>
          <w:sz w:val="28"/>
          <w:szCs w:val="28"/>
          <w:lang w:val="uk-UA"/>
        </w:rPr>
        <w:t>Умова тематичної контрольної роботи</w:t>
      </w:r>
    </w:p>
    <w:p w:rsidR="00460CC5" w:rsidRPr="000817FC" w:rsidRDefault="00460CC5" w:rsidP="00460CC5">
      <w:pPr>
        <w:ind w:firstLine="708"/>
        <w:rPr>
          <w:sz w:val="28"/>
          <w:szCs w:val="28"/>
        </w:rPr>
      </w:pPr>
      <w:r w:rsidRPr="000817FC">
        <w:rPr>
          <w:i/>
          <w:iCs/>
          <w:sz w:val="28"/>
          <w:szCs w:val="28"/>
          <w:lang w:val="uk-UA"/>
        </w:rPr>
        <w:t>Варіант 1</w:t>
      </w:r>
    </w:p>
    <w:p w:rsidR="00460CC5" w:rsidRDefault="00460CC5" w:rsidP="00460C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Зі скриньки, що містить 2 чорних і 3 білих кульки, навмання витягу</w:t>
      </w:r>
      <w:r w:rsidRPr="000817FC">
        <w:rPr>
          <w:sz w:val="28"/>
          <w:szCs w:val="28"/>
          <w:lang w:val="uk-UA"/>
        </w:rPr>
        <w:softHyphen/>
        <w:t>ють одну кульку. Яка ймовірність того, що кулька біла?</w:t>
      </w:r>
    </w:p>
    <w:p w:rsidR="00460CC5" w:rsidRDefault="00460CC5" w:rsidP="00460C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 xml:space="preserve">Діаметр земної кулі </w:t>
      </w:r>
      <w:smartTag w:uri="urn:schemas-microsoft-com:office:smarttags" w:element="metricconverter">
        <w:smartTagPr>
          <w:attr w:name="ProductID" w:val="12 640 км"/>
        </w:smartTagPr>
        <w:r w:rsidRPr="000817FC">
          <w:rPr>
            <w:sz w:val="28"/>
            <w:szCs w:val="28"/>
            <w:lang w:val="uk-UA"/>
          </w:rPr>
          <w:t>12 640 км</w:t>
        </w:r>
      </w:smartTag>
      <w:r w:rsidRPr="000817FC">
        <w:rPr>
          <w:sz w:val="28"/>
          <w:szCs w:val="28"/>
          <w:lang w:val="uk-UA"/>
        </w:rPr>
        <w:t xml:space="preserve">. Знайдіть довжину екватора (число </w:t>
      </w:r>
      <w:r>
        <w:rPr>
          <w:sz w:val="28"/>
          <w:szCs w:val="28"/>
          <w:lang w:val="uk-UA"/>
        </w:rPr>
        <w:t>π</w:t>
      </w:r>
      <w:r w:rsidRPr="000817FC">
        <w:rPr>
          <w:sz w:val="28"/>
          <w:szCs w:val="28"/>
          <w:lang w:val="uk-UA"/>
        </w:rPr>
        <w:t xml:space="preserve"> округліть до десятих).</w:t>
      </w:r>
    </w:p>
    <w:p w:rsidR="00460CC5" w:rsidRDefault="00460CC5" w:rsidP="00460C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Довжина кола дорівнює 8</w:t>
      </w:r>
      <w:r>
        <w:rPr>
          <w:sz w:val="28"/>
          <w:szCs w:val="28"/>
          <w:lang w:val="uk-UA"/>
        </w:rPr>
        <w:t>π</w:t>
      </w:r>
      <w:r w:rsidRPr="000817FC">
        <w:rPr>
          <w:sz w:val="28"/>
          <w:szCs w:val="28"/>
          <w:lang w:val="uk-UA"/>
        </w:rPr>
        <w:t xml:space="preserve"> см. Знайдіть площу круга, що обмежений</w:t>
      </w:r>
      <w:r w:rsidRPr="000817FC">
        <w:rPr>
          <w:sz w:val="28"/>
          <w:szCs w:val="28"/>
          <w:lang w:val="uk-UA"/>
        </w:rPr>
        <w:br/>
        <w:t>цим колом (число я округліть до сотих).</w:t>
      </w:r>
    </w:p>
    <w:p w:rsidR="00460CC5" w:rsidRDefault="00460CC5" w:rsidP="00460C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В овочесховищі 70 % місткості зайнято картоплею,</w:t>
      </w:r>
      <w:r>
        <w:rPr>
          <w:sz w:val="28"/>
          <w:szCs w:val="28"/>
          <w:lang w:val="uk-UA"/>
        </w:rPr>
        <w:t xml:space="preserve"> </w:t>
      </w:r>
      <w:r w:rsidRPr="00FA6464">
        <w:rPr>
          <w:position w:val="-24"/>
          <w:sz w:val="28"/>
          <w:szCs w:val="28"/>
          <w:lang w:val="uk-UA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5" o:title=""/>
          </v:shape>
          <o:OLEObject Type="Embed" ProgID="Equation.3" ShapeID="_x0000_i1025" DrawAspect="Content" ObjectID="_1622788903" r:id="rId6"/>
        </w:objec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— капустою,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а решта — морквою. Побудуйте: а) кругову; б) стовпчасту діаграми.</w:t>
      </w:r>
    </w:p>
    <w:p w:rsidR="00460CC5" w:rsidRDefault="00460CC5" w:rsidP="00460C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 xml:space="preserve">Радіус круга дорівнює </w:t>
      </w:r>
      <w:smartTag w:uri="urn:schemas-microsoft-com:office:smarttags" w:element="metricconverter">
        <w:smartTagPr>
          <w:attr w:name="ProductID" w:val="6 см"/>
        </w:smartTagPr>
        <w:r w:rsidRPr="000817FC">
          <w:rPr>
            <w:sz w:val="28"/>
            <w:szCs w:val="28"/>
            <w:lang w:val="uk-UA"/>
          </w:rPr>
          <w:t>6 см</w:t>
        </w:r>
      </w:smartTag>
      <w:r w:rsidRPr="000817FC">
        <w:rPr>
          <w:sz w:val="28"/>
          <w:szCs w:val="28"/>
          <w:lang w:val="uk-UA"/>
        </w:rPr>
        <w:t>. Знайдіть площу сектора, що вимірюється</w:t>
      </w:r>
      <w:r w:rsidRPr="000817FC">
        <w:rPr>
          <w:sz w:val="28"/>
          <w:szCs w:val="28"/>
          <w:lang w:val="uk-UA"/>
        </w:rPr>
        <w:br/>
        <w:t>кутом 90°.</w:t>
      </w:r>
    </w:p>
    <w:p w:rsidR="00460CC5" w:rsidRDefault="00460CC5" w:rsidP="00460C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251460</wp:posOffset>
            </wp:positionV>
            <wp:extent cx="1355090" cy="6121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FC">
        <w:rPr>
          <w:sz w:val="28"/>
          <w:szCs w:val="28"/>
          <w:lang w:val="uk-UA"/>
        </w:rPr>
        <w:t>Підкидають 2 гральних кубики. Яка ймовірність того, що сума балів,</w:t>
      </w:r>
      <w:r w:rsidRPr="000817FC">
        <w:rPr>
          <w:sz w:val="28"/>
          <w:szCs w:val="28"/>
          <w:lang w:val="uk-UA"/>
        </w:rPr>
        <w:br/>
        <w:t>що випаде, буде дорівнювати 6?</w:t>
      </w:r>
    </w:p>
    <w:p w:rsidR="00460CC5" w:rsidRPr="000817FC" w:rsidRDefault="00460CC5" w:rsidP="00460C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Обчисліть площу заштрихованої фігу</w:t>
      </w:r>
      <w:r w:rsidRPr="000817FC">
        <w:rPr>
          <w:sz w:val="28"/>
          <w:szCs w:val="28"/>
          <w:lang w:val="uk-UA"/>
        </w:rPr>
        <w:softHyphen/>
        <w:t xml:space="preserve">ри, якщо сторони прямокутника </w:t>
      </w:r>
      <w:smartTag w:uri="urn:schemas-microsoft-com:office:smarttags" w:element="metricconverter">
        <w:smartTagPr>
          <w:attr w:name="ProductID" w:val="2 см"/>
        </w:smartTagPr>
        <w:r w:rsidRPr="000817FC">
          <w:rPr>
            <w:sz w:val="28"/>
            <w:szCs w:val="28"/>
            <w:lang w:val="uk-UA"/>
          </w:rPr>
          <w:t>2 см</w:t>
        </w:r>
      </w:smartTag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 xml:space="preserve">і </w:t>
      </w:r>
      <w:smartTag w:uri="urn:schemas-microsoft-com:office:smarttags" w:element="metricconverter">
        <w:smartTagPr>
          <w:attr w:name="ProductID" w:val="6 см"/>
        </w:smartTagPr>
        <w:r w:rsidRPr="000817FC">
          <w:rPr>
            <w:sz w:val="28"/>
            <w:szCs w:val="28"/>
            <w:lang w:val="uk-UA"/>
          </w:rPr>
          <w:t>6 см</w:t>
        </w:r>
      </w:smartTag>
      <w:r w:rsidRPr="000817FC">
        <w:rPr>
          <w:sz w:val="28"/>
          <w:szCs w:val="28"/>
          <w:lang w:val="uk-UA"/>
        </w:rPr>
        <w:t>? (Число я округліть до сотих).</w:t>
      </w:r>
    </w:p>
    <w:p w:rsidR="00460CC5" w:rsidRDefault="00460CC5" w:rsidP="00460CC5">
      <w:pPr>
        <w:ind w:firstLine="708"/>
        <w:rPr>
          <w:i/>
          <w:iCs/>
          <w:sz w:val="28"/>
          <w:szCs w:val="28"/>
          <w:lang w:val="uk-UA"/>
        </w:rPr>
      </w:pPr>
    </w:p>
    <w:p w:rsidR="00460CC5" w:rsidRPr="000817FC" w:rsidRDefault="00460CC5" w:rsidP="00460CC5">
      <w:pPr>
        <w:ind w:firstLine="708"/>
        <w:rPr>
          <w:sz w:val="28"/>
          <w:szCs w:val="28"/>
        </w:rPr>
      </w:pPr>
      <w:r w:rsidRPr="000817FC">
        <w:rPr>
          <w:i/>
          <w:iCs/>
          <w:sz w:val="28"/>
          <w:szCs w:val="28"/>
          <w:lang w:val="uk-UA"/>
        </w:rPr>
        <w:t>Варіант 2</w:t>
      </w:r>
    </w:p>
    <w:p w:rsidR="00460CC5" w:rsidRDefault="00460CC5" w:rsidP="00460C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Зі скриньки, що містить 5 червоних і 6 зелених кульок, навмання виймають одну кульку. Яка ймовірність того, що вона зелена?</w:t>
      </w:r>
    </w:p>
    <w:p w:rsidR="00460CC5" w:rsidRDefault="00460CC5" w:rsidP="00460C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 xml:space="preserve">Баобаб, що росте в Африці, має в обхваті </w:t>
      </w:r>
      <w:smartTag w:uri="urn:schemas-microsoft-com:office:smarttags" w:element="metricconverter">
        <w:smartTagPr>
          <w:attr w:name="ProductID" w:val="26,04 м"/>
        </w:smartTagPr>
        <w:r w:rsidRPr="000817FC">
          <w:rPr>
            <w:sz w:val="28"/>
            <w:szCs w:val="28"/>
            <w:lang w:val="uk-UA"/>
          </w:rPr>
          <w:t>26,04 м</w:t>
        </w:r>
      </w:smartTag>
      <w:r w:rsidRPr="000817FC">
        <w:rPr>
          <w:sz w:val="28"/>
          <w:szCs w:val="28"/>
          <w:lang w:val="uk-UA"/>
        </w:rPr>
        <w:t>. Який радіус його поперечного перерізу (число я візьміть з точністю до десятків)?</w:t>
      </w:r>
    </w:p>
    <w:p w:rsidR="00460CC5" w:rsidRPr="00FA6464" w:rsidRDefault="00460CC5" w:rsidP="00460CC5">
      <w:pPr>
        <w:numPr>
          <w:ilvl w:val="0"/>
          <w:numId w:val="2"/>
        </w:numPr>
        <w:jc w:val="both"/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 xml:space="preserve">Діаметр кола дорівнює </w:t>
      </w:r>
      <w:smartTag w:uri="urn:schemas-microsoft-com:office:smarttags" w:element="metricconverter">
        <w:smartTagPr>
          <w:attr w:name="ProductID" w:val="30 см"/>
        </w:smartTagPr>
        <w:r w:rsidRPr="000817FC">
          <w:rPr>
            <w:sz w:val="28"/>
            <w:szCs w:val="28"/>
            <w:lang w:val="uk-UA"/>
          </w:rPr>
          <w:t>30 см</w:t>
        </w:r>
      </w:smartTag>
      <w:r w:rsidRPr="000817FC">
        <w:rPr>
          <w:sz w:val="28"/>
          <w:szCs w:val="28"/>
          <w:lang w:val="uk-UA"/>
        </w:rPr>
        <w:t>. Знайдіть площу круга, обмеженого цим</w:t>
      </w:r>
      <w:r w:rsidRPr="000817FC">
        <w:rPr>
          <w:sz w:val="28"/>
          <w:szCs w:val="28"/>
          <w:lang w:val="uk-UA"/>
        </w:rPr>
        <w:br/>
        <w:t>колом (число я округліть до сотих).</w:t>
      </w:r>
    </w:p>
    <w:p w:rsidR="00460CC5" w:rsidRDefault="00460CC5" w:rsidP="00460C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A6464">
        <w:rPr>
          <w:position w:val="-24"/>
          <w:sz w:val="28"/>
          <w:szCs w:val="28"/>
          <w:lang w:val="uk-UA"/>
        </w:rPr>
        <w:object w:dxaOrig="220" w:dyaOrig="620">
          <v:shape id="_x0000_i1026" type="#_x0000_t75" style="width:12.75pt;height:33.75pt" o:ole="">
            <v:imagedata r:id="rId8" o:title=""/>
          </v:shape>
          <o:OLEObject Type="Embed" ProgID="Equation.3" ShapeID="_x0000_i1026" DrawAspect="Content" ObjectID="_1622788904" r:id="rId9"/>
        </w:objec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учнів школи навчаються в позакласний час у музичній школі;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70 % — у спортивних секціях, решта в — танцювальних гуртках. Побудуйте: а) кругову; стовпчасту діаграми.</w:t>
      </w:r>
    </w:p>
    <w:p w:rsidR="00460CC5" w:rsidRDefault="00460CC5" w:rsidP="00460C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 xml:space="preserve">Радіус круга дорівнює </w:t>
      </w:r>
      <w:smartTag w:uri="urn:schemas-microsoft-com:office:smarttags" w:element="metricconverter">
        <w:smartTagPr>
          <w:attr w:name="ProductID" w:val="2 см"/>
        </w:smartTagPr>
        <w:r w:rsidRPr="000817FC">
          <w:rPr>
            <w:sz w:val="28"/>
            <w:szCs w:val="28"/>
            <w:lang w:val="uk-UA"/>
          </w:rPr>
          <w:t>2 см</w:t>
        </w:r>
      </w:smartTag>
      <w:r w:rsidRPr="000817FC">
        <w:rPr>
          <w:sz w:val="28"/>
          <w:szCs w:val="28"/>
          <w:lang w:val="uk-UA"/>
        </w:rPr>
        <w:t>. Знайдіть площу сектора, якщо він</w:t>
      </w:r>
      <w:r w:rsidRPr="000817FC">
        <w:rPr>
          <w:sz w:val="28"/>
          <w:szCs w:val="28"/>
          <w:lang w:val="uk-UA"/>
        </w:rPr>
        <w:br/>
        <w:t xml:space="preserve">вимірюється кутом у 45° (число </w:t>
      </w:r>
      <w:r>
        <w:rPr>
          <w:sz w:val="28"/>
          <w:szCs w:val="28"/>
          <w:lang w:val="uk-UA"/>
        </w:rPr>
        <w:t>π</w:t>
      </w:r>
      <w:r w:rsidRPr="000817FC">
        <w:rPr>
          <w:sz w:val="28"/>
          <w:szCs w:val="28"/>
          <w:lang w:val="uk-UA"/>
        </w:rPr>
        <w:t xml:space="preserve"> округліть до сотих).</w:t>
      </w:r>
    </w:p>
    <w:p w:rsidR="00460CC5" w:rsidRPr="00460CC5" w:rsidRDefault="00460CC5" w:rsidP="00460C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236855</wp:posOffset>
            </wp:positionV>
            <wp:extent cx="1257300" cy="890270"/>
            <wp:effectExtent l="0" t="0" r="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FC">
        <w:rPr>
          <w:sz w:val="28"/>
          <w:szCs w:val="28"/>
          <w:lang w:val="uk-UA"/>
        </w:rPr>
        <w:t>Двічі підкидають гральні кістки. Яка ймовірність того, що сума, яка</w:t>
      </w:r>
      <w:r w:rsidRPr="000817FC">
        <w:rPr>
          <w:sz w:val="28"/>
          <w:szCs w:val="28"/>
          <w:lang w:val="uk-UA"/>
        </w:rPr>
        <w:br/>
        <w:t>випаде, дорівнюватиме 5?</w:t>
      </w:r>
    </w:p>
    <w:p w:rsidR="00460CC5" w:rsidRPr="000817FC" w:rsidRDefault="00460CC5" w:rsidP="00460CC5">
      <w:pPr>
        <w:numPr>
          <w:ilvl w:val="0"/>
          <w:numId w:val="2"/>
        </w:numPr>
        <w:jc w:val="both"/>
        <w:rPr>
          <w:sz w:val="28"/>
          <w:szCs w:val="28"/>
        </w:rPr>
      </w:pPr>
      <w:r w:rsidRPr="000817FC">
        <w:rPr>
          <w:sz w:val="28"/>
          <w:szCs w:val="28"/>
          <w:lang w:val="uk-UA"/>
        </w:rPr>
        <w:t xml:space="preserve">Обчисліть площу заштрихованої фігури, якщо сторони прямокутника </w:t>
      </w:r>
      <w:smartTag w:uri="urn:schemas-microsoft-com:office:smarttags" w:element="metricconverter">
        <w:smartTagPr>
          <w:attr w:name="ProductID" w:val="4 см"/>
        </w:smartTagPr>
        <w:r w:rsidRPr="000817FC">
          <w:rPr>
            <w:sz w:val="28"/>
            <w:szCs w:val="28"/>
            <w:lang w:val="uk-UA"/>
          </w:rPr>
          <w:t>4 см</w:t>
        </w:r>
      </w:smartTag>
      <w:r w:rsidRPr="000817FC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5 см"/>
        </w:smartTagPr>
        <w:r w:rsidRPr="000817FC">
          <w:rPr>
            <w:sz w:val="28"/>
            <w:szCs w:val="28"/>
            <w:lang w:val="uk-UA"/>
          </w:rPr>
          <w:t>5 см</w:t>
        </w:r>
      </w:smartTag>
      <w:r w:rsidRPr="000817FC">
        <w:rPr>
          <w:sz w:val="28"/>
          <w:szCs w:val="28"/>
          <w:lang w:val="uk-UA"/>
        </w:rPr>
        <w:t xml:space="preserve"> (число ті округліть до сотих).</w:t>
      </w:r>
    </w:p>
    <w:p w:rsidR="00460CC5" w:rsidRDefault="00460CC5" w:rsidP="00460CC5">
      <w:pPr>
        <w:rPr>
          <w:sz w:val="28"/>
          <w:szCs w:val="28"/>
          <w:lang w:val="uk-UA"/>
        </w:rPr>
      </w:pPr>
    </w:p>
    <w:p w:rsidR="00460CC5" w:rsidRDefault="00460CC5" w:rsidP="00460CC5">
      <w:pPr>
        <w:rPr>
          <w:sz w:val="28"/>
          <w:szCs w:val="28"/>
          <w:lang w:val="uk-UA"/>
        </w:rPr>
      </w:pPr>
    </w:p>
    <w:p w:rsidR="00460CC5" w:rsidRDefault="00460CC5" w:rsidP="00460CC5">
      <w:pPr>
        <w:rPr>
          <w:sz w:val="28"/>
          <w:szCs w:val="28"/>
          <w:lang w:val="uk-UA"/>
        </w:rPr>
      </w:pPr>
    </w:p>
    <w:p w:rsidR="00460CC5" w:rsidRDefault="00460CC5" w:rsidP="00460CC5">
      <w:pPr>
        <w:rPr>
          <w:b/>
          <w:sz w:val="28"/>
          <w:szCs w:val="28"/>
          <w:lang w:val="uk-UA"/>
        </w:rPr>
      </w:pPr>
      <w:r w:rsidRPr="00FA6464">
        <w:rPr>
          <w:b/>
          <w:sz w:val="28"/>
          <w:szCs w:val="28"/>
          <w:lang w:val="en-US"/>
        </w:rPr>
        <w:t>III</w:t>
      </w:r>
      <w:r w:rsidRPr="00FA6464">
        <w:rPr>
          <w:b/>
          <w:sz w:val="28"/>
          <w:szCs w:val="28"/>
          <w:lang w:val="uk-UA"/>
        </w:rPr>
        <w:t xml:space="preserve">. Розв'язання і відповіді </w:t>
      </w:r>
    </w:p>
    <w:p w:rsidR="00460CC5" w:rsidRPr="00FA6464" w:rsidRDefault="00460CC5" w:rsidP="00460CC5">
      <w:pPr>
        <w:ind w:firstLine="708"/>
        <w:rPr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63500</wp:posOffset>
            </wp:positionV>
            <wp:extent cx="914400" cy="8642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464">
        <w:rPr>
          <w:b/>
          <w:i/>
          <w:iCs/>
          <w:sz w:val="28"/>
          <w:szCs w:val="28"/>
          <w:lang w:val="uk-UA"/>
        </w:rPr>
        <w:t>Варіант 1</w:t>
      </w:r>
    </w:p>
    <w:p w:rsidR="00460CC5" w:rsidRDefault="00460CC5" w:rsidP="00460CC5">
      <w:pPr>
        <w:rPr>
          <w:i/>
          <w:iCs/>
          <w:sz w:val="28"/>
          <w:szCs w:val="28"/>
          <w:lang w:val="uk-UA"/>
        </w:rPr>
      </w:pPr>
      <w:r w:rsidRPr="00FA6464">
        <w:rPr>
          <w:b/>
          <w:iCs/>
          <w:sz w:val="28"/>
          <w:szCs w:val="28"/>
          <w:lang w:val="uk-UA"/>
        </w:rPr>
        <w:t>1</w:t>
      </w:r>
      <w:r w:rsidRPr="00FA6464">
        <w:rPr>
          <w:b/>
          <w:i/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  <w:lang w:val="uk-UA"/>
        </w:rPr>
        <w:t>Р</w:t>
      </w:r>
      <w:r>
        <w:rPr>
          <w:i/>
          <w:iCs/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 w:rsidRPr="00FA6464">
        <w:rPr>
          <w:position w:val="-24"/>
          <w:sz w:val="28"/>
          <w:szCs w:val="28"/>
          <w:lang w:val="uk-UA"/>
        </w:rPr>
        <w:object w:dxaOrig="220" w:dyaOrig="620">
          <v:shape id="_x0000_i1027" type="#_x0000_t75" style="width:12.75pt;height:33.75pt" o:ole="">
            <v:imagedata r:id="rId12" o:title=""/>
          </v:shape>
          <o:OLEObject Type="Embed" ProgID="Equation.3" ShapeID="_x0000_i1027" DrawAspect="Content" ObjectID="_1622788905" r:id="rId13"/>
        </w:object>
      </w:r>
      <w:r>
        <w:rPr>
          <w:i/>
          <w:iCs/>
          <w:sz w:val="28"/>
          <w:szCs w:val="28"/>
          <w:lang w:val="uk-UA"/>
        </w:rPr>
        <w:t xml:space="preserve">. </w:t>
      </w:r>
    </w:p>
    <w:p w:rsidR="00460CC5" w:rsidRDefault="00460CC5" w:rsidP="00460CC5">
      <w:pPr>
        <w:rPr>
          <w:sz w:val="28"/>
          <w:szCs w:val="28"/>
          <w:lang w:val="uk-UA"/>
        </w:rPr>
      </w:pPr>
      <w:r w:rsidRPr="00FA6464">
        <w:rPr>
          <w:b/>
          <w:sz w:val="28"/>
          <w:szCs w:val="28"/>
          <w:lang w:val="uk-UA"/>
        </w:rPr>
        <w:t xml:space="preserve">2. </w:t>
      </w:r>
      <w:smartTag w:uri="urn:schemas-microsoft-com:office:smarttags" w:element="metricconverter">
        <w:smartTagPr>
          <w:attr w:name="ProductID" w:val="39 184 см"/>
        </w:smartTagPr>
        <w:r w:rsidRPr="000817FC">
          <w:rPr>
            <w:sz w:val="28"/>
            <w:szCs w:val="28"/>
            <w:lang w:val="uk-UA"/>
          </w:rPr>
          <w:t>39 184 см</w:t>
        </w:r>
      </w:smartTag>
      <w:r w:rsidRPr="000817FC">
        <w:rPr>
          <w:sz w:val="28"/>
          <w:szCs w:val="28"/>
          <w:lang w:val="uk-UA"/>
        </w:rPr>
        <w:t xml:space="preserve">. </w:t>
      </w:r>
    </w:p>
    <w:p w:rsidR="00460CC5" w:rsidRDefault="00460CC5" w:rsidP="00460CC5">
      <w:pPr>
        <w:rPr>
          <w:sz w:val="28"/>
          <w:szCs w:val="28"/>
          <w:lang w:val="uk-UA"/>
        </w:rPr>
      </w:pPr>
      <w:r w:rsidRPr="00FA6464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π </w:t>
      </w:r>
      <w:r w:rsidRPr="000817FC">
        <w:rPr>
          <w:sz w:val="28"/>
          <w:szCs w:val="28"/>
          <w:lang w:val="uk-UA"/>
        </w:rPr>
        <w:t>см</w:t>
      </w:r>
      <w:r w:rsidRPr="000817FC">
        <w:rPr>
          <w:sz w:val="28"/>
          <w:szCs w:val="28"/>
          <w:vertAlign w:val="superscript"/>
          <w:lang w:val="uk-UA"/>
        </w:rPr>
        <w:t>2</w:t>
      </w:r>
      <w:r w:rsidRPr="000817FC">
        <w:rPr>
          <w:sz w:val="28"/>
          <w:szCs w:val="28"/>
          <w:lang w:val="uk-UA"/>
        </w:rPr>
        <w:t xml:space="preserve"> = 50,24 см</w:t>
      </w:r>
      <w:r w:rsidRPr="000817FC">
        <w:rPr>
          <w:sz w:val="28"/>
          <w:szCs w:val="28"/>
          <w:vertAlign w:val="superscript"/>
          <w:lang w:val="uk-UA"/>
        </w:rPr>
        <w:t>2</w:t>
      </w:r>
      <w:r w:rsidRPr="000817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60CC5" w:rsidRPr="000817FC" w:rsidRDefault="00460CC5" w:rsidP="00460CC5">
      <w:pPr>
        <w:ind w:left="360" w:hanging="360"/>
        <w:rPr>
          <w:sz w:val="28"/>
          <w:szCs w:val="28"/>
        </w:rPr>
      </w:pPr>
      <w:r w:rsidRPr="00FA6464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(Див. рис.) а) 1 — картопля, 252°; 2 — капуста,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 xml:space="preserve">90°; 3 — морква, 18°; б) 1 — картопля, </w:t>
      </w:r>
      <w:smartTag w:uri="urn:schemas-microsoft-com:office:smarttags" w:element="metricconverter">
        <w:smartTagPr>
          <w:attr w:name="ProductID" w:val="7 см"/>
        </w:smartTagPr>
        <w:r w:rsidRPr="000817FC">
          <w:rPr>
            <w:sz w:val="28"/>
            <w:szCs w:val="28"/>
            <w:lang w:val="uk-UA"/>
          </w:rPr>
          <w:t>7 см</w:t>
        </w:r>
      </w:smartTag>
      <w:r w:rsidRPr="000817FC">
        <w:rPr>
          <w:sz w:val="28"/>
          <w:szCs w:val="28"/>
          <w:lang w:val="uk-UA"/>
        </w:rPr>
        <w:t>; 2 —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 xml:space="preserve">капуста, </w:t>
      </w:r>
      <w:smartTag w:uri="urn:schemas-microsoft-com:office:smarttags" w:element="metricconverter">
        <w:smartTagPr>
          <w:attr w:name="ProductID" w:val="2,5 см"/>
        </w:smartTagPr>
        <w:r w:rsidRPr="000817FC">
          <w:rPr>
            <w:sz w:val="28"/>
            <w:szCs w:val="28"/>
            <w:lang w:val="uk-UA"/>
          </w:rPr>
          <w:t>2,5 см</w:t>
        </w:r>
      </w:smartTag>
      <w:r w:rsidRPr="000817FC">
        <w:rPr>
          <w:sz w:val="28"/>
          <w:szCs w:val="28"/>
          <w:lang w:val="uk-UA"/>
        </w:rPr>
        <w:t xml:space="preserve">; 3 — морква, </w:t>
      </w:r>
      <w:smartTag w:uri="urn:schemas-microsoft-com:office:smarttags" w:element="metricconverter">
        <w:smartTagPr>
          <w:attr w:name="ProductID" w:val="5 мм"/>
        </w:smartTagPr>
        <w:r w:rsidRPr="000817FC">
          <w:rPr>
            <w:sz w:val="28"/>
            <w:szCs w:val="28"/>
            <w:lang w:val="uk-UA"/>
          </w:rPr>
          <w:t>5 мм</w:t>
        </w:r>
      </w:smartTag>
      <w:r w:rsidRPr="000817FC">
        <w:rPr>
          <w:sz w:val="28"/>
          <w:szCs w:val="28"/>
          <w:lang w:val="uk-UA"/>
        </w:rPr>
        <w:t>.</w:t>
      </w:r>
    </w:p>
    <w:p w:rsidR="00460CC5" w:rsidRDefault="00460CC5" w:rsidP="00460CC5">
      <w:pPr>
        <w:rPr>
          <w:sz w:val="28"/>
          <w:szCs w:val="28"/>
          <w:lang w:val="uk-UA"/>
        </w:rPr>
      </w:pPr>
      <w:r w:rsidRPr="00FA6464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π </w:t>
      </w:r>
      <w:r w:rsidRPr="000817FC">
        <w:rPr>
          <w:sz w:val="28"/>
          <w:szCs w:val="28"/>
          <w:lang w:val="uk-UA"/>
        </w:rPr>
        <w:t>(см</w:t>
      </w:r>
      <w:r w:rsidRPr="000817FC">
        <w:rPr>
          <w:sz w:val="28"/>
          <w:szCs w:val="28"/>
          <w:vertAlign w:val="superscript"/>
          <w:lang w:val="uk-UA"/>
        </w:rPr>
        <w:t>2</w:t>
      </w:r>
      <w:r w:rsidRPr="000817F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≈</w:t>
      </w:r>
      <w:r w:rsidRPr="000817FC">
        <w:rPr>
          <w:sz w:val="28"/>
          <w:szCs w:val="28"/>
          <w:lang w:val="uk-UA"/>
        </w:rPr>
        <w:t xml:space="preserve"> 28,26 (см</w:t>
      </w:r>
      <w:r w:rsidRPr="000817FC">
        <w:rPr>
          <w:sz w:val="28"/>
          <w:szCs w:val="28"/>
          <w:vertAlign w:val="superscript"/>
          <w:lang w:val="uk-UA"/>
        </w:rPr>
        <w:t>2</w:t>
      </w:r>
      <w:r w:rsidRPr="000817FC">
        <w:rPr>
          <w:sz w:val="28"/>
          <w:szCs w:val="28"/>
          <w:lang w:val="uk-UA"/>
        </w:rPr>
        <w:t>).</w:t>
      </w:r>
    </w:p>
    <w:p w:rsidR="00460CC5" w:rsidRDefault="00460CC5" w:rsidP="00460CC5">
      <w:pPr>
        <w:rPr>
          <w:i/>
          <w:i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78105</wp:posOffset>
            </wp:positionV>
            <wp:extent cx="980440" cy="9804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464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  <w:lang w:val="uk-UA"/>
        </w:rPr>
        <w:t>Р</w:t>
      </w:r>
      <w:r>
        <w:rPr>
          <w:i/>
          <w:iCs/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 w:rsidRPr="00FA6464">
        <w:rPr>
          <w:position w:val="-24"/>
          <w:sz w:val="28"/>
          <w:szCs w:val="28"/>
          <w:lang w:val="uk-UA"/>
        </w:rPr>
        <w:object w:dxaOrig="300" w:dyaOrig="620">
          <v:shape id="_x0000_i1028" type="#_x0000_t75" style="width:17.25pt;height:33.75pt" o:ole="">
            <v:imagedata r:id="rId15" o:title=""/>
          </v:shape>
          <o:OLEObject Type="Embed" ProgID="Equation.3" ShapeID="_x0000_i1028" DrawAspect="Content" ObjectID="_1622788906" r:id="rId16"/>
        </w:object>
      </w:r>
      <w:r>
        <w:rPr>
          <w:sz w:val="28"/>
          <w:szCs w:val="28"/>
          <w:lang w:val="uk-UA"/>
        </w:rPr>
        <w:t xml:space="preserve"> = </w:t>
      </w:r>
      <w:r w:rsidRPr="00FA6464">
        <w:rPr>
          <w:position w:val="-24"/>
          <w:sz w:val="28"/>
          <w:szCs w:val="28"/>
          <w:lang w:val="uk-UA"/>
        </w:rPr>
        <w:object w:dxaOrig="340" w:dyaOrig="620">
          <v:shape id="_x0000_i1029" type="#_x0000_t75" style="width:19.5pt;height:33.75pt" o:ole="">
            <v:imagedata r:id="rId17" o:title=""/>
          </v:shape>
          <o:OLEObject Type="Embed" ProgID="Equation.3" ShapeID="_x0000_i1029" DrawAspect="Content" ObjectID="_1622788907" r:id="rId18"/>
        </w:object>
      </w:r>
      <w:r>
        <w:rPr>
          <w:i/>
          <w:iCs/>
          <w:sz w:val="28"/>
          <w:szCs w:val="28"/>
          <w:lang w:val="uk-UA"/>
        </w:rPr>
        <w:t xml:space="preserve">. </w:t>
      </w:r>
    </w:p>
    <w:p w:rsidR="00460CC5" w:rsidRDefault="00460CC5" w:rsidP="00460CC5">
      <w:pPr>
        <w:ind w:firstLine="360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1 + 5 = 2 + 4 = 3 + 3 = 4 + 2 =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5 + 1 — 5 комбінацій;</w:t>
      </w:r>
      <w:r>
        <w:rPr>
          <w:sz w:val="28"/>
          <w:szCs w:val="28"/>
          <w:lang w:val="uk-UA"/>
        </w:rPr>
        <w:t xml:space="preserve"> </w:t>
      </w:r>
    </w:p>
    <w:p w:rsidR="00460CC5" w:rsidRDefault="00460CC5" w:rsidP="00460CC5">
      <w:pPr>
        <w:ind w:firstLine="360"/>
        <w:rPr>
          <w:i/>
          <w:iCs/>
          <w:sz w:val="28"/>
          <w:szCs w:val="28"/>
          <w:lang w:val="uk-UA"/>
        </w:rPr>
      </w:pPr>
      <w:r w:rsidRPr="000817FC">
        <w:rPr>
          <w:i/>
          <w:iCs/>
          <w:sz w:val="28"/>
          <w:szCs w:val="28"/>
          <w:lang w:val="uk-UA"/>
        </w:rPr>
        <w:t xml:space="preserve">т = 5, </w:t>
      </w:r>
      <w:r>
        <w:rPr>
          <w:i/>
          <w:sz w:val="28"/>
          <w:szCs w:val="28"/>
          <w:lang w:val="uk-UA"/>
        </w:rPr>
        <w:t>а</w:t>
      </w:r>
      <w:r w:rsidRPr="000817FC">
        <w:rPr>
          <w:sz w:val="28"/>
          <w:szCs w:val="28"/>
          <w:lang w:val="uk-UA"/>
        </w:rPr>
        <w:t xml:space="preserve"> = 6</w:t>
      </w:r>
      <w:r>
        <w:rPr>
          <w:sz w:val="28"/>
          <w:szCs w:val="28"/>
          <w:lang w:val="uk-UA"/>
        </w:rPr>
        <w:t xml:space="preserve"> · </w:t>
      </w:r>
      <w:r w:rsidRPr="000817FC">
        <w:rPr>
          <w:sz w:val="28"/>
          <w:szCs w:val="28"/>
          <w:lang w:val="uk-UA"/>
        </w:rPr>
        <w:t>6 = 36.</w:t>
      </w:r>
      <w:r>
        <w:rPr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  <w:lang w:val="uk-UA"/>
        </w:rPr>
        <w:t>Відповідь.</w:t>
      </w:r>
      <w:r>
        <w:rPr>
          <w:i/>
          <w:iCs/>
          <w:sz w:val="28"/>
          <w:szCs w:val="28"/>
          <w:lang w:val="uk-UA"/>
        </w:rPr>
        <w:t xml:space="preserve"> </w:t>
      </w:r>
      <w:r w:rsidRPr="00FA6464">
        <w:rPr>
          <w:position w:val="-24"/>
          <w:sz w:val="28"/>
          <w:szCs w:val="28"/>
          <w:lang w:val="uk-UA"/>
        </w:rPr>
        <w:object w:dxaOrig="340" w:dyaOrig="620">
          <v:shape id="_x0000_i1030" type="#_x0000_t75" style="width:19.5pt;height:33.75pt" o:ole="">
            <v:imagedata r:id="rId19" o:title=""/>
          </v:shape>
          <o:OLEObject Type="Embed" ProgID="Equation.3" ShapeID="_x0000_i1030" DrawAspect="Content" ObjectID="_1622788908" r:id="rId20"/>
        </w:object>
      </w:r>
      <w:r>
        <w:rPr>
          <w:i/>
          <w:iCs/>
          <w:sz w:val="28"/>
          <w:szCs w:val="28"/>
          <w:lang w:val="uk-UA"/>
        </w:rPr>
        <w:t xml:space="preserve">. </w:t>
      </w:r>
    </w:p>
    <w:p w:rsidR="00460CC5" w:rsidRPr="00401C39" w:rsidRDefault="00460CC5" w:rsidP="00460CC5">
      <w:pPr>
        <w:rPr>
          <w:sz w:val="28"/>
          <w:szCs w:val="28"/>
          <w:lang w:val="uk-UA"/>
        </w:rPr>
      </w:pPr>
      <w:r w:rsidRPr="00FA6464">
        <w:rPr>
          <w:b/>
          <w:sz w:val="28"/>
          <w:szCs w:val="28"/>
          <w:lang w:val="uk-UA"/>
        </w:rPr>
        <w:t>7.</w:t>
      </w:r>
      <w:r w:rsidRPr="000817FC">
        <w:rPr>
          <w:sz w:val="28"/>
          <w:szCs w:val="28"/>
          <w:lang w:val="uk-UA"/>
        </w:rPr>
        <w:t xml:space="preserve"> 5,72 см</w:t>
      </w:r>
      <w:r w:rsidRPr="000817FC">
        <w:rPr>
          <w:sz w:val="28"/>
          <w:szCs w:val="28"/>
          <w:vertAlign w:val="superscript"/>
          <w:lang w:val="uk-UA"/>
        </w:rPr>
        <w:t>2</w:t>
      </w:r>
      <w:r w:rsidRPr="000817FC">
        <w:rPr>
          <w:sz w:val="28"/>
          <w:szCs w:val="28"/>
          <w:lang w:val="uk-UA"/>
        </w:rPr>
        <w:t>.</w:t>
      </w:r>
    </w:p>
    <w:p w:rsidR="00460CC5" w:rsidRPr="00460CC5" w:rsidRDefault="00460CC5" w:rsidP="00460CC5">
      <w:pPr>
        <w:ind w:firstLine="708"/>
        <w:rPr>
          <w:i/>
          <w:iCs/>
          <w:sz w:val="28"/>
          <w:szCs w:val="28"/>
          <w:lang w:val="uk-UA"/>
        </w:rPr>
      </w:pPr>
      <w:r w:rsidRPr="000817FC">
        <w:rPr>
          <w:i/>
          <w:iCs/>
          <w:sz w:val="28"/>
          <w:szCs w:val="28"/>
          <w:lang w:val="uk-UA"/>
        </w:rPr>
        <w:t xml:space="preserve">Варіант 2 </w:t>
      </w:r>
    </w:p>
    <w:p w:rsidR="00460CC5" w:rsidRDefault="00460CC5" w:rsidP="00460CC5">
      <w:pPr>
        <w:rPr>
          <w:i/>
          <w:i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34925</wp:posOffset>
            </wp:positionV>
            <wp:extent cx="840740" cy="857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CC5">
        <w:rPr>
          <w:b/>
          <w:iCs/>
          <w:sz w:val="28"/>
          <w:szCs w:val="28"/>
          <w:lang w:val="uk-UA"/>
        </w:rPr>
        <w:t xml:space="preserve">1. </w:t>
      </w:r>
      <w:r w:rsidRPr="000817FC">
        <w:rPr>
          <w:i/>
          <w:iCs/>
          <w:sz w:val="28"/>
          <w:szCs w:val="28"/>
          <w:lang w:val="uk-UA"/>
        </w:rPr>
        <w:t>Р</w:t>
      </w:r>
      <w:r w:rsidRPr="00460CC5">
        <w:rPr>
          <w:i/>
          <w:iCs/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  <w:lang w:val="uk-UA"/>
        </w:rPr>
        <w:t>=</w:t>
      </w:r>
      <w:r w:rsidRPr="00460CC5">
        <w:rPr>
          <w:i/>
          <w:iCs/>
          <w:sz w:val="28"/>
          <w:szCs w:val="28"/>
          <w:lang w:val="uk-UA"/>
        </w:rPr>
        <w:t xml:space="preserve"> </w:t>
      </w:r>
      <w:r w:rsidRPr="00FA6464">
        <w:rPr>
          <w:position w:val="-24"/>
          <w:sz w:val="28"/>
          <w:szCs w:val="28"/>
          <w:lang w:val="uk-UA"/>
        </w:rPr>
        <w:object w:dxaOrig="300" w:dyaOrig="620">
          <v:shape id="_x0000_i1031" type="#_x0000_t75" style="width:17.25pt;height:33.75pt" o:ole="">
            <v:imagedata r:id="rId22" o:title=""/>
          </v:shape>
          <o:OLEObject Type="Embed" ProgID="Equation.3" ShapeID="_x0000_i1031" DrawAspect="Content" ObjectID="_1622788909" r:id="rId23"/>
        </w:object>
      </w:r>
      <w:r>
        <w:rPr>
          <w:sz w:val="28"/>
          <w:szCs w:val="28"/>
          <w:lang w:val="uk-UA"/>
        </w:rPr>
        <w:t xml:space="preserve">. </w:t>
      </w:r>
      <w:r w:rsidRPr="00460CC5">
        <w:rPr>
          <w:i/>
          <w:iCs/>
          <w:sz w:val="28"/>
          <w:szCs w:val="28"/>
          <w:lang w:val="uk-UA"/>
        </w:rPr>
        <w:t xml:space="preserve"> </w:t>
      </w:r>
    </w:p>
    <w:p w:rsidR="00460CC5" w:rsidRDefault="00460CC5" w:rsidP="00460CC5">
      <w:pPr>
        <w:rPr>
          <w:sz w:val="28"/>
          <w:szCs w:val="28"/>
          <w:lang w:val="uk-UA"/>
        </w:rPr>
      </w:pPr>
      <w:r w:rsidRPr="00FA6464">
        <w:rPr>
          <w:b/>
          <w:sz w:val="28"/>
          <w:szCs w:val="28"/>
          <w:lang w:val="uk-UA"/>
        </w:rPr>
        <w:t>2.</w:t>
      </w:r>
      <w:r w:rsidRPr="000817FC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4,2 м"/>
        </w:smartTagPr>
        <w:r w:rsidRPr="000817FC">
          <w:rPr>
            <w:sz w:val="28"/>
            <w:szCs w:val="28"/>
            <w:lang w:val="uk-UA"/>
          </w:rPr>
          <w:t>4,2 м</w:t>
        </w:r>
      </w:smartTag>
      <w:r w:rsidRPr="000817FC">
        <w:rPr>
          <w:sz w:val="28"/>
          <w:szCs w:val="28"/>
          <w:lang w:val="uk-UA"/>
        </w:rPr>
        <w:t xml:space="preserve">. </w:t>
      </w:r>
    </w:p>
    <w:p w:rsidR="00460CC5" w:rsidRDefault="00460CC5" w:rsidP="00460CC5">
      <w:pPr>
        <w:rPr>
          <w:sz w:val="28"/>
          <w:szCs w:val="28"/>
          <w:lang w:val="uk-UA"/>
        </w:rPr>
      </w:pPr>
      <w:r w:rsidRPr="00FA6464">
        <w:rPr>
          <w:b/>
          <w:sz w:val="28"/>
          <w:szCs w:val="28"/>
          <w:lang w:val="uk-UA"/>
        </w:rPr>
        <w:t>3.</w:t>
      </w:r>
      <w:r w:rsidRPr="000817FC">
        <w:rPr>
          <w:sz w:val="28"/>
          <w:szCs w:val="28"/>
          <w:lang w:val="uk-UA"/>
        </w:rPr>
        <w:t xml:space="preserve"> 706,5 см</w:t>
      </w:r>
      <w:r w:rsidRPr="000817FC">
        <w:rPr>
          <w:sz w:val="28"/>
          <w:szCs w:val="28"/>
          <w:vertAlign w:val="superscript"/>
          <w:lang w:val="uk-UA"/>
        </w:rPr>
        <w:t>2</w:t>
      </w:r>
      <w:r w:rsidRPr="000817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60CC5" w:rsidRDefault="00460CC5" w:rsidP="00460CC5">
      <w:pPr>
        <w:ind w:left="360" w:hanging="36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458470</wp:posOffset>
            </wp:positionV>
            <wp:extent cx="944880" cy="11430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464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(Див. рис.) а) 1— музична школа, 72°; 2 — спор</w:t>
      </w:r>
      <w:r w:rsidRPr="000817FC">
        <w:rPr>
          <w:sz w:val="28"/>
          <w:szCs w:val="28"/>
          <w:lang w:val="uk-UA"/>
        </w:rPr>
        <w:softHyphen/>
        <w:t>тивні секції, 252°; 3 — танцювальні гуртки, 36°;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 xml:space="preserve">б) 1— музична школа, </w:t>
      </w:r>
      <w:smartTag w:uri="urn:schemas-microsoft-com:office:smarttags" w:element="metricconverter">
        <w:smartTagPr>
          <w:attr w:name="ProductID" w:val="2 см"/>
        </w:smartTagPr>
        <w:r w:rsidRPr="000817FC">
          <w:rPr>
            <w:sz w:val="28"/>
            <w:szCs w:val="28"/>
            <w:lang w:val="uk-UA"/>
          </w:rPr>
          <w:t>2 см</w:t>
        </w:r>
      </w:smartTag>
      <w:r w:rsidRPr="000817FC">
        <w:rPr>
          <w:sz w:val="28"/>
          <w:szCs w:val="28"/>
          <w:lang w:val="uk-UA"/>
        </w:rPr>
        <w:t>; 2 — спортивні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 xml:space="preserve">секції, </w:t>
      </w:r>
      <w:smartTag w:uri="urn:schemas-microsoft-com:office:smarttags" w:element="metricconverter">
        <w:smartTagPr>
          <w:attr w:name="ProductID" w:val="7 см"/>
        </w:smartTagPr>
        <w:r w:rsidRPr="000817FC">
          <w:rPr>
            <w:sz w:val="28"/>
            <w:szCs w:val="28"/>
            <w:lang w:val="uk-UA"/>
          </w:rPr>
          <w:t>7 см</w:t>
        </w:r>
      </w:smartTag>
      <w:r w:rsidRPr="000817FC">
        <w:rPr>
          <w:sz w:val="28"/>
          <w:szCs w:val="28"/>
          <w:lang w:val="uk-UA"/>
        </w:rPr>
        <w:t xml:space="preserve">; 3 — танцювальні гуртки, </w:t>
      </w:r>
      <w:smartTag w:uri="urn:schemas-microsoft-com:office:smarttags" w:element="metricconverter">
        <w:smartTagPr>
          <w:attr w:name="ProductID" w:val="1 см"/>
        </w:smartTagPr>
        <w:r w:rsidRPr="000817FC">
          <w:rPr>
            <w:sz w:val="28"/>
            <w:szCs w:val="28"/>
            <w:lang w:val="uk-UA"/>
          </w:rPr>
          <w:t>1 см</w:t>
        </w:r>
      </w:smartTag>
      <w:r w:rsidRPr="000817FC">
        <w:rPr>
          <w:sz w:val="28"/>
          <w:szCs w:val="28"/>
          <w:lang w:val="uk-UA"/>
        </w:rPr>
        <w:t>.</w:t>
      </w:r>
    </w:p>
    <w:p w:rsidR="00460CC5" w:rsidRDefault="00460CC5" w:rsidP="00460CC5">
      <w:pPr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1,57 см</w:t>
      </w:r>
      <w:r w:rsidRPr="000817FC">
        <w:rPr>
          <w:sz w:val="28"/>
          <w:szCs w:val="28"/>
          <w:vertAlign w:val="superscript"/>
          <w:lang w:val="uk-UA"/>
        </w:rPr>
        <w:t>2</w:t>
      </w:r>
      <w:r w:rsidRPr="000817FC">
        <w:rPr>
          <w:sz w:val="28"/>
          <w:szCs w:val="28"/>
          <w:lang w:val="uk-UA"/>
        </w:rPr>
        <w:t>.</w:t>
      </w:r>
    </w:p>
    <w:p w:rsidR="00460CC5" w:rsidRDefault="00460CC5" w:rsidP="00460CC5">
      <w:pPr>
        <w:ind w:left="360" w:hanging="360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 </w:t>
      </w:r>
      <w:r w:rsidRPr="000817FC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4 = 2 + 3 = 3 + 2 = 4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– </w:t>
      </w:r>
      <w:r w:rsidRPr="000817FC">
        <w:rPr>
          <w:sz w:val="28"/>
          <w:szCs w:val="28"/>
          <w:lang w:val="uk-UA"/>
        </w:rPr>
        <w:t>4 варіанти,</w:t>
      </w:r>
      <w:r>
        <w:rPr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  <w:lang w:val="uk-UA"/>
        </w:rPr>
        <w:t xml:space="preserve">т = </w:t>
      </w:r>
      <w:r w:rsidRPr="00FA6464">
        <w:rPr>
          <w:iCs/>
          <w:sz w:val="28"/>
          <w:szCs w:val="28"/>
          <w:lang w:val="uk-UA"/>
        </w:rPr>
        <w:t>4;</w:t>
      </w:r>
      <w:r w:rsidRPr="000817FC">
        <w:rPr>
          <w:i/>
          <w:iCs/>
          <w:sz w:val="28"/>
          <w:szCs w:val="28"/>
          <w:lang w:val="uk-UA"/>
        </w:rPr>
        <w:t xml:space="preserve"> </w:t>
      </w:r>
    </w:p>
    <w:p w:rsidR="00460CC5" w:rsidRDefault="00460CC5" w:rsidP="00460CC5">
      <w:pPr>
        <w:ind w:left="360"/>
        <w:rPr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 xml:space="preserve">2) 6 </w:t>
      </w:r>
      <w:r>
        <w:rPr>
          <w:sz w:val="28"/>
          <w:szCs w:val="28"/>
          <w:lang w:val="uk-UA"/>
        </w:rPr>
        <w:t>·</w:t>
      </w:r>
      <w:r w:rsidRPr="000817FC">
        <w:rPr>
          <w:sz w:val="28"/>
          <w:szCs w:val="28"/>
          <w:lang w:val="uk-UA"/>
        </w:rPr>
        <w:t xml:space="preserve"> 6 = 36, </w:t>
      </w:r>
      <w:r>
        <w:rPr>
          <w:i/>
          <w:sz w:val="28"/>
          <w:szCs w:val="28"/>
          <w:lang w:val="en-US"/>
        </w:rPr>
        <w:t>n</w:t>
      </w:r>
      <w:r w:rsidRPr="000817FC">
        <w:rPr>
          <w:sz w:val="28"/>
          <w:szCs w:val="28"/>
          <w:lang w:val="uk-UA"/>
        </w:rPr>
        <w:t xml:space="preserve"> = 4; </w:t>
      </w:r>
    </w:p>
    <w:p w:rsidR="00460CC5" w:rsidRDefault="00460CC5" w:rsidP="00460CC5">
      <w:pPr>
        <w:ind w:left="360"/>
        <w:rPr>
          <w:i/>
          <w:iCs/>
          <w:sz w:val="28"/>
          <w:szCs w:val="28"/>
          <w:lang w:val="uk-UA"/>
        </w:rPr>
      </w:pPr>
      <w:r w:rsidRPr="000817FC">
        <w:rPr>
          <w:sz w:val="28"/>
          <w:szCs w:val="28"/>
          <w:lang w:val="uk-UA"/>
        </w:rPr>
        <w:t xml:space="preserve">3) </w:t>
      </w:r>
      <w:r w:rsidRPr="007E3143"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0817FC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7E3143">
        <w:rPr>
          <w:position w:val="-24"/>
          <w:sz w:val="28"/>
          <w:szCs w:val="28"/>
          <w:lang w:val="uk-UA"/>
        </w:rPr>
        <w:object w:dxaOrig="300" w:dyaOrig="620">
          <v:shape id="_x0000_i1032" type="#_x0000_t75" style="width:17.25pt;height:33.75pt" o:ole="">
            <v:imagedata r:id="rId25" o:title=""/>
          </v:shape>
          <o:OLEObject Type="Embed" ProgID="Equation.3" ShapeID="_x0000_i1032" DrawAspect="Content" ObjectID="_1622788910" r:id="rId26"/>
        </w:object>
      </w:r>
      <w:r>
        <w:rPr>
          <w:sz w:val="28"/>
          <w:szCs w:val="28"/>
          <w:lang w:val="uk-UA"/>
        </w:rPr>
        <w:t xml:space="preserve"> = </w:t>
      </w:r>
      <w:r w:rsidRPr="00FA6464">
        <w:rPr>
          <w:position w:val="-24"/>
          <w:sz w:val="28"/>
          <w:szCs w:val="28"/>
          <w:lang w:val="uk-UA"/>
        </w:rPr>
        <w:object w:dxaOrig="340" w:dyaOrig="620">
          <v:shape id="_x0000_i1033" type="#_x0000_t75" style="width:19.5pt;height:33.75pt" o:ole="">
            <v:imagedata r:id="rId27" o:title=""/>
          </v:shape>
          <o:OLEObject Type="Embed" ProgID="Equation.3" ShapeID="_x0000_i1033" DrawAspect="Content" ObjectID="_1622788911" r:id="rId28"/>
        </w:object>
      </w:r>
      <w:r>
        <w:rPr>
          <w:sz w:val="28"/>
          <w:szCs w:val="28"/>
          <w:lang w:val="uk-UA"/>
        </w:rPr>
        <w:t xml:space="preserve"> = </w:t>
      </w:r>
      <w:r w:rsidRPr="00FA6464">
        <w:rPr>
          <w:position w:val="-24"/>
          <w:sz w:val="28"/>
          <w:szCs w:val="28"/>
          <w:lang w:val="uk-UA"/>
        </w:rPr>
        <w:object w:dxaOrig="220" w:dyaOrig="620">
          <v:shape id="_x0000_i1034" type="#_x0000_t75" style="width:12.75pt;height:33.75pt" o:ole="">
            <v:imagedata r:id="rId29" o:title=""/>
          </v:shape>
          <o:OLEObject Type="Embed" ProgID="Equation.3" ShapeID="_x0000_i1034" DrawAspect="Content" ObjectID="_1622788912" r:id="rId30"/>
        </w:object>
      </w:r>
      <w:r>
        <w:rPr>
          <w:sz w:val="28"/>
          <w:szCs w:val="28"/>
          <w:lang w:val="uk-UA"/>
        </w:rPr>
        <w:t>.</w:t>
      </w:r>
      <w:r w:rsidRPr="000817FC">
        <w:rPr>
          <w:sz w:val="28"/>
          <w:szCs w:val="28"/>
          <w:lang w:val="uk-UA"/>
        </w:rPr>
        <w:t xml:space="preserve"> </w:t>
      </w:r>
      <w:r w:rsidRPr="000817FC">
        <w:rPr>
          <w:i/>
          <w:iCs/>
          <w:sz w:val="28"/>
          <w:szCs w:val="28"/>
          <w:lang w:val="uk-UA"/>
        </w:rPr>
        <w:t>Відповідь.</w:t>
      </w:r>
      <w:r>
        <w:rPr>
          <w:i/>
          <w:iCs/>
          <w:sz w:val="28"/>
          <w:szCs w:val="28"/>
          <w:lang w:val="uk-UA"/>
        </w:rPr>
        <w:t xml:space="preserve"> </w:t>
      </w:r>
      <w:r w:rsidRPr="00FA6464">
        <w:rPr>
          <w:position w:val="-24"/>
          <w:sz w:val="28"/>
          <w:szCs w:val="28"/>
          <w:lang w:val="uk-UA"/>
        </w:rPr>
        <w:object w:dxaOrig="220" w:dyaOrig="620">
          <v:shape id="_x0000_i1035" type="#_x0000_t75" style="width:12.75pt;height:33.75pt" o:ole="">
            <v:imagedata r:id="rId31" o:title=""/>
          </v:shape>
          <o:OLEObject Type="Embed" ProgID="Equation.3" ShapeID="_x0000_i1035" DrawAspect="Content" ObjectID="_1622788913" r:id="rId32"/>
        </w:object>
      </w:r>
      <w:r>
        <w:rPr>
          <w:sz w:val="28"/>
          <w:szCs w:val="28"/>
          <w:lang w:val="uk-UA"/>
        </w:rPr>
        <w:t>.</w:t>
      </w:r>
    </w:p>
    <w:p w:rsidR="00460CC5" w:rsidRDefault="00460CC5" w:rsidP="00460CC5">
      <w:pPr>
        <w:rPr>
          <w:sz w:val="28"/>
          <w:szCs w:val="28"/>
          <w:lang w:val="uk-UA"/>
        </w:rPr>
      </w:pPr>
      <w:r w:rsidRPr="007E3143">
        <w:rPr>
          <w:b/>
          <w:sz w:val="28"/>
          <w:szCs w:val="28"/>
          <w:lang w:val="uk-UA"/>
        </w:rPr>
        <w:t>7.</w:t>
      </w:r>
      <w:r w:rsidRPr="000817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≈</w:t>
      </w:r>
      <w:r w:rsidRPr="000817FC">
        <w:rPr>
          <w:sz w:val="28"/>
          <w:szCs w:val="28"/>
          <w:lang w:val="uk-UA"/>
        </w:rPr>
        <w:t xml:space="preserve"> 13,72 (см</w:t>
      </w:r>
      <w:r w:rsidRPr="000817FC">
        <w:rPr>
          <w:sz w:val="28"/>
          <w:szCs w:val="28"/>
          <w:vertAlign w:val="superscript"/>
          <w:lang w:val="uk-UA"/>
        </w:rPr>
        <w:t>2</w:t>
      </w:r>
      <w:r w:rsidRPr="000817FC">
        <w:rPr>
          <w:sz w:val="28"/>
          <w:szCs w:val="28"/>
          <w:lang w:val="uk-UA"/>
        </w:rPr>
        <w:t>).</w:t>
      </w:r>
    </w:p>
    <w:p w:rsidR="00460CC5" w:rsidRPr="000817FC" w:rsidRDefault="00460CC5" w:rsidP="00460CC5">
      <w:pPr>
        <w:rPr>
          <w:sz w:val="28"/>
          <w:szCs w:val="28"/>
        </w:rPr>
      </w:pPr>
    </w:p>
    <w:p w:rsidR="00460CC5" w:rsidRPr="006F2ED4" w:rsidRDefault="00460CC5" w:rsidP="00460CC5">
      <w:pPr>
        <w:rPr>
          <w:lang w:val="uk-UA"/>
        </w:rPr>
      </w:pPr>
    </w:p>
    <w:p w:rsidR="00460CC5" w:rsidRDefault="00460CC5" w:rsidP="00460CC5"/>
    <w:p w:rsidR="00460CC5" w:rsidRDefault="00460CC5" w:rsidP="00460CC5"/>
    <w:p w:rsidR="007C7CC3" w:rsidRDefault="00460CC5"/>
    <w:sectPr w:rsidR="007C7CC3" w:rsidSect="0095598C">
      <w:headerReference w:type="default" r:id="rId33"/>
      <w:footerReference w:type="even" r:id="rId34"/>
      <w:footerReference w:type="default" r:id="rId35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72" w:rsidRDefault="00460CC5" w:rsidP="00E730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A72" w:rsidRDefault="00460C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72" w:rsidRPr="00664093" w:rsidRDefault="00460CC5" w:rsidP="00E73033">
    <w:pPr>
      <w:pStyle w:val="a3"/>
      <w:pBdr>
        <w:top w:val="single" w:sz="4" w:space="1" w:color="auto"/>
      </w:pBdr>
      <w:rPr>
        <w:lang w:val="uk-U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72" w:rsidRPr="00A81CC1" w:rsidRDefault="00460CC5" w:rsidP="00E73033">
    <w:pPr>
      <w:pStyle w:val="a6"/>
      <w:pBdr>
        <w:bottom w:val="single" w:sz="4" w:space="1" w:color="auto"/>
      </w:pBdr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3EA2"/>
    <w:multiLevelType w:val="hybridMultilevel"/>
    <w:tmpl w:val="43B87FE2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67968"/>
    <w:multiLevelType w:val="hybridMultilevel"/>
    <w:tmpl w:val="C18C91E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5E"/>
    <w:rsid w:val="00460CC5"/>
    <w:rsid w:val="00AD755E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94DBF"/>
  <w15:chartTrackingRefBased/>
  <w15:docId w15:val="{330639B4-C938-4AFF-A2C7-610BD1F9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C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0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0CC5"/>
  </w:style>
  <w:style w:type="paragraph" w:styleId="a6">
    <w:name w:val="header"/>
    <w:basedOn w:val="a"/>
    <w:link w:val="a7"/>
    <w:rsid w:val="00460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0C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2019-06-23T06:52:00Z</dcterms:created>
  <dcterms:modified xsi:type="dcterms:W3CDTF">2019-06-23T06:54:00Z</dcterms:modified>
</cp:coreProperties>
</file>