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7FC" w:rsidRDefault="00DB57FC" w:rsidP="00DB57FC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807BDF">
        <w:rPr>
          <w:b/>
          <w:bCs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№ 9</w:t>
      </w:r>
    </w:p>
    <w:p w:rsidR="00DB57FC" w:rsidRPr="00DB57FC" w:rsidRDefault="00DB57FC" w:rsidP="00DB57FC">
      <w:pPr>
        <w:ind w:left="900" w:hanging="90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Тема.  </w:t>
      </w:r>
      <w:r>
        <w:rPr>
          <w:sz w:val="28"/>
          <w:szCs w:val="28"/>
          <w:lang w:val="uk-UA" w:eastAsia="zh-TW"/>
        </w:rPr>
        <w:t>Розв’язування задач</w:t>
      </w:r>
    </w:p>
    <w:p w:rsidR="00DB57FC" w:rsidRPr="00DB57FC" w:rsidRDefault="00DB57FC" w:rsidP="00DB57F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 xml:space="preserve">підготувати учнів до виконання  контрольної роботи. </w:t>
      </w:r>
    </w:p>
    <w:p w:rsidR="00DB57FC" w:rsidRDefault="00DB57FC" w:rsidP="00DB57F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>узагальнення та систематизація знань, умінь і навичок.</w:t>
      </w:r>
    </w:p>
    <w:p w:rsidR="00DB57FC" w:rsidRDefault="00DB57FC" w:rsidP="00DB5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DB57FC" w:rsidRDefault="00DB57FC" w:rsidP="00DB57FC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I. Перевірка домашнього завдання</w:t>
      </w:r>
    </w:p>
    <w:p w:rsidR="00DB57FC" w:rsidRDefault="00DB57FC" w:rsidP="00DB57FC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№300</w:t>
      </w:r>
    </w:p>
    <w:p w:rsidR="00DB57FC" w:rsidRPr="00DB57FC" w:rsidRDefault="00DB57FC" w:rsidP="00DB57FC">
      <w:pPr>
        <w:rPr>
          <w:b/>
          <w:color w:val="000000"/>
          <w:sz w:val="28"/>
          <w:szCs w:val="28"/>
          <w:lang w:val="en-US"/>
        </w:rPr>
      </w:pPr>
      <w:r w:rsidRPr="00DB57FC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019425" cy="1439948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052" cy="14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FC" w:rsidRDefault="00DB57FC" w:rsidP="00DB57FC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№1091</w:t>
      </w:r>
    </w:p>
    <w:p w:rsidR="00DB57FC" w:rsidRPr="00DB57FC" w:rsidRDefault="00DB57FC" w:rsidP="00DB57F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  <w:lang w:val="uk-UA"/>
        </w:rPr>
      </w:pPr>
      <w:r w:rsidRPr="00DB57FC">
        <w:rPr>
          <w:sz w:val="28"/>
          <w:szCs w:val="28"/>
        </w:rPr>
        <w:t xml:space="preserve">1) </w:t>
      </w:r>
      <w:r>
        <w:rPr>
          <w:sz w:val="28"/>
          <w:szCs w:val="28"/>
        </w:rPr>
        <w:t>-72;-14;13;-l,07;0,79; -1/10; 0</w:t>
      </w:r>
      <w:r w:rsidRPr="00DB57FC">
        <w:rPr>
          <w:sz w:val="28"/>
          <w:szCs w:val="28"/>
        </w:rPr>
        <w:t> (</w:t>
      </w:r>
      <w:r>
        <w:rPr>
          <w:sz w:val="28"/>
          <w:szCs w:val="28"/>
          <w:lang w:val="uk-UA"/>
        </w:rPr>
        <w:t>спадання модулів)</w:t>
      </w:r>
      <w:r w:rsidRPr="00DB57FC">
        <w:rPr>
          <w:sz w:val="28"/>
          <w:szCs w:val="28"/>
        </w:rPr>
        <w:br/>
        <w:t>2) -72;</w:t>
      </w:r>
      <w:r>
        <w:rPr>
          <w:sz w:val="28"/>
          <w:szCs w:val="28"/>
        </w:rPr>
        <w:t xml:space="preserve"> -14; -1,07; -1/10; 0; 0,79; 13</w:t>
      </w:r>
      <w:r>
        <w:rPr>
          <w:sz w:val="28"/>
          <w:szCs w:val="28"/>
          <w:lang w:val="uk-UA"/>
        </w:rPr>
        <w:t xml:space="preserve"> (спадання чисел)</w:t>
      </w:r>
    </w:p>
    <w:p w:rsidR="00DB57FC" w:rsidRPr="00DB57FC" w:rsidRDefault="00DB57FC" w:rsidP="00DB57FC">
      <w:pPr>
        <w:rPr>
          <w:b/>
        </w:rPr>
      </w:pPr>
      <w:r>
        <w:rPr>
          <w:b/>
          <w:color w:val="000000"/>
          <w:sz w:val="28"/>
          <w:szCs w:val="28"/>
          <w:lang w:val="uk-UA"/>
        </w:rPr>
        <w:t>№</w:t>
      </w:r>
      <w:r w:rsidRPr="00DB57FC">
        <w:rPr>
          <w:b/>
          <w:color w:val="000000"/>
          <w:sz w:val="28"/>
          <w:szCs w:val="28"/>
          <w:lang w:val="uk-UA"/>
        </w:rPr>
        <w:t>1093</w:t>
      </w:r>
    </w:p>
    <w:p w:rsidR="00DB57FC" w:rsidRPr="00DB57FC" w:rsidRDefault="00DB57FC" w:rsidP="00DB57FC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DB57FC">
        <w:rPr>
          <w:sz w:val="28"/>
          <w:szCs w:val="28"/>
        </w:rPr>
        <w:t>1) х = 0;</w:t>
      </w:r>
      <w:r w:rsidRPr="00DB57FC">
        <w:rPr>
          <w:sz w:val="28"/>
          <w:szCs w:val="28"/>
        </w:rPr>
        <w:br/>
        <w:t>2) x = -55; -54; -53; -52; -51; -50; -49; -48; -47; -46; -45; -44; -43; -42; -41;</w:t>
      </w:r>
      <w:r w:rsidRPr="00DB57FC">
        <w:rPr>
          <w:sz w:val="28"/>
          <w:szCs w:val="28"/>
        </w:rPr>
        <w:br/>
        <w:t>3) x = -1;0; 1.</w:t>
      </w:r>
    </w:p>
    <w:p w:rsidR="00DB57FC" w:rsidRDefault="00DB57FC" w:rsidP="00DB57F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Узагальнення та систематизація знань</w:t>
      </w:r>
    </w:p>
    <w:p w:rsidR="00183ACE" w:rsidRDefault="00183ACE" w:rsidP="00DB57FC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 «Вгадай, хто я»</w:t>
      </w:r>
    </w:p>
    <w:p w:rsidR="00183ACE" w:rsidRPr="00183ACE" w:rsidRDefault="00183ACE" w:rsidP="00DB57FC">
      <w:pPr>
        <w:rPr>
          <w:sz w:val="28"/>
          <w:szCs w:val="28"/>
        </w:rPr>
      </w:pPr>
      <w:r>
        <w:rPr>
          <w:bCs/>
          <w:sz w:val="28"/>
          <w:szCs w:val="28"/>
          <w:lang w:val="uk-UA"/>
        </w:rPr>
        <w:t>5 учням роздаються таблички з буквами: Р – раціональне, Д – додатне, В – від’ємне, Ц – ціле, Н – натуральне. Вчитель називає число, учень з відповідною табличкою – крок вперед.</w:t>
      </w:r>
    </w:p>
    <w:p w:rsidR="00DB57FC" w:rsidRDefault="00DB57FC" w:rsidP="00DB57FC">
      <w:pPr>
        <w:ind w:firstLine="708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Усні вправи</w:t>
      </w:r>
    </w:p>
    <w:p w:rsidR="00DB57FC" w:rsidRDefault="00DB57FC" w:rsidP="00DB57F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Назвіть координати точок  </w:t>
      </w:r>
      <w:r>
        <w:rPr>
          <w:i/>
          <w:iCs/>
          <w:sz w:val="28"/>
          <w:szCs w:val="28"/>
          <w:lang w:val="uk-UA"/>
        </w:rPr>
        <w:t xml:space="preserve">А, В, С, </w:t>
      </w:r>
      <w:r>
        <w:rPr>
          <w:i/>
          <w:iCs/>
          <w:sz w:val="28"/>
          <w:szCs w:val="28"/>
          <w:lang w:val="en-US"/>
        </w:rPr>
        <w:t>D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зображених на рисунку.</w:t>
      </w:r>
    </w:p>
    <w:p w:rsidR="00DB57FC" w:rsidRDefault="00DB57FC" w:rsidP="00DB57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70522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FC" w:rsidRDefault="00DB57FC" w:rsidP="00DB57F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Які точки мають цілі координати? натуральні координати? дробові координати?</w:t>
      </w:r>
    </w:p>
    <w:p w:rsidR="00DB57FC" w:rsidRDefault="00DB57FC" w:rsidP="00DB57F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Назвіть числа, протилежні числам: 7; </w:t>
      </w: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lang w:val="uk-UA"/>
        </w:rPr>
        <w:t xml:space="preserve">4; 0; </w:t>
      </w: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uk-UA"/>
        </w:rPr>
        <w:t>4,5; 3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3.75pt" o:ole="">
            <v:imagedata r:id="rId7" o:title=""/>
          </v:shape>
          <o:OLEObject Type="Embed" ProgID="Equation.3" ShapeID="_x0000_i1025" DrawAspect="Content" ObjectID="_1622740764" r:id="rId8"/>
        </w:object>
      </w:r>
      <w:r>
        <w:rPr>
          <w:color w:val="000000"/>
          <w:sz w:val="28"/>
          <w:szCs w:val="28"/>
          <w:lang w:val="uk-UA"/>
        </w:rPr>
        <w:t>; 15,6; -3</w:t>
      </w:r>
      <w:r>
        <w:rPr>
          <w:color w:val="000000"/>
          <w:position w:val="-24"/>
          <w:sz w:val="28"/>
          <w:szCs w:val="28"/>
          <w:lang w:val="uk-UA"/>
        </w:rPr>
        <w:object w:dxaOrig="240" w:dyaOrig="675">
          <v:shape id="_x0000_i1026" type="#_x0000_t75" style="width:12pt;height:33.75pt" o:ole="">
            <v:imagedata r:id="rId9" o:title=""/>
          </v:shape>
          <o:OLEObject Type="Embed" ProgID="Equation.3" ShapeID="_x0000_i1026" DrawAspect="Content" ObjectID="_1622740765" r:id="rId10"/>
        </w:object>
      </w:r>
      <w:r>
        <w:rPr>
          <w:color w:val="000000"/>
          <w:sz w:val="28"/>
          <w:szCs w:val="28"/>
          <w:lang w:val="uk-UA"/>
        </w:rPr>
        <w:t>.</w:t>
      </w:r>
    </w:p>
    <w:p w:rsidR="00DB57FC" w:rsidRDefault="00DB57FC" w:rsidP="00DB57F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Чому дорівнюють модулі утворених чисел?</w:t>
      </w:r>
    </w:p>
    <w:p w:rsidR="00DB57FC" w:rsidRDefault="00DB57FC" w:rsidP="00DB57FC">
      <w:pPr>
        <w:rPr>
          <w:b/>
          <w:bCs/>
          <w:color w:val="000000"/>
          <w:sz w:val="16"/>
          <w:szCs w:val="16"/>
          <w:lang w:val="uk-UA"/>
        </w:rPr>
      </w:pPr>
    </w:p>
    <w:p w:rsidR="00DB57FC" w:rsidRDefault="00DB57FC" w:rsidP="00DB57F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Вдосконалення вмінь</w:t>
      </w:r>
    </w:p>
    <w:p w:rsidR="00DB57FC" w:rsidRDefault="00DB57FC" w:rsidP="00DB57FC">
      <w:pPr>
        <w:numPr>
          <w:ilvl w:val="0"/>
          <w:numId w:val="3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Накресліть координатну пряму з одиничним відрізком </w:t>
      </w:r>
      <w:smartTag w:uri="urn:schemas-microsoft-com:office:smarttags" w:element="metricconverter">
        <w:smartTagPr>
          <w:attr w:name="ProductID" w:val="1 см"/>
        </w:smartTagPr>
        <w:r>
          <w:rPr>
            <w:color w:val="000000"/>
            <w:sz w:val="28"/>
            <w:szCs w:val="28"/>
            <w:lang w:val="uk-UA"/>
          </w:rPr>
          <w:t>1 см</w:t>
        </w:r>
      </w:smartTag>
      <w:r>
        <w:rPr>
          <w:color w:val="000000"/>
          <w:sz w:val="28"/>
          <w:szCs w:val="28"/>
          <w:lang w:val="uk-UA"/>
        </w:rPr>
        <w:t xml:space="preserve"> (2 клітин</w:t>
      </w:r>
      <w:r>
        <w:rPr>
          <w:color w:val="000000"/>
          <w:sz w:val="28"/>
          <w:szCs w:val="28"/>
          <w:lang w:val="uk-UA"/>
        </w:rPr>
        <w:softHyphen/>
        <w:t>ки). Позначте на цій прямій:</w:t>
      </w:r>
    </w:p>
    <w:p w:rsidR="00DB57FC" w:rsidRDefault="00DB57FC" w:rsidP="00DB57FC">
      <w:pPr>
        <w:ind w:firstLine="540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а) точки </w:t>
      </w:r>
      <w:r>
        <w:rPr>
          <w:i/>
          <w:iCs/>
          <w:color w:val="000000"/>
          <w:sz w:val="28"/>
          <w:szCs w:val="28"/>
          <w:lang w:val="uk-UA"/>
        </w:rPr>
        <w:t>А</w:t>
      </w:r>
      <w:r>
        <w:rPr>
          <w:iCs/>
          <w:color w:val="000000"/>
          <w:sz w:val="28"/>
          <w:szCs w:val="28"/>
          <w:lang w:val="uk-UA"/>
        </w:rPr>
        <w:t>(3);</w:t>
      </w:r>
      <w:r>
        <w:rPr>
          <w:i/>
          <w:iCs/>
          <w:color w:val="000000"/>
          <w:sz w:val="28"/>
          <w:szCs w:val="28"/>
          <w:lang w:val="uk-UA"/>
        </w:rPr>
        <w:t xml:space="preserve"> В</w:t>
      </w:r>
      <w:r>
        <w:rPr>
          <w:iCs/>
          <w:color w:val="000000"/>
          <w:sz w:val="28"/>
          <w:szCs w:val="28"/>
          <w:lang w:val="uk-UA"/>
        </w:rPr>
        <w:t>(-4,5);</w: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i/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  <w:lang w:val="uk-UA"/>
        </w:rPr>
        <w:t xml:space="preserve">(-2); </w:t>
      </w:r>
      <w:r>
        <w:rPr>
          <w:i/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uk-UA"/>
        </w:rPr>
        <w:t xml:space="preserve">-3); </w:t>
      </w:r>
      <w:r>
        <w:rPr>
          <w:i/>
          <w:iCs/>
          <w:color w:val="000000"/>
          <w:sz w:val="28"/>
          <w:szCs w:val="28"/>
          <w:lang w:val="uk-UA"/>
        </w:rPr>
        <w:t>Е</w:t>
      </w:r>
      <w:r>
        <w:rPr>
          <w:color w:val="000000"/>
          <w:position w:val="-28"/>
          <w:sz w:val="28"/>
          <w:szCs w:val="28"/>
          <w:lang w:val="uk-UA"/>
        </w:rPr>
        <w:object w:dxaOrig="690" w:dyaOrig="735">
          <v:shape id="_x0000_i1027" type="#_x0000_t75" style="width:34.5pt;height:36.75pt" o:ole="">
            <v:imagedata r:id="rId11" o:title=""/>
          </v:shape>
          <o:OLEObject Type="Embed" ProgID="Equation.3" ShapeID="_x0000_i1027" DrawAspect="Content" ObjectID="_1622740766" r:id="rId12"/>
        </w:object>
      </w:r>
      <w:r>
        <w:rPr>
          <w:color w:val="000000"/>
          <w:sz w:val="28"/>
          <w:szCs w:val="28"/>
          <w:lang w:val="uk-UA"/>
        </w:rPr>
        <w:t xml:space="preserve">; </w:t>
      </w:r>
      <w:r>
        <w:rPr>
          <w:i/>
          <w:iCs/>
          <w:color w:val="000000"/>
          <w:sz w:val="28"/>
          <w:szCs w:val="28"/>
          <w:lang w:val="en-US"/>
        </w:rPr>
        <w:t>F</w:t>
      </w:r>
      <w:r>
        <w:rPr>
          <w:iCs/>
          <w:color w:val="000000"/>
          <w:sz w:val="28"/>
          <w:szCs w:val="28"/>
        </w:rPr>
        <w:t>(4,5);</w:t>
      </w:r>
    </w:p>
    <w:p w:rsidR="00DB57FC" w:rsidRDefault="00DB57FC" w:rsidP="00DB57FC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б) точку </w:t>
      </w:r>
      <w:r>
        <w:rPr>
          <w:i/>
          <w:iCs/>
          <w:color w:val="000000"/>
          <w:sz w:val="28"/>
          <w:szCs w:val="28"/>
          <w:lang w:val="uk-UA"/>
        </w:rPr>
        <w:t xml:space="preserve">М </w:t>
      </w:r>
      <w:r>
        <w:rPr>
          <w:color w:val="000000"/>
          <w:position w:val="-28"/>
          <w:sz w:val="28"/>
          <w:szCs w:val="28"/>
          <w:lang w:val="uk-UA"/>
        </w:rPr>
        <w:object w:dxaOrig="795" w:dyaOrig="735">
          <v:shape id="_x0000_i1028" type="#_x0000_t75" style="width:39.75pt;height:36.75pt" o:ole="">
            <v:imagedata r:id="rId13" o:title=""/>
          </v:shape>
          <o:OLEObject Type="Embed" ProgID="Equation.3" ShapeID="_x0000_i1028" DrawAspect="Content" ObjectID="_1622740767" r:id="rId14"/>
        </w:object>
      </w:r>
      <w:r>
        <w:rPr>
          <w:i/>
          <w:i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 точку </w:t>
      </w:r>
      <w:r>
        <w:rPr>
          <w:i/>
          <w:iCs/>
          <w:color w:val="000000"/>
          <w:sz w:val="28"/>
          <w:szCs w:val="28"/>
          <w:lang w:val="uk-UA"/>
        </w:rPr>
        <w:t xml:space="preserve">К, </w:t>
      </w:r>
      <w:r>
        <w:rPr>
          <w:color w:val="000000"/>
          <w:sz w:val="28"/>
          <w:szCs w:val="28"/>
          <w:lang w:val="uk-UA"/>
        </w:rPr>
        <w:t>що має протилежну координату;</w:t>
      </w:r>
    </w:p>
    <w:p w:rsidR="00DB57FC" w:rsidRDefault="00DB57FC" w:rsidP="00DB57FC">
      <w:pPr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в) точки, модулі координат яких дорівнюють 3,5; 4; 0.</w:t>
      </w:r>
    </w:p>
    <w:p w:rsidR="004240E5" w:rsidRPr="004240E5" w:rsidRDefault="004240E5" w:rsidP="004240E5">
      <w:pPr>
        <w:pStyle w:val="a4"/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4240E5">
        <w:rPr>
          <w:sz w:val="28"/>
          <w:szCs w:val="28"/>
          <w:lang w:val="uk-UA"/>
        </w:rPr>
        <w:t xml:space="preserve">Порівняти числа: </w:t>
      </w:r>
    </w:p>
    <w:p w:rsidR="004240E5" w:rsidRPr="004240E5" w:rsidRDefault="004240E5" w:rsidP="004240E5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а)  5,7 і  –6,4;        б)  –4,67  і  –4,76;         в) 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Pr="004240E5">
        <w:rPr>
          <w:sz w:val="28"/>
          <w:szCs w:val="28"/>
          <w:lang w:val="uk-UA"/>
        </w:rPr>
        <w:t xml:space="preserve"> і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 w:rsidRPr="004240E5">
        <w:rPr>
          <w:sz w:val="28"/>
          <w:szCs w:val="28"/>
          <w:lang w:val="uk-UA"/>
        </w:rPr>
        <w:t>.</w:t>
      </w:r>
    </w:p>
    <w:p w:rsidR="00DB57FC" w:rsidRDefault="00DB57FC" w:rsidP="00DB57FC">
      <w:pPr>
        <w:numPr>
          <w:ilvl w:val="0"/>
          <w:numId w:val="3"/>
        </w:num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Обчисліть: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а)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|-1,5|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+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|0,98|; б)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|-1100|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|-295|; в) |-2,4| </w:t>
      </w:r>
      <w:r>
        <w:rPr>
          <w:color w:val="000000"/>
          <w:sz w:val="28"/>
          <w:szCs w:val="28"/>
          <w:lang w:val="en-US"/>
        </w:rPr>
        <w:t>·</w:t>
      </w:r>
      <w:r>
        <w:rPr>
          <w:color w:val="000000"/>
          <w:sz w:val="28"/>
          <w:szCs w:val="28"/>
          <w:lang w:val="uk-UA"/>
        </w:rPr>
        <w:t xml:space="preserve"> 2,5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–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6; г)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|-27|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  <w:lang w:val="uk-UA"/>
        </w:rPr>
        <w:t>|-180| + 0,4;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uk-UA"/>
        </w:rPr>
        <w:t xml:space="preserve">) </w:t>
      </w:r>
      <w:r>
        <w:rPr>
          <w:color w:val="000000"/>
          <w:position w:val="-28"/>
          <w:sz w:val="28"/>
          <w:szCs w:val="28"/>
          <w:lang w:val="uk-UA"/>
        </w:rPr>
        <w:object w:dxaOrig="1350" w:dyaOrig="735">
          <v:shape id="_x0000_i1029" type="#_x0000_t75" style="width:67.5pt;height:36.75pt" o:ole="">
            <v:imagedata r:id="rId15" o:title=""/>
          </v:shape>
          <o:OLEObject Type="Embed" ProgID="Equation.3" ShapeID="_x0000_i1029" DrawAspect="Content" ObjectID="_1622740768" r:id="rId16"/>
        </w:object>
      </w:r>
      <w:r>
        <w:rPr>
          <w:color w:val="000000"/>
          <w:sz w:val="28"/>
          <w:szCs w:val="28"/>
          <w:lang w:val="uk-UA"/>
        </w:rPr>
        <w:t>; є) 1,6 + 1</w:t>
      </w:r>
      <w:r>
        <w:rPr>
          <w:color w:val="000000"/>
          <w:position w:val="-24"/>
          <w:sz w:val="28"/>
          <w:szCs w:val="28"/>
          <w:lang w:val="uk-UA"/>
        </w:rPr>
        <w:object w:dxaOrig="270" w:dyaOrig="675">
          <v:shape id="_x0000_i1030" type="#_x0000_t75" style="width:13.5pt;height:33.75pt" o:ole="">
            <v:imagedata r:id="rId17" o:title=""/>
          </v:shape>
          <o:OLEObject Type="Embed" ProgID="Equation.3" ShapeID="_x0000_i1030" DrawAspect="Content" ObjectID="_1622740769" r:id="rId18"/>
        </w:object>
      </w:r>
      <w:r>
        <w:rPr>
          <w:color w:val="000000"/>
          <w:sz w:val="28"/>
          <w:szCs w:val="28"/>
          <w:lang w:val="uk-UA"/>
        </w:rPr>
        <w:t xml:space="preserve"> - </w:t>
      </w:r>
      <w:r>
        <w:rPr>
          <w:position w:val="-28"/>
        </w:rPr>
        <w:object w:dxaOrig="690" w:dyaOrig="735">
          <v:shape id="_x0000_i1031" type="#_x0000_t75" style="width:34.5pt;height:36.75pt" o:ole="">
            <v:imagedata r:id="rId19" o:title=""/>
          </v:shape>
          <o:OLEObject Type="Embed" ProgID="Equation.3" ShapeID="_x0000_i1031" DrawAspect="Content" ObjectID="_1622740770" r:id="rId20"/>
        </w:object>
      </w:r>
      <w:r>
        <w:rPr>
          <w:color w:val="000000"/>
          <w:sz w:val="28"/>
          <w:szCs w:val="28"/>
          <w:lang w:val="uk-UA"/>
        </w:rPr>
        <w:t>.</w:t>
      </w:r>
    </w:p>
    <w:p w:rsidR="000B0FC9" w:rsidRDefault="000B0FC9" w:rsidP="000B0FC9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5. </w:t>
      </w:r>
      <w:r>
        <w:rPr>
          <w:sz w:val="28"/>
          <w:szCs w:val="28"/>
          <w:lang w:val="uk-UA"/>
        </w:rPr>
        <w:t xml:space="preserve">  Розв’яжіть рівняння:         а)   ׀х׀ =6,7;        </w:t>
      </w:r>
    </w:p>
    <w:p w:rsidR="000B0FC9" w:rsidRDefault="000B0FC9" w:rsidP="000B0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б)   ׀х׀ = –8,3;       </w:t>
      </w:r>
    </w:p>
    <w:p w:rsidR="000B0FC9" w:rsidRDefault="000B0FC9" w:rsidP="000B0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в)   ׀х׀-3 = 1,6 : 0,2;</w:t>
      </w:r>
    </w:p>
    <w:p w:rsidR="000B0FC9" w:rsidRDefault="000B0FC9" w:rsidP="000B0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г)   |2׀х׀ – 14|= 0.   </w:t>
      </w:r>
    </w:p>
    <w:p w:rsidR="000B0FC9" w:rsidRDefault="000B0FC9" w:rsidP="00DB57FC">
      <w:pPr>
        <w:ind w:firstLine="708"/>
        <w:rPr>
          <w:sz w:val="28"/>
          <w:szCs w:val="28"/>
          <w:lang w:val="uk-UA"/>
        </w:rPr>
      </w:pPr>
    </w:p>
    <w:p w:rsidR="00DB57FC" w:rsidRDefault="00DB57FC" w:rsidP="00DB57FC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координатній прямій позначте точки, які задовольняють нерівність:</w:t>
      </w:r>
      <w:r>
        <w:rPr>
          <w:color w:val="000000"/>
          <w:sz w:val="28"/>
          <w:szCs w:val="28"/>
          <w:lang w:val="uk-UA"/>
        </w:rPr>
        <w:br/>
        <w:t>а) 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 &lt; 5; б) 4 &gt; 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|.</w:t>
      </w:r>
    </w:p>
    <w:p w:rsidR="00DB57FC" w:rsidRDefault="00DB57FC" w:rsidP="00DB57FC">
      <w:pPr>
        <w:ind w:firstLine="720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Запишіть усі цілі числа, які задовольняють кожну нерівність.</w:t>
      </w:r>
    </w:p>
    <w:p w:rsidR="00DB57FC" w:rsidRDefault="00DB57FC" w:rsidP="00DB57FC">
      <w:pPr>
        <w:rPr>
          <w:b/>
          <w:bCs/>
          <w:color w:val="000000"/>
          <w:sz w:val="16"/>
          <w:szCs w:val="16"/>
        </w:rPr>
      </w:pPr>
    </w:p>
    <w:p w:rsidR="00DB57FC" w:rsidRDefault="00DB57FC" w:rsidP="00DB57FC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en-US"/>
        </w:rPr>
        <w:t>IV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 xml:space="preserve">Підсумки уроку </w:t>
      </w:r>
    </w:p>
    <w:p w:rsidR="00DB57FC" w:rsidRDefault="00DB57FC" w:rsidP="00DB57FC">
      <w:pPr>
        <w:ind w:firstLine="708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lang w:val="uk-UA"/>
        </w:rPr>
        <w:t>Тестові завдання</w:t>
      </w:r>
    </w:p>
    <w:p w:rsidR="00DB57FC" w:rsidRDefault="00DB57FC" w:rsidP="00DB57F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Яка з перелічених точок є на поданому рисунку початком відліку:</w:t>
      </w:r>
      <w:r>
        <w:rPr>
          <w:color w:val="000000"/>
          <w:sz w:val="28"/>
          <w:szCs w:val="28"/>
          <w:lang w:val="uk-UA"/>
        </w:rPr>
        <w:br/>
        <w:t xml:space="preserve">1)А; 2) В; 3) С; 4)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uk-UA"/>
        </w:rPr>
        <w:t>.</w:t>
      </w:r>
    </w:p>
    <w:p w:rsidR="00DB57FC" w:rsidRDefault="00DB57FC" w:rsidP="00DB57F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43175" cy="466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FC" w:rsidRDefault="00DB57FC" w:rsidP="00DB57F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Які з поданих чисел розміщені на координатній прямій вправо від</w:t>
      </w:r>
      <w:r>
        <w:rPr>
          <w:color w:val="000000"/>
          <w:sz w:val="28"/>
          <w:szCs w:val="28"/>
          <w:lang w:val="uk-UA"/>
        </w:rPr>
        <w:br/>
        <w:t>числа -1, 3?</w:t>
      </w:r>
    </w:p>
    <w:p w:rsidR="00DB57FC" w:rsidRDefault="00DB57FC" w:rsidP="00DB57FC">
      <w:pPr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1) -1,4; 2) -1,15; 3) -2; 4) -1,31.</w:t>
      </w:r>
    </w:p>
    <w:p w:rsidR="00DB57FC" w:rsidRDefault="00DB57FC" w:rsidP="00DB57FC">
      <w:pPr>
        <w:numPr>
          <w:ilvl w:val="0"/>
          <w:numId w:val="4"/>
        </w:numPr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Яке з наведених тверджень правильне?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lang w:val="uk-UA"/>
        </w:rPr>
        <w:t>Числа 5 та -5 — натуральні числа;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2) числа 5, 6, 4 та -7 — цілі числа;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3) з чотирьох чисел: - 2; 6; 9; 8 лише 2 — ціле число;</w:t>
      </w:r>
    </w:p>
    <w:p w:rsidR="00DB57FC" w:rsidRDefault="00DB57FC" w:rsidP="00DB57FC">
      <w:pPr>
        <w:ind w:firstLine="708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4) на координатній прямій між числами -3 та 2 містяться 4 цілих числа.</w:t>
      </w:r>
    </w:p>
    <w:p w:rsidR="00DB57FC" w:rsidRDefault="00DB57FC" w:rsidP="00DB57FC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Обчисліть значення виразу |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>| + |</w:t>
      </w:r>
      <w:r>
        <w:rPr>
          <w:i/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|, якщо </w:t>
      </w:r>
      <w:r>
        <w:rPr>
          <w:i/>
          <w:color w:val="000000"/>
          <w:sz w:val="28"/>
          <w:szCs w:val="28"/>
          <w:lang w:val="uk-UA"/>
        </w:rPr>
        <w:t>х</w:t>
      </w:r>
      <w:r>
        <w:rPr>
          <w:color w:val="000000"/>
          <w:sz w:val="28"/>
          <w:szCs w:val="28"/>
          <w:lang w:val="uk-UA"/>
        </w:rPr>
        <w:t xml:space="preserve"> = -3, </w:t>
      </w:r>
      <w:r>
        <w:rPr>
          <w:i/>
          <w:iCs/>
          <w:color w:val="000000"/>
          <w:sz w:val="28"/>
          <w:szCs w:val="28"/>
          <w:lang w:val="uk-UA"/>
        </w:rPr>
        <w:t xml:space="preserve">у </w:t>
      </w:r>
      <w:r>
        <w:rPr>
          <w:iCs/>
          <w:color w:val="000000"/>
          <w:sz w:val="28"/>
          <w:szCs w:val="28"/>
          <w:lang w:val="uk-UA"/>
        </w:rPr>
        <w:t>= -5.</w:t>
      </w:r>
      <w:r>
        <w:rPr>
          <w:iCs/>
          <w:color w:val="000000"/>
          <w:sz w:val="28"/>
          <w:szCs w:val="28"/>
          <w:lang w:val="uk-UA"/>
        </w:rPr>
        <w:br/>
      </w:r>
      <w:r>
        <w:rPr>
          <w:color w:val="000000"/>
          <w:sz w:val="28"/>
          <w:szCs w:val="28"/>
          <w:lang w:val="uk-UA"/>
        </w:rPr>
        <w:t>1) 8; 2) -8; 3) -2; 4) 2.</w:t>
      </w:r>
    </w:p>
    <w:p w:rsidR="00DB57FC" w:rsidRDefault="00DB57FC" w:rsidP="00DB57FC">
      <w:pPr>
        <w:rPr>
          <w:b/>
          <w:bCs/>
          <w:color w:val="000000"/>
          <w:sz w:val="16"/>
          <w:szCs w:val="16"/>
        </w:rPr>
      </w:pPr>
    </w:p>
    <w:p w:rsidR="00DB57FC" w:rsidRDefault="00DB57FC" w:rsidP="00DB57FC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  <w:lang w:val="uk-UA"/>
        </w:rPr>
        <w:t>Домашнє завдання</w:t>
      </w:r>
    </w:p>
    <w:p w:rsidR="000A35C4" w:rsidRDefault="000B0FC9" w:rsidP="00DB57FC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Підготуватися до контрольної роботи</w:t>
      </w:r>
    </w:p>
    <w:p w:rsidR="000B0FC9" w:rsidRDefault="000B0FC9" w:rsidP="00DB57FC">
      <w:r>
        <w:rPr>
          <w:color w:val="000000"/>
          <w:sz w:val="28"/>
          <w:szCs w:val="28"/>
          <w:lang w:val="uk-UA"/>
        </w:rPr>
        <w:t>Виконати тестові завдання до розділу 4, стор.284.</w:t>
      </w:r>
    </w:p>
    <w:sectPr w:rsidR="000B0FC9" w:rsidSect="00DB57FC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C4E"/>
    <w:multiLevelType w:val="hybridMultilevel"/>
    <w:tmpl w:val="742C32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A764AE"/>
    <w:multiLevelType w:val="hybridMultilevel"/>
    <w:tmpl w:val="52AACD28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04499"/>
    <w:multiLevelType w:val="hybridMultilevel"/>
    <w:tmpl w:val="4A80811E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9C2CC4"/>
    <w:multiLevelType w:val="hybridMultilevel"/>
    <w:tmpl w:val="1444DC04"/>
    <w:lvl w:ilvl="0" w:tplc="98D46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4400C7"/>
    <w:multiLevelType w:val="hybridMultilevel"/>
    <w:tmpl w:val="70CEF6B0"/>
    <w:lvl w:ilvl="0" w:tplc="0AE6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E"/>
    <w:rsid w:val="000A35C4"/>
    <w:rsid w:val="000B0FC9"/>
    <w:rsid w:val="00183ACE"/>
    <w:rsid w:val="004240E5"/>
    <w:rsid w:val="00807BDF"/>
    <w:rsid w:val="00CA505E"/>
    <w:rsid w:val="00DB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B17DE-8250-4F77-8234-2335B70A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7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7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42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emf"/><Relationship Id="rId15" Type="http://schemas.openxmlformats.org/officeDocument/2006/relationships/image" Target="media/image7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2019-01-22T17:20:00Z</dcterms:created>
  <dcterms:modified xsi:type="dcterms:W3CDTF">2019-06-22T17:30:00Z</dcterms:modified>
</cp:coreProperties>
</file>