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EC" w:rsidRPr="000E2A5C" w:rsidRDefault="00FF28F1" w:rsidP="001B53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bookmarkStart w:id="0" w:name="_GoBack"/>
      <w:r w:rsidR="001B5360">
        <w:rPr>
          <w:b/>
          <w:bCs/>
          <w:sz w:val="28"/>
          <w:szCs w:val="28"/>
          <w:lang w:val="uk-UA"/>
        </w:rPr>
        <w:t xml:space="preserve">в темі </w:t>
      </w:r>
      <w:bookmarkEnd w:id="0"/>
      <w:r w:rsidR="001B5360">
        <w:rPr>
          <w:b/>
          <w:bCs/>
          <w:sz w:val="28"/>
          <w:szCs w:val="28"/>
          <w:lang w:val="uk-UA"/>
        </w:rPr>
        <w:t>№ 3</w:t>
      </w:r>
    </w:p>
    <w:p w:rsidR="00B457EC" w:rsidRPr="00FF28F1" w:rsidRDefault="00B457EC" w:rsidP="00B457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Pr="00FF28F1">
        <w:rPr>
          <w:iCs/>
          <w:sz w:val="28"/>
          <w:szCs w:val="28"/>
          <w:lang w:val="uk-UA"/>
        </w:rPr>
        <w:t>Сума кутів опуклого многокутника.</w:t>
      </w:r>
    </w:p>
    <w:p w:rsidR="00B457EC" w:rsidRPr="00FF28F1" w:rsidRDefault="00B457EC" w:rsidP="00B457EC">
      <w:pPr>
        <w:ind w:left="1620" w:hanging="1620"/>
        <w:rPr>
          <w:iCs/>
          <w:sz w:val="28"/>
          <w:szCs w:val="28"/>
          <w:lang w:val="uk-UA"/>
        </w:rPr>
      </w:pPr>
      <w:r w:rsidRPr="00FF28F1">
        <w:rPr>
          <w:b/>
          <w:bCs/>
          <w:sz w:val="28"/>
          <w:szCs w:val="28"/>
          <w:lang w:val="uk-UA"/>
        </w:rPr>
        <w:t xml:space="preserve">Мета уроку: </w:t>
      </w:r>
      <w:r w:rsidRPr="00FF28F1">
        <w:rPr>
          <w:iCs/>
          <w:sz w:val="28"/>
          <w:szCs w:val="28"/>
          <w:lang w:val="uk-UA"/>
        </w:rPr>
        <w:t xml:space="preserve">формувати вміння учнів застосовувати теорему про суму кутів п-кутника шляхом розв'язання різнорівневих задач. </w:t>
      </w:r>
    </w:p>
    <w:p w:rsidR="00B457EC" w:rsidRDefault="00B457EC" w:rsidP="00B457EC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 w:rsidRPr="001D15AF">
        <w:rPr>
          <w:iCs/>
          <w:sz w:val="28"/>
          <w:szCs w:val="28"/>
          <w:lang w:val="uk-UA"/>
        </w:rPr>
        <w:t>формування вмінь та навичок учнів.</w:t>
      </w:r>
    </w:p>
    <w:p w:rsidR="00B457EC" w:rsidRDefault="00B457EC" w:rsidP="00B4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457EC" w:rsidRDefault="00B457EC" w:rsidP="00B457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B457EC" w:rsidRDefault="00B457EC" w:rsidP="00B457EC">
      <w:pPr>
        <w:rPr>
          <w:b/>
          <w:bCs/>
          <w:sz w:val="16"/>
          <w:szCs w:val="16"/>
          <w:lang w:val="uk-UA"/>
        </w:rPr>
      </w:pPr>
    </w:p>
    <w:p w:rsidR="00B457EC" w:rsidRDefault="00B457EC" w:rsidP="00B45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завдання; актуалізація опорних знань учнів</w:t>
      </w:r>
    </w:p>
    <w:p w:rsidR="00FF28F1" w:rsidRDefault="00FF28F1" w:rsidP="00FF28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№821</w:t>
      </w:r>
    </w:p>
    <w:p w:rsidR="00FF28F1" w:rsidRDefault="00FF28F1" w:rsidP="00FF28F1">
      <w:pPr>
        <w:rPr>
          <w:b/>
          <w:sz w:val="28"/>
          <w:szCs w:val="28"/>
          <w:lang w:val="uk-UA"/>
        </w:rPr>
      </w:pPr>
      <w:r w:rsidRPr="00FF28F1">
        <w:rPr>
          <w:b/>
          <w:noProof/>
          <w:sz w:val="28"/>
          <w:szCs w:val="28"/>
        </w:rPr>
        <w:drawing>
          <wp:inline distT="0" distB="0" distL="0" distR="0">
            <wp:extent cx="4409689" cy="6353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59" cy="6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F1" w:rsidRDefault="00FF28F1" w:rsidP="00FF28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№</w:t>
      </w:r>
      <w:r>
        <w:rPr>
          <w:b/>
          <w:sz w:val="28"/>
          <w:szCs w:val="28"/>
          <w:lang w:val="uk-UA"/>
        </w:rPr>
        <w:t>823</w:t>
      </w:r>
    </w:p>
    <w:p w:rsidR="00FF28F1" w:rsidRDefault="00FF28F1" w:rsidP="00FF28F1">
      <w:pPr>
        <w:rPr>
          <w:b/>
          <w:sz w:val="28"/>
          <w:szCs w:val="28"/>
          <w:lang w:val="uk-UA"/>
        </w:rPr>
      </w:pPr>
      <w:r w:rsidRPr="00FF28F1">
        <w:rPr>
          <w:b/>
          <w:noProof/>
          <w:sz w:val="28"/>
          <w:szCs w:val="28"/>
        </w:rPr>
        <w:drawing>
          <wp:inline distT="0" distB="0" distL="0" distR="0">
            <wp:extent cx="5465250" cy="624201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1" cy="6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F1" w:rsidRDefault="00FF28F1" w:rsidP="00FF28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F28F1">
        <w:rPr>
          <w:b/>
          <w:sz w:val="28"/>
          <w:szCs w:val="28"/>
          <w:lang w:val="uk-UA"/>
        </w:rPr>
        <w:t>831</w:t>
      </w:r>
    </w:p>
    <w:p w:rsidR="00FF28F1" w:rsidRPr="00FF28F1" w:rsidRDefault="00FF28F1" w:rsidP="00FF28F1">
      <w:pPr>
        <w:rPr>
          <w:b/>
          <w:sz w:val="28"/>
          <w:szCs w:val="28"/>
          <w:lang w:val="en-US"/>
        </w:rPr>
      </w:pPr>
      <w:r w:rsidRPr="00FF28F1">
        <w:rPr>
          <w:b/>
          <w:noProof/>
          <w:sz w:val="28"/>
          <w:szCs w:val="28"/>
        </w:rPr>
        <w:drawing>
          <wp:inline distT="0" distB="0" distL="0" distR="0">
            <wp:extent cx="4905163" cy="1060258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47" cy="10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EC" w:rsidRDefault="00B457EC" w:rsidP="00B457EC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3D029F" w:rsidRPr="001D15AF" w:rsidRDefault="003D029F" w:rsidP="00B457EC">
      <w:pPr>
        <w:ind w:firstLine="540"/>
        <w:jc w:val="both"/>
        <w:rPr>
          <w:bCs/>
          <w:sz w:val="28"/>
          <w:szCs w:val="28"/>
          <w:lang w:val="uk-UA"/>
        </w:rPr>
      </w:pPr>
      <w:r w:rsidRPr="003D029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BEABC6" wp14:editId="7BD0A238">
            <wp:simplePos x="0" y="0"/>
            <wp:positionH relativeFrom="column">
              <wp:posOffset>356221</wp:posOffset>
            </wp:positionH>
            <wp:positionV relativeFrom="paragraph">
              <wp:posOffset>207010</wp:posOffset>
            </wp:positionV>
            <wp:extent cx="110490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228" y="21335"/>
                <wp:lineTo x="212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>І варіант</w:t>
      </w:r>
    </w:p>
    <w:p w:rsidR="00A041EC" w:rsidRPr="00A041EC" w:rsidRDefault="000E2A5C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sz w:val="28"/>
          <w:szCs w:val="28"/>
          <w:lang w:val="uk-UA"/>
        </w:rPr>
        <w:t>Замкнена проста ламана, сусідні ланки якої не лежать на одній прямій, називається...</w:t>
      </w:r>
      <w:r w:rsidR="00A041EC" w:rsidRPr="00A041EC">
        <w:rPr>
          <w:sz w:val="28"/>
          <w:szCs w:val="28"/>
          <w:lang w:val="uk-UA"/>
        </w:rPr>
        <w:t xml:space="preserve"> </w:t>
      </w:r>
    </w:p>
    <w:p w:rsidR="00111C86" w:rsidRPr="00A041EC" w:rsidRDefault="00A041EC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Відрізок, який сполучає несусідні вершини многокутника, нази</w:t>
      </w:r>
      <w:r>
        <w:rPr>
          <w:sz w:val="28"/>
          <w:szCs w:val="28"/>
          <w:lang w:val="uk-UA"/>
        </w:rPr>
        <w:softHyphen/>
        <w:t>вається...</w:t>
      </w:r>
    </w:p>
    <w:p w:rsidR="00111C86" w:rsidRPr="001D15AF" w:rsidRDefault="00111C86" w:rsidP="00A041EC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D15AF">
        <w:rPr>
          <w:sz w:val="28"/>
          <w:szCs w:val="28"/>
          <w:lang w:val="uk-UA"/>
        </w:rPr>
        <w:t>Кут, суміжний із внутрішнім кутом многокутника при даній вершині, називається...</w:t>
      </w:r>
    </w:p>
    <w:p w:rsidR="000E2A5C" w:rsidRPr="001D15AF" w:rsidRDefault="000E2A5C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Запишіть формулу суми внутрішніх кутів </w:t>
      </w:r>
      <w:r w:rsidRPr="001D15AF">
        <w:rPr>
          <w:bCs/>
          <w:i/>
          <w:sz w:val="28"/>
          <w:szCs w:val="28"/>
          <w:lang w:val="uk-UA"/>
        </w:rPr>
        <w:t>п</w:t>
      </w:r>
      <w:r w:rsidRPr="001D15AF">
        <w:rPr>
          <w:bCs/>
          <w:sz w:val="28"/>
          <w:szCs w:val="28"/>
          <w:lang w:val="uk-UA"/>
        </w:rPr>
        <w:t>-кутника</w:t>
      </w:r>
    </w:p>
    <w:p w:rsidR="003D029F" w:rsidRPr="001D15AF" w:rsidRDefault="003D029F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Назвіть вершини, сусідні з </w:t>
      </w:r>
      <w:r w:rsidRPr="001D15AF">
        <w:rPr>
          <w:bCs/>
          <w:sz w:val="28"/>
          <w:szCs w:val="28"/>
          <w:lang w:val="en-US"/>
        </w:rPr>
        <w:t>D</w:t>
      </w:r>
    </w:p>
    <w:p w:rsidR="003D029F" w:rsidRPr="001D15AF" w:rsidRDefault="003D029F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Назвіть діагоналі, один із кінців яких </w:t>
      </w:r>
      <w:r w:rsidRPr="001D15AF">
        <w:rPr>
          <w:bCs/>
          <w:sz w:val="28"/>
          <w:szCs w:val="28"/>
          <w:lang w:val="en-US"/>
        </w:rPr>
        <w:t>F</w:t>
      </w:r>
    </w:p>
    <w:p w:rsidR="003D029F" w:rsidRPr="001D15AF" w:rsidRDefault="003D029F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Назвіть сторони, сусідні з </w:t>
      </w:r>
      <w:r w:rsidRPr="001D15AF">
        <w:rPr>
          <w:bCs/>
          <w:sz w:val="28"/>
          <w:szCs w:val="28"/>
          <w:lang w:val="en-US"/>
        </w:rPr>
        <w:t>CD</w:t>
      </w:r>
    </w:p>
    <w:p w:rsidR="000E2A5C" w:rsidRPr="001D15AF" w:rsidRDefault="000E2A5C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>Скільки всього діагоналей в даному многокутнику?</w:t>
      </w:r>
    </w:p>
    <w:p w:rsidR="00111C86" w:rsidRPr="001D15AF" w:rsidRDefault="00111C86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>Знайдіть зовнішній кут правильного 18-кутника</w:t>
      </w:r>
    </w:p>
    <w:p w:rsidR="003D029F" w:rsidRPr="001D15AF" w:rsidRDefault="003D029F" w:rsidP="00A041EC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1D15AF">
        <w:rPr>
          <w:sz w:val="28"/>
          <w:szCs w:val="28"/>
          <w:lang w:val="uk-UA"/>
        </w:rPr>
        <w:t xml:space="preserve">Скільки сторін має </w:t>
      </w:r>
      <w:r w:rsidRPr="001D15AF">
        <w:rPr>
          <w:sz w:val="28"/>
          <w:szCs w:val="28"/>
          <w:lang w:val="en-US"/>
        </w:rPr>
        <w:t>n</w:t>
      </w:r>
      <w:r w:rsidRPr="001D15AF">
        <w:rPr>
          <w:sz w:val="28"/>
          <w:szCs w:val="28"/>
          <w:lang w:val="uk-UA"/>
        </w:rPr>
        <w:t>-кутник, якщо сума його вну</w:t>
      </w:r>
      <w:r w:rsidRPr="001D15AF">
        <w:rPr>
          <w:sz w:val="28"/>
          <w:szCs w:val="28"/>
          <w:lang w:val="uk-UA"/>
        </w:rPr>
        <w:softHyphen/>
        <w:t>трішніх кутів дорівнює 1260°?</w:t>
      </w:r>
    </w:p>
    <w:p w:rsidR="003D029F" w:rsidRDefault="003D029F" w:rsidP="00B457EC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варіант</w:t>
      </w:r>
    </w:p>
    <w:p w:rsidR="00A041EC" w:rsidRPr="00A041EC" w:rsidRDefault="000E2A5C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3D029F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D4E5FB4" wp14:editId="02BA4453">
            <wp:simplePos x="0" y="0"/>
            <wp:positionH relativeFrom="column">
              <wp:posOffset>406400</wp:posOffset>
            </wp:positionH>
            <wp:positionV relativeFrom="paragraph">
              <wp:posOffset>57785</wp:posOffset>
            </wp:positionV>
            <wp:extent cx="11652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6" w:rsidRPr="00111C86">
        <w:rPr>
          <w:sz w:val="28"/>
          <w:szCs w:val="28"/>
          <w:lang w:val="uk-UA"/>
        </w:rPr>
        <w:t xml:space="preserve"> </w:t>
      </w:r>
      <w:r w:rsidR="00111C86" w:rsidRPr="001D15AF">
        <w:rPr>
          <w:sz w:val="28"/>
          <w:szCs w:val="28"/>
          <w:lang w:val="uk-UA"/>
        </w:rPr>
        <w:t xml:space="preserve">Якщо кінці ламаної збігаються, то вона </w:t>
      </w:r>
      <w:proofErr w:type="spellStart"/>
      <w:r w:rsidR="00111C86" w:rsidRPr="001D15AF">
        <w:rPr>
          <w:sz w:val="28"/>
          <w:szCs w:val="28"/>
          <w:lang w:val="uk-UA"/>
        </w:rPr>
        <w:t>назива</w:t>
      </w:r>
      <w:proofErr w:type="spellEnd"/>
      <w:r w:rsidR="00111C86" w:rsidRPr="001D15AF">
        <w:rPr>
          <w:sz w:val="28"/>
          <w:szCs w:val="28"/>
          <w:lang w:val="uk-UA"/>
        </w:rPr>
        <w:softHyphen/>
      </w:r>
      <w:r w:rsidR="00111C86" w:rsidRPr="001D15AF">
        <w:rPr>
          <w:sz w:val="28"/>
          <w:szCs w:val="28"/>
          <w:lang w:val="uk-UA"/>
        </w:rPr>
        <w:br/>
      </w:r>
      <w:proofErr w:type="spellStart"/>
      <w:r w:rsidR="00111C86" w:rsidRPr="001D15AF">
        <w:rPr>
          <w:sz w:val="28"/>
          <w:szCs w:val="28"/>
          <w:lang w:val="uk-UA"/>
        </w:rPr>
        <w:t>ється</w:t>
      </w:r>
      <w:proofErr w:type="spellEnd"/>
      <w:r w:rsidR="00111C86" w:rsidRPr="001D15AF">
        <w:rPr>
          <w:sz w:val="28"/>
          <w:szCs w:val="28"/>
          <w:lang w:val="uk-UA"/>
        </w:rPr>
        <w:t>...</w:t>
      </w:r>
      <w:r w:rsidR="00A041EC" w:rsidRPr="00A041EC">
        <w:rPr>
          <w:sz w:val="28"/>
          <w:szCs w:val="28"/>
          <w:lang w:val="uk-UA"/>
        </w:rPr>
        <w:t xml:space="preserve"> </w:t>
      </w:r>
    </w:p>
    <w:p w:rsidR="002371B7" w:rsidRPr="002371B7" w:rsidRDefault="002371B7" w:rsidP="002371B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2371B7">
        <w:rPr>
          <w:bCs/>
          <w:sz w:val="28"/>
          <w:szCs w:val="28"/>
          <w:lang w:val="uk-UA"/>
        </w:rPr>
        <w:t>Правильний многокутник – це многокутник, у якого ...</w:t>
      </w:r>
    </w:p>
    <w:p w:rsidR="001D15AF" w:rsidRPr="001D15AF" w:rsidRDefault="0097309E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між сусідніми сторо</w:t>
      </w:r>
      <w:r w:rsidR="001D15AF" w:rsidRPr="001D15AF">
        <w:rPr>
          <w:sz w:val="28"/>
          <w:szCs w:val="28"/>
          <w:lang w:val="uk-UA"/>
        </w:rPr>
        <w:t>нами многокутника при даній вершині, називається...</w:t>
      </w:r>
    </w:p>
    <w:p w:rsidR="00111C86" w:rsidRPr="001D15AF" w:rsidRDefault="00111C86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Запишіть формулу кількості усіх діагоналей </w:t>
      </w:r>
      <w:r w:rsidRPr="001D15AF">
        <w:rPr>
          <w:bCs/>
          <w:i/>
          <w:sz w:val="28"/>
          <w:szCs w:val="28"/>
          <w:lang w:val="uk-UA"/>
        </w:rPr>
        <w:t>п</w:t>
      </w:r>
      <w:r w:rsidRPr="001D15AF">
        <w:rPr>
          <w:bCs/>
          <w:sz w:val="28"/>
          <w:szCs w:val="28"/>
          <w:lang w:val="uk-UA"/>
        </w:rPr>
        <w:t>-кутника</w:t>
      </w:r>
    </w:p>
    <w:p w:rsidR="003D029F" w:rsidRPr="001D15AF" w:rsidRDefault="003D029F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Назвіть діагоналі, один із кінців яких </w:t>
      </w:r>
      <w:r w:rsidRPr="001D15AF">
        <w:rPr>
          <w:bCs/>
          <w:sz w:val="28"/>
          <w:szCs w:val="28"/>
        </w:rPr>
        <w:t>В</w:t>
      </w:r>
    </w:p>
    <w:p w:rsidR="009A70D9" w:rsidRDefault="009A70D9" w:rsidP="009A70D9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Назвіть сторони, сусідні з </w:t>
      </w:r>
      <w:r>
        <w:rPr>
          <w:bCs/>
          <w:sz w:val="28"/>
          <w:szCs w:val="28"/>
          <w:lang w:val="en-US"/>
        </w:rPr>
        <w:t>AF</w:t>
      </w:r>
    </w:p>
    <w:p w:rsidR="003D029F" w:rsidRPr="001D15AF" w:rsidRDefault="003D029F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Назвіть вершини, сусідні з </w:t>
      </w:r>
      <w:r w:rsidRPr="001D15AF">
        <w:rPr>
          <w:bCs/>
          <w:sz w:val="28"/>
          <w:szCs w:val="28"/>
          <w:lang w:val="en-US"/>
        </w:rPr>
        <w:t>E</w:t>
      </w:r>
    </w:p>
    <w:p w:rsidR="000E2A5C" w:rsidRPr="001D15AF" w:rsidRDefault="000E2A5C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 xml:space="preserve">Чому дорівнює сума внутрішніх кутів даного многокутника? </w:t>
      </w:r>
    </w:p>
    <w:p w:rsidR="00111C86" w:rsidRPr="001D15AF" w:rsidRDefault="00111C86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bCs/>
          <w:sz w:val="28"/>
          <w:szCs w:val="28"/>
          <w:lang w:val="uk-UA"/>
        </w:rPr>
        <w:t>Знайдіть зовнішній кут правильного 12-кутника</w:t>
      </w:r>
    </w:p>
    <w:p w:rsidR="003D029F" w:rsidRPr="001D15AF" w:rsidRDefault="003D029F" w:rsidP="0097309E">
      <w:pPr>
        <w:pStyle w:val="a3"/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1D15AF">
        <w:rPr>
          <w:sz w:val="28"/>
          <w:szCs w:val="28"/>
          <w:lang w:val="uk-UA"/>
        </w:rPr>
        <w:t xml:space="preserve">Скільки сторін має </w:t>
      </w:r>
      <w:r w:rsidRPr="001D15AF">
        <w:rPr>
          <w:sz w:val="28"/>
          <w:szCs w:val="28"/>
          <w:lang w:val="en-US"/>
        </w:rPr>
        <w:t>n</w:t>
      </w:r>
      <w:r w:rsidRPr="001D15AF">
        <w:rPr>
          <w:sz w:val="28"/>
          <w:szCs w:val="28"/>
          <w:lang w:val="uk-UA"/>
        </w:rPr>
        <w:t>-кутник, якщо сума його вну</w:t>
      </w:r>
      <w:r w:rsidRPr="001D15AF">
        <w:rPr>
          <w:sz w:val="28"/>
          <w:szCs w:val="28"/>
          <w:lang w:val="uk-UA"/>
        </w:rPr>
        <w:softHyphen/>
        <w:t>трішніх кутів дорівнює 1980?</w:t>
      </w:r>
    </w:p>
    <w:p w:rsidR="00B457EC" w:rsidRDefault="00B457EC" w:rsidP="00B457EC">
      <w:pPr>
        <w:rPr>
          <w:b/>
          <w:bCs/>
          <w:sz w:val="16"/>
          <w:szCs w:val="16"/>
          <w:lang w:val="uk-UA"/>
        </w:rPr>
      </w:pPr>
    </w:p>
    <w:p w:rsidR="00B457EC" w:rsidRDefault="00B457EC" w:rsidP="00B45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Формулювання мети і задач уроку</w:t>
      </w:r>
    </w:p>
    <w:p w:rsidR="00B457EC" w:rsidRDefault="00B457EC" w:rsidP="00B457EC">
      <w:pPr>
        <w:rPr>
          <w:b/>
          <w:bCs/>
          <w:sz w:val="16"/>
          <w:szCs w:val="16"/>
        </w:rPr>
      </w:pPr>
    </w:p>
    <w:p w:rsidR="00B457EC" w:rsidRDefault="00B457EC" w:rsidP="00B45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Закріплення засвоєних навичок та вмінь учнів</w:t>
      </w:r>
    </w:p>
    <w:p w:rsidR="00B457EC" w:rsidRDefault="00B457EC" w:rsidP="00B457EC">
      <w:pPr>
        <w:ind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Розв'язування </w:t>
      </w:r>
      <w:r>
        <w:rPr>
          <w:b/>
          <w:sz w:val="28"/>
          <w:szCs w:val="28"/>
          <w:lang w:val="uk-UA"/>
        </w:rPr>
        <w:t>задач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різного рівня</w:t>
      </w:r>
    </w:p>
    <w:p w:rsidR="001D15AF" w:rsidRDefault="001D15AF" w:rsidP="00B457EC">
      <w:pPr>
        <w:ind w:firstLine="540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 xml:space="preserve">№828, </w:t>
      </w:r>
      <w:r w:rsidR="00FE0E9B">
        <w:rPr>
          <w:b/>
          <w:iCs/>
          <w:sz w:val="28"/>
          <w:szCs w:val="28"/>
          <w:lang w:val="uk-UA"/>
        </w:rPr>
        <w:t>835</w:t>
      </w:r>
    </w:p>
    <w:p w:rsidR="00B457EC" w:rsidRPr="001D15AF" w:rsidRDefault="00B457EC" w:rsidP="00B457EC">
      <w:pPr>
        <w:ind w:firstLine="540"/>
        <w:jc w:val="both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Середній рівень</w:t>
      </w:r>
      <w:r w:rsidR="001D15AF">
        <w:rPr>
          <w:iCs/>
          <w:sz w:val="28"/>
          <w:szCs w:val="28"/>
          <w:lang w:val="uk-UA"/>
        </w:rPr>
        <w:t xml:space="preserve"> 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  <w:r>
        <w:rPr>
          <w:sz w:val="28"/>
          <w:szCs w:val="28"/>
          <w:lang w:val="uk-UA"/>
        </w:rPr>
        <w:t xml:space="preserve"> Три кути чотирикутника відносяться як 3 : 4 : 7, а чет</w:t>
      </w:r>
      <w:r>
        <w:rPr>
          <w:sz w:val="28"/>
          <w:szCs w:val="28"/>
          <w:lang w:val="uk-UA"/>
        </w:rPr>
        <w:softHyphen/>
        <w:t xml:space="preserve">вертий більший від першого на 20°. Знайдіть кути чотирикутника. </w:t>
      </w: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60°, 80°, 140°, 160°.</w:t>
      </w:r>
    </w:p>
    <w:p w:rsidR="00B457EC" w:rsidRDefault="00B457EC" w:rsidP="00B457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Чи може найменший кут опуклого семикутника до</w:t>
      </w:r>
      <w:r>
        <w:rPr>
          <w:sz w:val="28"/>
          <w:szCs w:val="28"/>
          <w:lang w:val="uk-UA"/>
        </w:rPr>
        <w:softHyphen/>
        <w:t>рівнювати 136°?</w:t>
      </w:r>
    </w:p>
    <w:p w:rsidR="00B457EC" w:rsidRDefault="00B457EC" w:rsidP="00B457EC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Розв'язання</w:t>
      </w:r>
    </w:p>
    <w:p w:rsidR="00B457EC" w:rsidRDefault="00B457EC" w:rsidP="00B457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Ні. Сума кутів опуклого семикутника — 900°. Навіть якби всі кути дорівнювали 136°, то їх сума 952° &gt; 900°. А якщо кут 136° — найменший, то сума всіх кутів більша, ніж 952°.</w:t>
      </w:r>
    </w:p>
    <w:p w:rsidR="00B457EC" w:rsidRDefault="00B457EC" w:rsidP="00B457EC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Достатній рівень</w:t>
      </w:r>
    </w:p>
    <w:p w:rsidR="00B457EC" w:rsidRDefault="00B457EC" w:rsidP="00B457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3.</w:t>
      </w:r>
      <w:r>
        <w:rPr>
          <w:sz w:val="28"/>
          <w:szCs w:val="28"/>
          <w:lang w:val="uk-UA"/>
        </w:rPr>
        <w:t xml:space="preserve"> Три кути опуклого многокутника прямі, а інші — по 150°. Скільки вершин має цей многокутник?</w:t>
      </w:r>
    </w:p>
    <w:p w:rsidR="00B457EC" w:rsidRDefault="00B457EC" w:rsidP="00B457EC">
      <w:pPr>
        <w:jc w:val="center"/>
        <w:rPr>
          <w:sz w:val="28"/>
          <w:szCs w:val="28"/>
        </w:rPr>
      </w:pPr>
      <w:r>
        <w:rPr>
          <w:bCs/>
          <w:i/>
          <w:iCs/>
          <w:sz w:val="28"/>
          <w:szCs w:val="28"/>
          <w:lang w:val="uk-UA"/>
        </w:rPr>
        <w:t>Розв’язання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многокутник має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вершин. Тоді </w:t>
      </w:r>
      <w:r>
        <w:rPr>
          <w:i/>
          <w:iCs/>
          <w:sz w:val="28"/>
          <w:szCs w:val="28"/>
          <w:lang w:val="uk-UA"/>
        </w:rPr>
        <w:t xml:space="preserve">(п-3) </w:t>
      </w:r>
      <w:r>
        <w:rPr>
          <w:sz w:val="28"/>
          <w:szCs w:val="28"/>
          <w:lang w:val="uk-UA"/>
        </w:rPr>
        <w:t xml:space="preserve">кута по — 150°, а сума всіх кутів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-кутника дорівнює 180°(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2). Тоді маємо рів</w:t>
      </w:r>
      <w:r>
        <w:rPr>
          <w:sz w:val="28"/>
          <w:szCs w:val="28"/>
          <w:lang w:val="uk-UA"/>
        </w:rPr>
        <w:softHyphen/>
        <w:t>няння: 90 · 3 + 150(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3) = = 180(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2); 270 + 150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– 450 = 180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360; 30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180;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6.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6 вершин.</w:t>
      </w:r>
    </w:p>
    <w:p w:rsidR="00B457EC" w:rsidRDefault="00B457EC" w:rsidP="00B457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4.</w:t>
      </w:r>
      <w:r>
        <w:rPr>
          <w:sz w:val="28"/>
          <w:szCs w:val="28"/>
          <w:lang w:val="uk-UA"/>
        </w:rPr>
        <w:t xml:space="preserve"> В опуклому многокутнику 152 діагоналі. Знайдіть кількість сторін цього многокутника та суму його кутів.</w:t>
      </w:r>
    </w:p>
    <w:p w:rsidR="00B457EC" w:rsidRDefault="00B457EC" w:rsidP="00B457EC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Розв’язання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— кількість сторін многокутника, тоді число його діагона</w:t>
      </w:r>
      <w:r>
        <w:rPr>
          <w:sz w:val="28"/>
          <w:szCs w:val="28"/>
          <w:lang w:val="uk-UA"/>
        </w:rPr>
        <w:softHyphen/>
        <w:t xml:space="preserve">лей </w:t>
      </w:r>
      <w:r>
        <w:rPr>
          <w:position w:val="-24"/>
          <w:sz w:val="28"/>
          <w:szCs w:val="28"/>
          <w:lang w:val="uk-UA"/>
        </w:rPr>
        <w:object w:dxaOrig="91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9" o:title=""/>
          </v:shape>
          <o:OLEObject Type="Embed" ProgID="Equation.3" ShapeID="_x0000_i1025" DrawAspect="Content" ObjectID="_1624204558" r:id="rId10"/>
        </w:object>
      </w:r>
      <w:r>
        <w:rPr>
          <w:sz w:val="28"/>
          <w:szCs w:val="28"/>
          <w:lang w:val="uk-UA"/>
        </w:rPr>
        <w:t xml:space="preserve">. Маємо </w:t>
      </w:r>
      <w:r>
        <w:rPr>
          <w:position w:val="-24"/>
          <w:sz w:val="28"/>
          <w:szCs w:val="28"/>
          <w:lang w:val="uk-UA"/>
        </w:rPr>
        <w:object w:dxaOrig="1545" w:dyaOrig="675">
          <v:shape id="_x0000_i1026" type="#_x0000_t75" style="width:77.25pt;height:33.75pt" o:ole="">
            <v:imagedata r:id="rId11" o:title=""/>
          </v:shape>
          <o:OLEObject Type="Embed" ProgID="Equation.3" ShapeID="_x0000_i1026" DrawAspect="Content" ObjectID="_1624204559" r:id="rId12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304 = 0;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19;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-16. Але число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— натуральне. Тому многокутник має 19 сторін. А сума його кутів 180° · 17 = 3060°. 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19 сторін; 3060°.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5.</w:t>
      </w:r>
      <w:r>
        <w:rPr>
          <w:sz w:val="28"/>
          <w:szCs w:val="28"/>
          <w:lang w:val="uk-UA"/>
        </w:rPr>
        <w:t xml:space="preserve"> Визначте, скільки сторін має многокутник, у якого всі кути рівні й внутрішній кут у 8 разів більший від зовнішнього.</w:t>
      </w:r>
    </w:p>
    <w:p w:rsidR="00B457EC" w:rsidRDefault="00B457EC" w:rsidP="00B457EC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Розв'язання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Нехай число сторін даного многокутника </w:t>
      </w:r>
      <w:r>
        <w:rPr>
          <w:sz w:val="28"/>
          <w:szCs w:val="28"/>
          <w:lang w:val="uk-UA"/>
        </w:rPr>
        <w:t xml:space="preserve">— 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</w:t>
      </w:r>
      <w:r>
        <w:rPr>
          <w:iCs/>
          <w:sz w:val="28"/>
          <w:szCs w:val="28"/>
          <w:lang w:val="uk-UA"/>
        </w:rPr>
        <w:t>натуральне чис</w:t>
      </w:r>
      <w:r>
        <w:rPr>
          <w:iCs/>
          <w:sz w:val="28"/>
          <w:szCs w:val="28"/>
          <w:lang w:val="uk-UA"/>
        </w:rPr>
        <w:softHyphen/>
        <w:t xml:space="preserve">ло). </w:t>
      </w:r>
      <w:r>
        <w:rPr>
          <w:sz w:val="28"/>
          <w:szCs w:val="28"/>
          <w:lang w:val="uk-UA"/>
        </w:rPr>
        <w:t xml:space="preserve">Тоді внутрішній кут даного многокутника дорівнює </w:t>
      </w:r>
      <w:r>
        <w:rPr>
          <w:position w:val="-24"/>
          <w:sz w:val="28"/>
          <w:szCs w:val="28"/>
          <w:lang w:val="uk-UA"/>
        </w:rPr>
        <w:object w:dxaOrig="1275" w:dyaOrig="720">
          <v:shape id="_x0000_i1027" type="#_x0000_t75" style="width:63.75pt;height:36.75pt" o:ole="">
            <v:imagedata r:id="rId13" o:title=""/>
          </v:shape>
          <o:OLEObject Type="Embed" ProgID="Equation.3" ShapeID="_x0000_i1027" DrawAspect="Content" ObjectID="_1624204560" r:id="rId14"/>
        </w:object>
      </w:r>
      <w:r>
        <w:rPr>
          <w:sz w:val="28"/>
          <w:szCs w:val="28"/>
          <w:lang w:val="uk-UA"/>
        </w:rPr>
        <w:t xml:space="preserve">, а зовнішній </w:t>
      </w:r>
      <w:r>
        <w:rPr>
          <w:position w:val="-24"/>
          <w:sz w:val="28"/>
          <w:szCs w:val="28"/>
          <w:lang w:val="uk-UA"/>
        </w:rPr>
        <w:object w:dxaOrig="585" w:dyaOrig="720">
          <v:shape id="_x0000_i1028" type="#_x0000_t75" style="width:29.25pt;height:36.75pt" o:ole="">
            <v:imagedata r:id="rId15" o:title=""/>
          </v:shape>
          <o:OLEObject Type="Embed" ProgID="Equation.3" ShapeID="_x0000_i1028" DrawAspect="Content" ObjectID="_1624204561" r:id="rId16"/>
        </w:object>
      </w:r>
      <w:r>
        <w:rPr>
          <w:sz w:val="28"/>
          <w:szCs w:val="28"/>
          <w:lang w:val="uk-UA"/>
        </w:rPr>
        <w:t>. Оскільки внутрішній кут більший, ніж зовніш</w:t>
      </w:r>
      <w:r>
        <w:rPr>
          <w:sz w:val="28"/>
          <w:szCs w:val="28"/>
          <w:lang w:val="uk-UA"/>
        </w:rPr>
        <w:softHyphen/>
        <w:t xml:space="preserve">ній, у 8 разів, то маємо: </w:t>
      </w:r>
      <w:r>
        <w:rPr>
          <w:position w:val="-24"/>
          <w:sz w:val="28"/>
          <w:szCs w:val="28"/>
          <w:lang w:val="uk-UA"/>
        </w:rPr>
        <w:object w:dxaOrig="1275" w:dyaOrig="720">
          <v:shape id="_x0000_i1029" type="#_x0000_t75" style="width:63.75pt;height:36.75pt" o:ole="">
            <v:imagedata r:id="rId17" o:title=""/>
          </v:shape>
          <o:OLEObject Type="Embed" ProgID="Equation.3" ShapeID="_x0000_i1029" DrawAspect="Content" ObjectID="_1624204562" r:id="rId18"/>
        </w:object>
      </w:r>
      <w:r>
        <w:rPr>
          <w:sz w:val="28"/>
          <w:szCs w:val="28"/>
          <w:lang w:val="uk-UA"/>
        </w:rPr>
        <w:t>=</w:t>
      </w:r>
      <w:r>
        <w:rPr>
          <w:position w:val="-24"/>
          <w:sz w:val="28"/>
          <w:szCs w:val="28"/>
          <w:lang w:val="uk-UA"/>
        </w:rPr>
        <w:object w:dxaOrig="855" w:dyaOrig="720">
          <v:shape id="_x0000_i1030" type="#_x0000_t75" style="width:42.75pt;height:36.75pt" o:ole="">
            <v:imagedata r:id="rId19" o:title=""/>
          </v:shape>
          <o:OLEObject Type="Embed" ProgID="Equation.3" ShapeID="_x0000_i1030" DrawAspect="Content" ObjectID="_1624204563" r:id="rId20"/>
        </w:object>
      </w:r>
      <w:r>
        <w:rPr>
          <w:sz w:val="28"/>
          <w:szCs w:val="28"/>
          <w:lang w:val="uk-UA"/>
        </w:rPr>
        <w:t>; 180° (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– 2) = 8 · 360°; 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– 2 = 16;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18.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18 сторін.</w:t>
      </w:r>
    </w:p>
    <w:p w:rsidR="00B457EC" w:rsidRDefault="00B457EC" w:rsidP="00B457EC">
      <w:pPr>
        <w:ind w:firstLine="540"/>
        <w:rPr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191770</wp:posOffset>
            </wp:positionV>
            <wp:extent cx="1247775" cy="1371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  <w:lang w:val="uk-UA"/>
        </w:rPr>
        <w:t>Високий рівень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7.</w:t>
      </w:r>
      <w:r>
        <w:rPr>
          <w:sz w:val="28"/>
          <w:szCs w:val="28"/>
          <w:lang w:val="uk-UA"/>
        </w:rPr>
        <w:t xml:space="preserve"> У шестикутнику </w:t>
      </w:r>
      <w:r>
        <w:rPr>
          <w:i/>
          <w:iCs/>
          <w:sz w:val="28"/>
          <w:szCs w:val="28"/>
          <w:lang w:val="en-US"/>
        </w:rPr>
        <w:t>ABCDEF</w:t>
      </w:r>
      <w:r w:rsidRPr="00B457E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2) сторони й кути рівні. Діагоналі </w:t>
      </w:r>
      <w:r>
        <w:rPr>
          <w:i/>
          <w:iCs/>
          <w:sz w:val="28"/>
          <w:szCs w:val="28"/>
          <w:lang w:val="en-US"/>
        </w:rPr>
        <w:t>BE</w:t>
      </w:r>
      <w:r w:rsidRPr="00B457E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AF</w:t>
      </w:r>
      <w:r w:rsidRPr="00B457E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перети</w:t>
      </w:r>
      <w:r>
        <w:rPr>
          <w:sz w:val="28"/>
          <w:szCs w:val="28"/>
          <w:lang w:val="uk-UA"/>
        </w:rPr>
        <w:softHyphen/>
        <w:t xml:space="preserve">наються в точці </w:t>
      </w:r>
      <w:r>
        <w:rPr>
          <w:i/>
          <w:iCs/>
          <w:sz w:val="28"/>
          <w:szCs w:val="28"/>
          <w:lang w:val="uk-UA"/>
        </w:rPr>
        <w:t xml:space="preserve">К.             </w:t>
      </w:r>
      <w:r>
        <w:rPr>
          <w:sz w:val="28"/>
          <w:szCs w:val="28"/>
          <w:lang w:val="uk-UA"/>
        </w:rPr>
        <w:t xml:space="preserve">1) Знайдіть кут </w:t>
      </w:r>
      <w:r>
        <w:rPr>
          <w:i/>
          <w:iCs/>
          <w:sz w:val="28"/>
          <w:szCs w:val="28"/>
          <w:lang w:val="en-US"/>
        </w:rPr>
        <w:t>FKE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2) дове</w:t>
      </w:r>
      <w:r>
        <w:rPr>
          <w:sz w:val="28"/>
          <w:szCs w:val="28"/>
          <w:lang w:val="uk-UA"/>
        </w:rPr>
        <w:softHyphen/>
        <w:t xml:space="preserve">діть, що </w:t>
      </w:r>
      <w:r>
        <w:rPr>
          <w:i/>
          <w:iCs/>
          <w:sz w:val="28"/>
          <w:szCs w:val="28"/>
          <w:lang w:val="en-US"/>
        </w:rPr>
        <w:t>BF</w:t>
      </w:r>
      <w:r>
        <w:rPr>
          <w:i/>
          <w:iCs/>
          <w:sz w:val="28"/>
          <w:szCs w:val="28"/>
          <w:lang w:val="uk-UA"/>
        </w:rPr>
        <w:t xml:space="preserve"> ||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АЕ</w:t>
      </w:r>
      <w:r>
        <w:rPr>
          <w:sz w:val="28"/>
          <w:szCs w:val="28"/>
          <w:lang w:val="uk-UA"/>
        </w:rPr>
        <w:t xml:space="preserve">; 3) знайдіть довжину відрізка </w:t>
      </w:r>
      <w:r>
        <w:rPr>
          <w:i/>
          <w:iCs/>
          <w:sz w:val="28"/>
          <w:szCs w:val="28"/>
          <w:lang w:val="uk-UA"/>
        </w:rPr>
        <w:t xml:space="preserve">ЕВ, </w:t>
      </w:r>
      <w:r>
        <w:rPr>
          <w:sz w:val="28"/>
          <w:szCs w:val="28"/>
          <w:lang w:val="uk-UA"/>
        </w:rPr>
        <w:t xml:space="preserve">якщо сторона многокутника дорівнює </w:t>
      </w:r>
      <w:r>
        <w:rPr>
          <w:i/>
          <w:iCs/>
          <w:sz w:val="28"/>
          <w:szCs w:val="28"/>
          <w:lang w:val="uk-UA"/>
        </w:rPr>
        <w:t>а.</w:t>
      </w:r>
    </w:p>
    <w:p w:rsidR="00B457EC" w:rsidRDefault="00B457EC" w:rsidP="00B457EC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Розв'язання</w:t>
      </w:r>
    </w:p>
    <w:p w:rsidR="00B457EC" w:rsidRDefault="00B457EC" w:rsidP="00B457EC">
      <w:pPr>
        <w:ind w:firstLine="5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Δ</w:t>
      </w:r>
      <w:r>
        <w:rPr>
          <w:i/>
          <w:iCs/>
          <w:sz w:val="28"/>
          <w:szCs w:val="28"/>
          <w:lang w:val="en-US"/>
        </w:rPr>
        <w:t>ABF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en-US"/>
        </w:rPr>
        <w:t>FEA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оскільки за умовою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22" o:title=""/>
          </v:shape>
          <o:OLEObject Type="Embed" ProgID="Equation.3" ShapeID="_x0000_i1031" DrawAspect="Content" ObjectID="_1624204564" r:id="rId23"/>
        </w:object>
      </w:r>
      <w:r>
        <w:rPr>
          <w:i/>
          <w:iCs/>
          <w:sz w:val="28"/>
          <w:szCs w:val="28"/>
          <w:lang w:val="en-US"/>
        </w:rPr>
        <w:t>A</w:t>
      </w:r>
      <w:r w:rsidRPr="00B457EC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22" o:title=""/>
          </v:shape>
          <o:OLEObject Type="Embed" ProgID="Equation.3" ShapeID="_x0000_i1032" DrawAspect="Content" ObjectID="_1624204565" r:id="rId24"/>
        </w:object>
      </w:r>
      <w:r>
        <w:rPr>
          <w:i/>
          <w:iCs/>
          <w:sz w:val="28"/>
          <w:szCs w:val="28"/>
          <w:lang w:val="en-US"/>
        </w:rPr>
        <w:t>F</w:t>
      </w:r>
      <w:r w:rsidRPr="00B457EC">
        <w:rPr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 </w:t>
      </w:r>
    </w:p>
    <w:p w:rsidR="00B457EC" w:rsidRDefault="00B457EC" w:rsidP="00B457EC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i/>
          <w:iCs/>
          <w:sz w:val="28"/>
          <w:szCs w:val="28"/>
          <w:lang w:val="en-US"/>
        </w:rPr>
        <w:t>AF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en-US"/>
        </w:rPr>
        <w:t>FE</w:t>
      </w:r>
      <w:r>
        <w:rPr>
          <w:i/>
          <w:iCs/>
          <w:sz w:val="28"/>
          <w:szCs w:val="28"/>
          <w:lang w:val="uk-UA"/>
        </w:rPr>
        <w:t xml:space="preserve"> = а . </w:t>
      </w:r>
      <w:r>
        <w:rPr>
          <w:sz w:val="28"/>
          <w:szCs w:val="28"/>
          <w:lang w:val="uk-UA"/>
        </w:rPr>
        <w:t xml:space="preserve">Оскільки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3" type="#_x0000_t75" style="width:12.75pt;height:12pt" o:ole="">
            <v:imagedata r:id="rId22" o:title=""/>
          </v:shape>
          <o:OLEObject Type="Embed" ProgID="Equation.3" ShapeID="_x0000_i1033" DrawAspect="Content" ObjectID="_1624204566" r:id="rId25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22" o:title=""/>
          </v:shape>
          <o:OLEObject Type="Embed" ProgID="Equation.3" ShapeID="_x0000_i1034" DrawAspect="Content" ObjectID="_1624204567" r:id="rId26"/>
        </w:object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855" w:dyaOrig="720">
          <v:shape id="_x0000_i1035" type="#_x0000_t75" style="width:42.75pt;height:36.75pt" o:ole="">
            <v:imagedata r:id="rId27" o:title=""/>
          </v:shape>
          <o:OLEObject Type="Embed" ProgID="Equation.3" ShapeID="_x0000_i1035" DrawAspect="Content" ObjectID="_1624204568" r:id="rId28"/>
        </w:object>
      </w:r>
      <w:r>
        <w:rPr>
          <w:sz w:val="28"/>
          <w:szCs w:val="28"/>
          <w:lang w:val="uk-UA"/>
        </w:rPr>
        <w:t xml:space="preserve">= 120° і трикутники </w:t>
      </w:r>
      <w:r>
        <w:rPr>
          <w:i/>
          <w:iCs/>
          <w:sz w:val="28"/>
          <w:szCs w:val="28"/>
          <w:lang w:val="en-US"/>
        </w:rPr>
        <w:t>ABF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FEA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рівнобедрені з основами </w:t>
      </w:r>
      <w:r>
        <w:rPr>
          <w:i/>
          <w:iCs/>
          <w:sz w:val="28"/>
          <w:szCs w:val="28"/>
          <w:lang w:val="en-US"/>
        </w:rPr>
        <w:t>BF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АЕ </w:t>
      </w:r>
      <w:r>
        <w:rPr>
          <w:sz w:val="28"/>
          <w:szCs w:val="28"/>
          <w:lang w:val="uk-UA"/>
        </w:rPr>
        <w:t xml:space="preserve">відповідно, то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22" o:title=""/>
          </v:shape>
          <o:OLEObject Type="Embed" ProgID="Equation.3" ShapeID="_x0000_i1036" DrawAspect="Content" ObjectID="_1624204569" r:id="rId29"/>
        </w:object>
      </w:r>
      <w:r>
        <w:rPr>
          <w:i/>
          <w:iCs/>
          <w:sz w:val="28"/>
          <w:szCs w:val="28"/>
          <w:lang w:val="en-US"/>
        </w:rPr>
        <w:t>ABF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22" o:title=""/>
          </v:shape>
          <o:OLEObject Type="Embed" ProgID="Equation.3" ShapeID="_x0000_i1037" DrawAspect="Content" ObjectID="_1624204570" r:id="rId30"/>
        </w:object>
      </w:r>
      <w:r>
        <w:rPr>
          <w:i/>
          <w:iCs/>
          <w:sz w:val="28"/>
          <w:szCs w:val="28"/>
          <w:lang w:val="en-US"/>
        </w:rPr>
        <w:t>BFA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22" o:title=""/>
          </v:shape>
          <o:OLEObject Type="Embed" ProgID="Equation.3" ShapeID="_x0000_i1038" DrawAspect="Content" ObjectID="_1624204571" r:id="rId31"/>
        </w:object>
      </w:r>
      <w:r>
        <w:rPr>
          <w:i/>
          <w:iCs/>
          <w:sz w:val="28"/>
          <w:szCs w:val="28"/>
          <w:lang w:val="en-US"/>
        </w:rPr>
        <w:t>EAF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        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22" o:title=""/>
          </v:shape>
          <o:OLEObject Type="Embed" ProgID="Equation.3" ShapeID="_x0000_i1039" DrawAspect="Content" ObjectID="_1624204572" r:id="rId32"/>
        </w:object>
      </w:r>
      <w:r>
        <w:rPr>
          <w:i/>
          <w:iCs/>
          <w:sz w:val="28"/>
          <w:szCs w:val="28"/>
          <w:lang w:val="en-US"/>
        </w:rPr>
        <w:t>AEF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position w:val="-24"/>
          <w:sz w:val="28"/>
          <w:szCs w:val="28"/>
          <w:lang w:val="uk-UA"/>
        </w:rPr>
        <w:object w:dxaOrig="1275" w:dyaOrig="720">
          <v:shape id="_x0000_i1040" type="#_x0000_t75" style="width:63.75pt;height:36.75pt" o:ole="">
            <v:imagedata r:id="rId33" o:title=""/>
          </v:shape>
          <o:OLEObject Type="Embed" ProgID="Equation.3" ShapeID="_x0000_i1040" DrawAspect="Content" ObjectID="_1624204573" r:id="rId34"/>
        </w:object>
      </w:r>
      <w:r>
        <w:rPr>
          <w:sz w:val="28"/>
          <w:szCs w:val="28"/>
          <w:lang w:val="uk-UA"/>
        </w:rPr>
        <w:t xml:space="preserve">= 30° .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1" type="#_x0000_t75" style="width:12.75pt;height:12pt" o:ole="">
            <v:imagedata r:id="rId22" o:title=""/>
          </v:shape>
          <o:OLEObject Type="Embed" ProgID="Equation.3" ShapeID="_x0000_i1041" DrawAspect="Content" ObjectID="_1624204574" r:id="rId35"/>
        </w:object>
      </w:r>
      <w:r>
        <w:rPr>
          <w:i/>
          <w:iCs/>
          <w:sz w:val="28"/>
          <w:szCs w:val="28"/>
          <w:lang w:val="en-US"/>
        </w:rPr>
        <w:t>AFE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120°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2" type="#_x0000_t75" style="width:12.75pt;height:12pt" o:ole="">
            <v:imagedata r:id="rId22" o:title=""/>
          </v:shape>
          <o:OLEObject Type="Embed" ProgID="Equation.3" ShapeID="_x0000_i1042" DrawAspect="Content" ObjectID="_1624204575" r:id="rId36"/>
        </w:object>
      </w:r>
      <w:r>
        <w:rPr>
          <w:i/>
          <w:iCs/>
          <w:sz w:val="28"/>
          <w:szCs w:val="28"/>
          <w:lang w:val="en-US"/>
        </w:rPr>
        <w:t>AEB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30°. Звідси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3" type="#_x0000_t75" style="width:12.75pt;height:12pt" o:ole="">
            <v:imagedata r:id="rId22" o:title=""/>
          </v:shape>
          <o:OLEObject Type="Embed" ProgID="Equation.3" ShapeID="_x0000_i1043" DrawAspect="Content" ObjectID="_1624204576" r:id="rId37"/>
        </w:object>
      </w:r>
      <w:r>
        <w:rPr>
          <w:i/>
          <w:iCs/>
          <w:sz w:val="28"/>
          <w:szCs w:val="28"/>
          <w:lang w:val="en-US"/>
        </w:rPr>
        <w:t>KFE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120° -    - 30° = 90°. Отже, у трикутнику </w:t>
      </w:r>
      <w:r>
        <w:rPr>
          <w:i/>
          <w:iCs/>
          <w:sz w:val="28"/>
          <w:szCs w:val="28"/>
          <w:lang w:val="en-US"/>
        </w:rPr>
        <w:t>KFE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4" type="#_x0000_t75" style="width:12.75pt;height:12pt" o:ole="">
            <v:imagedata r:id="rId22" o:title=""/>
          </v:shape>
          <o:OLEObject Type="Embed" ProgID="Equation.3" ShapeID="_x0000_i1044" DrawAspect="Content" ObjectID="_1624204577" r:id="rId38"/>
        </w:object>
      </w:r>
      <w:proofErr w:type="spellStart"/>
      <w:r>
        <w:rPr>
          <w:i/>
          <w:iCs/>
          <w:sz w:val="28"/>
          <w:szCs w:val="28"/>
          <w:lang w:val="en-US"/>
        </w:rPr>
        <w:t>KFE</w:t>
      </w:r>
      <w:proofErr w:type="spellEnd"/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90°,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5" type="#_x0000_t75" style="width:12.75pt;height:12pt" o:ole="">
            <v:imagedata r:id="rId22" o:title=""/>
          </v:shape>
          <o:OLEObject Type="Embed" ProgID="Equation.3" ShapeID="_x0000_i1045" DrawAspect="Content" ObjectID="_1624204578" r:id="rId39"/>
        </w:object>
      </w:r>
      <w:r>
        <w:rPr>
          <w:i/>
          <w:iCs/>
          <w:sz w:val="28"/>
          <w:szCs w:val="28"/>
          <w:lang w:val="en-US"/>
        </w:rPr>
        <w:t>KEF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30°. Таким чином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6" type="#_x0000_t75" style="width:12.75pt;height:12pt" o:ole="">
            <v:imagedata r:id="rId22" o:title=""/>
          </v:shape>
          <o:OLEObject Type="Embed" ProgID="Equation.3" ShapeID="_x0000_i1046" DrawAspect="Content" ObjectID="_1624204579" r:id="rId40"/>
        </w:object>
      </w:r>
      <w:r>
        <w:rPr>
          <w:i/>
          <w:iCs/>
          <w:sz w:val="28"/>
          <w:szCs w:val="28"/>
          <w:lang w:val="en-US"/>
        </w:rPr>
        <w:t>FKE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60°.</w:t>
      </w:r>
    </w:p>
    <w:p w:rsidR="00B457EC" w:rsidRDefault="00B457EC" w:rsidP="00B457EC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Проведемо відрізок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uk-UA"/>
        </w:rPr>
        <w:t xml:space="preserve">ВКЕ: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7" type="#_x0000_t75" style="width:12.75pt;height:12pt" o:ole="">
            <v:imagedata r:id="rId22" o:title=""/>
          </v:shape>
          <o:OLEObject Type="Embed" ProgID="Equation.3" ShapeID="_x0000_i1047" DrawAspect="Content" ObjectID="_1624204580" r:id="rId41"/>
        </w:object>
      </w:r>
      <w:r>
        <w:rPr>
          <w:i/>
          <w:iCs/>
          <w:sz w:val="28"/>
          <w:szCs w:val="28"/>
          <w:lang w:val="en-US"/>
        </w:rPr>
        <w:t>BKE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180° -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8" type="#_x0000_t75" style="width:12.75pt;height:12pt" o:ole="">
            <v:imagedata r:id="rId22" o:title=""/>
          </v:shape>
          <o:OLEObject Type="Embed" ProgID="Equation.3" ShapeID="_x0000_i1048" DrawAspect="Content" ObjectID="_1624204581" r:id="rId42"/>
        </w:object>
      </w:r>
      <w:r>
        <w:rPr>
          <w:i/>
          <w:iCs/>
          <w:sz w:val="28"/>
          <w:szCs w:val="28"/>
          <w:lang w:val="en-US"/>
        </w:rPr>
        <w:t>FKE</w:t>
      </w:r>
      <w:r>
        <w:rPr>
          <w:i/>
          <w:iCs/>
          <w:sz w:val="28"/>
          <w:szCs w:val="28"/>
          <w:lang w:val="uk-UA"/>
        </w:rPr>
        <w:t xml:space="preserve"> =</w:t>
      </w:r>
      <w:r>
        <w:rPr>
          <w:i/>
          <w:iCs/>
          <w:sz w:val="28"/>
          <w:szCs w:val="28"/>
          <w:lang w:val="uk-UA"/>
        </w:rPr>
        <w:br/>
        <w:t xml:space="preserve">= </w:t>
      </w:r>
      <w:r>
        <w:rPr>
          <w:sz w:val="28"/>
          <w:szCs w:val="28"/>
          <w:lang w:val="uk-UA"/>
        </w:rPr>
        <w:t xml:space="preserve">180° - 60° = 120°, </w:t>
      </w:r>
      <w:r>
        <w:rPr>
          <w:i/>
          <w:iCs/>
          <w:sz w:val="28"/>
          <w:szCs w:val="28"/>
          <w:lang w:val="uk-UA"/>
        </w:rPr>
        <w:t xml:space="preserve">ВК = ЕК, </w:t>
      </w:r>
      <w:r>
        <w:rPr>
          <w:sz w:val="28"/>
          <w:szCs w:val="28"/>
          <w:lang w:val="uk-UA"/>
        </w:rPr>
        <w:t xml:space="preserve">оскільки </w:t>
      </w:r>
      <w:r>
        <w:rPr>
          <w:i/>
          <w:iCs/>
          <w:sz w:val="28"/>
          <w:szCs w:val="28"/>
          <w:lang w:val="en-US"/>
        </w:rPr>
        <w:t>BF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AE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KF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AK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(Δ</w:t>
      </w:r>
      <w:r>
        <w:rPr>
          <w:i/>
          <w:iCs/>
          <w:sz w:val="28"/>
          <w:szCs w:val="28"/>
          <w:lang w:val="en-US"/>
        </w:rPr>
        <w:t>ABF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Δ</w:t>
      </w:r>
      <w:r>
        <w:rPr>
          <w:i/>
          <w:iCs/>
          <w:sz w:val="28"/>
          <w:szCs w:val="28"/>
          <w:lang w:val="en-US"/>
        </w:rPr>
        <w:t>FEA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трикутник </w:t>
      </w:r>
      <w:r>
        <w:rPr>
          <w:i/>
          <w:iCs/>
          <w:sz w:val="28"/>
          <w:szCs w:val="28"/>
          <w:lang w:val="en-US"/>
        </w:rPr>
        <w:t>AKF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два рівних кути, отже, він рівнобедрений). Отже, у трикутнику </w:t>
      </w:r>
      <w:r>
        <w:rPr>
          <w:i/>
          <w:iCs/>
          <w:sz w:val="28"/>
          <w:szCs w:val="28"/>
          <w:lang w:val="uk-UA"/>
        </w:rPr>
        <w:t xml:space="preserve">ВКЕ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9" type="#_x0000_t75" style="width:12.75pt;height:12pt" o:ole="">
            <v:imagedata r:id="rId22" o:title=""/>
          </v:shape>
          <o:OLEObject Type="Embed" ProgID="Equation.3" ShapeID="_x0000_i1049" DrawAspect="Content" ObjectID="_1624204582" r:id="rId43"/>
        </w:object>
      </w:r>
      <w:r>
        <w:rPr>
          <w:i/>
          <w:iCs/>
          <w:sz w:val="28"/>
          <w:szCs w:val="28"/>
          <w:lang w:val="uk-UA"/>
        </w:rPr>
        <w:t xml:space="preserve">ВЕК </w:t>
      </w:r>
      <w:r>
        <w:rPr>
          <w:sz w:val="28"/>
          <w:szCs w:val="28"/>
          <w:lang w:val="uk-UA"/>
        </w:rPr>
        <w:t xml:space="preserve">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50" type="#_x0000_t75" style="width:12.75pt;height:12pt" o:ole="">
            <v:imagedata r:id="rId22" o:title=""/>
          </v:shape>
          <o:OLEObject Type="Embed" ProgID="Equation.3" ShapeID="_x0000_i1050" DrawAspect="Content" ObjectID="_1624204583" r:id="rId44"/>
        </w:object>
      </w:r>
      <w:r>
        <w:rPr>
          <w:i/>
          <w:iCs/>
          <w:sz w:val="28"/>
          <w:szCs w:val="28"/>
          <w:lang w:val="uk-UA"/>
        </w:rPr>
        <w:t xml:space="preserve">ЕВК = </w:t>
      </w:r>
      <w:r>
        <w:rPr>
          <w:sz w:val="28"/>
          <w:szCs w:val="28"/>
          <w:lang w:val="uk-UA"/>
        </w:rPr>
        <w:t xml:space="preserve">30°. Звідси </w:t>
      </w:r>
      <w:r>
        <w:rPr>
          <w:position w:val="-4"/>
          <w:sz w:val="28"/>
          <w:szCs w:val="28"/>
          <w:lang w:val="uk-UA"/>
        </w:rPr>
        <w:object w:dxaOrig="255" w:dyaOrig="240">
          <v:shape id="_x0000_i1051" type="#_x0000_t75" style="width:12.75pt;height:12pt" o:ole="">
            <v:imagedata r:id="rId22" o:title=""/>
          </v:shape>
          <o:OLEObject Type="Embed" ProgID="Equation.3" ShapeID="_x0000_i1051" DrawAspect="Content" ObjectID="_1624204584" r:id="rId45"/>
        </w:object>
      </w:r>
      <w:r>
        <w:rPr>
          <w:i/>
          <w:iCs/>
          <w:sz w:val="28"/>
          <w:szCs w:val="28"/>
          <w:lang w:val="en-US"/>
        </w:rPr>
        <w:t>BEA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52" type="#_x0000_t75" style="width:12.75pt;height:12pt" o:ole="">
            <v:imagedata r:id="rId22" o:title=""/>
          </v:shape>
          <o:OLEObject Type="Embed" ProgID="Equation.3" ShapeID="_x0000_i1052" DrawAspect="Content" ObjectID="_1624204585" r:id="rId46"/>
        </w:object>
      </w:r>
      <w:r>
        <w:rPr>
          <w:i/>
          <w:iCs/>
          <w:sz w:val="28"/>
          <w:szCs w:val="28"/>
          <w:lang w:val="en-US"/>
        </w:rPr>
        <w:t>FAE</w:t>
      </w:r>
      <w:r>
        <w:rPr>
          <w:i/>
          <w:iCs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30°, а вони внутрішні різносторонні при прямих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AF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січній </w:t>
      </w:r>
      <w:r>
        <w:rPr>
          <w:i/>
          <w:iCs/>
          <w:sz w:val="28"/>
          <w:szCs w:val="28"/>
          <w:lang w:val="uk-UA"/>
        </w:rPr>
        <w:t xml:space="preserve">АЕ. </w:t>
      </w:r>
      <w:r>
        <w:rPr>
          <w:sz w:val="28"/>
          <w:szCs w:val="28"/>
          <w:lang w:val="uk-UA"/>
        </w:rPr>
        <w:t xml:space="preserve">Таким чином, </w:t>
      </w:r>
      <w:r>
        <w:rPr>
          <w:i/>
          <w:iCs/>
          <w:sz w:val="28"/>
          <w:szCs w:val="28"/>
          <w:lang w:val="uk-UA"/>
        </w:rPr>
        <w:t xml:space="preserve">ВЕ || </w:t>
      </w:r>
      <w:r>
        <w:rPr>
          <w:i/>
          <w:iCs/>
          <w:sz w:val="28"/>
          <w:szCs w:val="28"/>
          <w:lang w:val="en-US"/>
        </w:rPr>
        <w:t>AF</w:t>
      </w:r>
      <w:r>
        <w:rPr>
          <w:i/>
          <w:iCs/>
          <w:sz w:val="28"/>
          <w:szCs w:val="28"/>
          <w:lang w:val="uk-UA"/>
        </w:rPr>
        <w:t>.</w:t>
      </w:r>
    </w:p>
    <w:p w:rsidR="00B457EC" w:rsidRDefault="00B457EC" w:rsidP="00B457EC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У трикутнику </w:t>
      </w:r>
      <w:r>
        <w:rPr>
          <w:i/>
          <w:iCs/>
          <w:sz w:val="28"/>
          <w:szCs w:val="28"/>
          <w:lang w:val="en-US"/>
        </w:rPr>
        <w:t>FBE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53" type="#_x0000_t75" style="width:12.75pt;height:12pt" o:ole="">
            <v:imagedata r:id="rId22" o:title=""/>
          </v:shape>
          <o:OLEObject Type="Embed" ProgID="Equation.3" ShapeID="_x0000_i1053" DrawAspect="Content" ObjectID="_1624204586" r:id="rId47"/>
        </w:object>
      </w:r>
      <w:r>
        <w:rPr>
          <w:i/>
          <w:iCs/>
          <w:sz w:val="28"/>
          <w:szCs w:val="28"/>
          <w:lang w:val="en-US"/>
        </w:rPr>
        <w:t>BFE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54" type="#_x0000_t75" style="width:12.75pt;height:12pt" o:ole="">
            <v:imagedata r:id="rId22" o:title=""/>
          </v:shape>
          <o:OLEObject Type="Embed" ProgID="Equation.3" ShapeID="_x0000_i1054" DrawAspect="Content" ObjectID="_1624204587" r:id="rId48"/>
        </w:object>
      </w:r>
      <w:r>
        <w:rPr>
          <w:i/>
          <w:iCs/>
          <w:sz w:val="28"/>
          <w:szCs w:val="28"/>
          <w:lang w:val="en-US"/>
        </w:rPr>
        <w:t>FBE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30°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EF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отже,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= 2</w:t>
      </w:r>
      <w:r>
        <w:rPr>
          <w:i/>
          <w:iCs/>
          <w:sz w:val="28"/>
          <w:szCs w:val="28"/>
          <w:lang w:val="en-US"/>
        </w:rPr>
        <w:t>EF</w:t>
      </w:r>
      <w:r>
        <w:rPr>
          <w:i/>
          <w:iCs/>
          <w:sz w:val="28"/>
          <w:szCs w:val="28"/>
          <w:lang w:val="uk-UA"/>
        </w:rPr>
        <w:t xml:space="preserve"> =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. </w:t>
      </w:r>
    </w:p>
    <w:p w:rsidR="00B457EC" w:rsidRDefault="00B457EC" w:rsidP="00B457EC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60°;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B457EC" w:rsidRDefault="00B457EC" w:rsidP="00B457EC">
      <w:pPr>
        <w:rPr>
          <w:b/>
          <w:bCs/>
          <w:sz w:val="16"/>
          <w:szCs w:val="16"/>
          <w:lang w:val="uk-UA"/>
        </w:rPr>
      </w:pPr>
    </w:p>
    <w:p w:rsidR="00B457EC" w:rsidRDefault="00B457EC" w:rsidP="00B457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Підбиття підсумків уроку. Рефлексія</w:t>
      </w:r>
    </w:p>
    <w:p w:rsidR="00B457EC" w:rsidRDefault="00B457EC" w:rsidP="00B457E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Питання класу</w:t>
      </w:r>
    </w:p>
    <w:p w:rsidR="00B457EC" w:rsidRDefault="00B457EC" w:rsidP="00B457E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досягнута мета уроку?</w:t>
      </w:r>
    </w:p>
    <w:p w:rsidR="00B457EC" w:rsidRDefault="00B457EC" w:rsidP="00B457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теоретичні знання знадобилися вам сьогодні для досягнення мети уроку?</w:t>
      </w:r>
    </w:p>
    <w:p w:rsidR="00B457EC" w:rsidRDefault="00B457EC" w:rsidP="00B457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Оцініть свою роботу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з точки зору самостійності ваших дій.</w:t>
      </w:r>
    </w:p>
    <w:p w:rsidR="00B457EC" w:rsidRDefault="00B457EC" w:rsidP="00B457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ступінь оволодіння практичним матеріалом.</w:t>
      </w:r>
    </w:p>
    <w:p w:rsidR="00B457EC" w:rsidRDefault="00B457EC" w:rsidP="00B457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Які, на вашу думку, причини ваших невдач?</w:t>
      </w:r>
    </w:p>
    <w:p w:rsidR="00B457EC" w:rsidRDefault="00B457EC" w:rsidP="00B457EC">
      <w:pPr>
        <w:rPr>
          <w:b/>
          <w:bCs/>
          <w:sz w:val="16"/>
          <w:szCs w:val="16"/>
          <w:lang w:val="uk-UA"/>
        </w:rPr>
      </w:pPr>
    </w:p>
    <w:p w:rsidR="00B457EC" w:rsidRDefault="00B457EC" w:rsidP="00B457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FE0E9B" w:rsidRDefault="00FE0E9B" w:rsidP="00B457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№829, 836, 840(повторення), 841(повторення)</w:t>
      </w:r>
    </w:p>
    <w:p w:rsidR="00B457EC" w:rsidRDefault="00B457EC" w:rsidP="00FE0E9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Повторити формули для знаходження площі прямокутника й квадрата.</w:t>
      </w:r>
    </w:p>
    <w:p w:rsidR="00A041EC" w:rsidRDefault="00A041EC" w:rsidP="00B457EC"/>
    <w:sectPr w:rsidR="00A041EC" w:rsidSect="00FF28F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035"/>
    <w:multiLevelType w:val="hybridMultilevel"/>
    <w:tmpl w:val="1322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E46B6"/>
    <w:multiLevelType w:val="hybridMultilevel"/>
    <w:tmpl w:val="000E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2B92"/>
    <w:multiLevelType w:val="hybridMultilevel"/>
    <w:tmpl w:val="0B9485A4"/>
    <w:lvl w:ilvl="0" w:tplc="0EEE218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DCE1DB1"/>
    <w:multiLevelType w:val="hybridMultilevel"/>
    <w:tmpl w:val="62A6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EEE2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13855"/>
    <w:multiLevelType w:val="hybridMultilevel"/>
    <w:tmpl w:val="C61CACCC"/>
    <w:lvl w:ilvl="0" w:tplc="0EEE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CEA"/>
    <w:multiLevelType w:val="hybridMultilevel"/>
    <w:tmpl w:val="E0EA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31469"/>
    <w:multiLevelType w:val="hybridMultilevel"/>
    <w:tmpl w:val="1988E4D8"/>
    <w:lvl w:ilvl="0" w:tplc="0EEE21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6"/>
  </w:num>
  <w:num w:numId="11">
    <w:abstractNumId w:val="6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1"/>
    <w:rsid w:val="000258D3"/>
    <w:rsid w:val="000E2A5C"/>
    <w:rsid w:val="00102B47"/>
    <w:rsid w:val="00111C86"/>
    <w:rsid w:val="001B5360"/>
    <w:rsid w:val="001D15AF"/>
    <w:rsid w:val="002371B7"/>
    <w:rsid w:val="003D029F"/>
    <w:rsid w:val="0089180A"/>
    <w:rsid w:val="0097309E"/>
    <w:rsid w:val="009A70D9"/>
    <w:rsid w:val="00A041EC"/>
    <w:rsid w:val="00A66FC5"/>
    <w:rsid w:val="00B11D81"/>
    <w:rsid w:val="00B457EC"/>
    <w:rsid w:val="00CB5DB6"/>
    <w:rsid w:val="00EB0DB7"/>
    <w:rsid w:val="00EE26D7"/>
    <w:rsid w:val="00FE0E9B"/>
    <w:rsid w:val="00FE5FA9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A2F"/>
  <w15:chartTrackingRefBased/>
  <w15:docId w15:val="{65884FB4-F6C0-469B-851A-52585AC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2019-03-01T14:16:00Z</dcterms:created>
  <dcterms:modified xsi:type="dcterms:W3CDTF">2019-07-09T16:09:00Z</dcterms:modified>
</cp:coreProperties>
</file>