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D8" w:rsidRPr="004458D8" w:rsidRDefault="00E45FD1" w:rsidP="00E45FD1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в темі </w:t>
      </w:r>
      <w:r w:rsidR="004844F5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lang w:val="uk-UA"/>
        </w:rPr>
        <w:t>4</w:t>
      </w:r>
    </w:p>
    <w:p w:rsidR="004458D8" w:rsidRDefault="004458D8" w:rsidP="004458D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>Розв'язування задач</w:t>
      </w:r>
    </w:p>
    <w:p w:rsidR="004458D8" w:rsidRDefault="004458D8" w:rsidP="004458D8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узагальнити, систематизувати знання учнів про зміст та схе</w:t>
      </w:r>
      <w:r>
        <w:rPr>
          <w:sz w:val="28"/>
          <w:szCs w:val="28"/>
          <w:lang w:val="uk-UA"/>
        </w:rPr>
        <w:softHyphen/>
        <w:t>ми застосування означення та ознак подібності трикутників. Відпрацю</w:t>
      </w:r>
      <w:r>
        <w:rPr>
          <w:sz w:val="28"/>
          <w:szCs w:val="28"/>
          <w:lang w:val="uk-UA"/>
        </w:rPr>
        <w:softHyphen/>
        <w:t>вати навички застосування набутих знань. Провести діагностику рів</w:t>
      </w:r>
      <w:r>
        <w:rPr>
          <w:sz w:val="28"/>
          <w:szCs w:val="28"/>
          <w:lang w:val="uk-UA"/>
        </w:rPr>
        <w:softHyphen/>
        <w:t>ня засвоєння учнями навчального матеріалу з теми «Подібність три</w:t>
      </w:r>
      <w:r>
        <w:rPr>
          <w:sz w:val="28"/>
          <w:szCs w:val="28"/>
          <w:lang w:val="uk-UA"/>
        </w:rPr>
        <w:softHyphen/>
        <w:t>кутників».</w:t>
      </w:r>
    </w:p>
    <w:p w:rsidR="004458D8" w:rsidRDefault="004458D8" w:rsidP="004458D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</w:t>
      </w:r>
      <w:r>
        <w:rPr>
          <w:b/>
          <w:sz w:val="28"/>
          <w:szCs w:val="28"/>
          <w:lang w:val="uk-UA"/>
        </w:rPr>
        <w:t>уроку:</w:t>
      </w:r>
      <w:r>
        <w:rPr>
          <w:sz w:val="28"/>
          <w:szCs w:val="28"/>
          <w:lang w:val="uk-UA"/>
        </w:rPr>
        <w:t xml:space="preserve"> комбінований.</w:t>
      </w:r>
    </w:p>
    <w:p w:rsidR="004458D8" w:rsidRDefault="004458D8" w:rsidP="004458D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конспект «Подібність трикутників».</w:t>
      </w:r>
    </w:p>
    <w:p w:rsidR="004458D8" w:rsidRDefault="004458D8" w:rsidP="00445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4458D8" w:rsidRDefault="004458D8" w:rsidP="004458D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4458D8" w:rsidRDefault="004458D8" w:rsidP="004458D8">
      <w:pPr>
        <w:rPr>
          <w:b/>
          <w:bCs/>
          <w:sz w:val="16"/>
          <w:szCs w:val="16"/>
          <w:lang w:val="uk-UA"/>
        </w:rPr>
      </w:pPr>
    </w:p>
    <w:p w:rsidR="004458D8" w:rsidRDefault="004458D8" w:rsidP="004458D8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4458D8" w:rsidRDefault="004458D8" w:rsidP="004458D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№500</w:t>
      </w:r>
    </w:p>
    <w:p w:rsidR="004458D8" w:rsidRDefault="004458D8" w:rsidP="004458D8">
      <w:pPr>
        <w:rPr>
          <w:b/>
          <w:bCs/>
          <w:sz w:val="28"/>
          <w:szCs w:val="28"/>
          <w:lang w:val="uk-UA"/>
        </w:rPr>
      </w:pPr>
      <w:r w:rsidRPr="004458D8">
        <w:rPr>
          <w:b/>
          <w:bCs/>
          <w:noProof/>
          <w:sz w:val="28"/>
          <w:szCs w:val="28"/>
        </w:rPr>
        <w:drawing>
          <wp:inline distT="0" distB="0" distL="0" distR="0">
            <wp:extent cx="4587667" cy="114806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05" cy="115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D8" w:rsidRDefault="004458D8" w:rsidP="004458D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№497</w:t>
      </w:r>
    </w:p>
    <w:p w:rsidR="006E3382" w:rsidRDefault="006E3382" w:rsidP="004458D8">
      <w:pPr>
        <w:rPr>
          <w:sz w:val="28"/>
          <w:szCs w:val="28"/>
        </w:rPr>
      </w:pPr>
      <w:r w:rsidRPr="006E3382">
        <w:rPr>
          <w:noProof/>
          <w:sz w:val="28"/>
          <w:szCs w:val="28"/>
        </w:rPr>
        <w:drawing>
          <wp:inline distT="0" distB="0" distL="0" distR="0">
            <wp:extent cx="5034832" cy="1577646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54" cy="158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D8" w:rsidRDefault="004458D8" w:rsidP="004458D8">
      <w:pPr>
        <w:rPr>
          <w:b/>
          <w:bCs/>
          <w:i/>
          <w:iCs/>
          <w:sz w:val="10"/>
          <w:szCs w:val="10"/>
          <w:lang w:val="uk-UA"/>
        </w:rPr>
      </w:pPr>
    </w:p>
    <w:p w:rsidR="004458D8" w:rsidRDefault="004458D8" w:rsidP="004458D8">
      <w:pPr>
        <w:ind w:firstLine="54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Математичний диктант</w:t>
      </w:r>
    </w:p>
    <w:p w:rsidR="003D32AC" w:rsidRDefault="003D32AC" w:rsidP="004458D8">
      <w:pPr>
        <w:ind w:firstLine="540"/>
        <w:rPr>
          <w:sz w:val="28"/>
          <w:szCs w:val="28"/>
        </w:rPr>
      </w:pPr>
    </w:p>
    <w:p w:rsidR="004458D8" w:rsidRDefault="004458D8" w:rsidP="004458D8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410"/>
        <w:gridCol w:w="180"/>
        <w:gridCol w:w="4590"/>
      </w:tblGrid>
      <w:tr w:rsidR="004458D8" w:rsidTr="004458D8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8D8" w:rsidRDefault="00445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Варіант 2</w:t>
            </w:r>
          </w:p>
        </w:tc>
      </w:tr>
      <w:tr w:rsidR="00D15ECB" w:rsidTr="004458D8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ECB" w:rsidRDefault="00D15E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ECB" w:rsidRDefault="00D15ECB" w:rsidP="00D15E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~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В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С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D15ECB" w:rsidTr="00D15ECB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ECB" w:rsidRDefault="00D15E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ECB" w:rsidRPr="00D15ECB" w:rsidRDefault="00D15ECB" w:rsidP="00D15ECB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en-US"/>
              </w:rPr>
              <w:t>AB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D15ECB">
              <w:rPr>
                <w:iCs/>
                <w:sz w:val="28"/>
                <w:szCs w:val="28"/>
              </w:rPr>
              <w:t>=</w:t>
            </w:r>
            <w:r>
              <w:rPr>
                <w:iCs/>
                <w:sz w:val="28"/>
                <w:szCs w:val="28"/>
                <w:lang w:val="uk-UA"/>
              </w:rPr>
              <w:t xml:space="preserve"> 5 см, АС = 8 см,</w:t>
            </w:r>
            <w:r w:rsidRPr="00D15ECB">
              <w:rPr>
                <w:iCs/>
                <w:sz w:val="28"/>
                <w:szCs w:val="28"/>
              </w:rPr>
              <w:t xml:space="preserve">   </w:t>
            </w:r>
            <w:r>
              <w:rPr>
                <w:iCs/>
                <w:sz w:val="28"/>
                <w:szCs w:val="28"/>
                <w:lang w:val="en-US"/>
              </w:rPr>
              <w:t>A</w:t>
            </w:r>
            <w:r w:rsidRPr="00D15ECB">
              <w:rPr>
                <w:iCs/>
                <w:sz w:val="28"/>
                <w:szCs w:val="28"/>
                <w:vertAlign w:val="subscript"/>
              </w:rPr>
              <w:t>1</w:t>
            </w:r>
            <w:r>
              <w:rPr>
                <w:iCs/>
                <w:sz w:val="28"/>
                <w:szCs w:val="28"/>
                <w:lang w:val="en-US"/>
              </w:rPr>
              <w:t>C</w:t>
            </w:r>
            <w:r w:rsidRPr="00D15ECB">
              <w:rPr>
                <w:iCs/>
                <w:sz w:val="28"/>
                <w:szCs w:val="28"/>
                <w:vertAlign w:val="subscript"/>
              </w:rPr>
              <w:t>1</w:t>
            </w:r>
            <w:r w:rsidRPr="00D15ECB">
              <w:rPr>
                <w:iCs/>
                <w:sz w:val="28"/>
                <w:szCs w:val="28"/>
              </w:rPr>
              <w:t>=</w:t>
            </w:r>
            <w:r>
              <w:rPr>
                <w:iCs/>
                <w:sz w:val="28"/>
                <w:szCs w:val="28"/>
                <w:lang w:val="uk-UA"/>
              </w:rPr>
              <w:t xml:space="preserve"> 16 см. Знайти 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Cs/>
                <w:sz w:val="28"/>
                <w:szCs w:val="28"/>
                <w:lang w:val="uk-UA"/>
              </w:rPr>
              <w:t>В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ECB" w:rsidRDefault="00D15ECB" w:rsidP="00D15ECB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7" o:title=""/>
                </v:shape>
                <o:OLEObject Type="Embed" ProgID="Equation.3" ShapeID="_x0000_i1025" DrawAspect="Content" ObjectID="_1624455565" r:id="rId8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lang w:val="uk-UA"/>
              </w:rPr>
              <w:t xml:space="preserve"> = 40⁰, </w:t>
            </w: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26" type="#_x0000_t75" style="width:12.75pt;height:12pt" o:ole="">
                  <v:imagedata r:id="rId7" o:title=""/>
                </v:shape>
                <o:OLEObject Type="Embed" ProgID="Equation.3" ShapeID="_x0000_i1026" DrawAspect="Content" ObjectID="_1624455566" r:id="rId9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С </w:t>
            </w:r>
            <w:r>
              <w:rPr>
                <w:iCs/>
                <w:sz w:val="28"/>
                <w:szCs w:val="28"/>
                <w:lang w:val="uk-UA"/>
              </w:rPr>
              <w:t>= 80⁰.</w:t>
            </w:r>
          </w:p>
          <w:p w:rsidR="00D15ECB" w:rsidRPr="00D15ECB" w:rsidRDefault="00D15ECB" w:rsidP="00D15ECB">
            <w:pPr>
              <w:jc w:val="center"/>
              <w:rPr>
                <w:iCs/>
                <w:sz w:val="28"/>
                <w:szCs w:val="28"/>
                <w:vertAlign w:val="subscript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Знайти </w:t>
            </w: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27" type="#_x0000_t75" style="width:12.75pt;height:12pt" o:ole="">
                  <v:imagedata r:id="rId7" o:title=""/>
                </v:shape>
                <o:OLEObject Type="Embed" ProgID="Equation.3" ShapeID="_x0000_i1027" DrawAspect="Content" ObjectID="_1624455567" r:id="rId10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В</w:t>
            </w:r>
            <w:r>
              <w:rPr>
                <w:i/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D15ECB" w:rsidTr="00D924C9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ECB" w:rsidRDefault="00F25FD9" w:rsidP="00D924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D15ECB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ECB" w:rsidRDefault="00D15ECB" w:rsidP="00D924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~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В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С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D15ECB" w:rsidRPr="00D15ECB" w:rsidTr="00D924C9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ECB" w:rsidRDefault="00D15ECB" w:rsidP="00D924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ECB" w:rsidRDefault="00D15ECB" w:rsidP="00D15ECB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28" type="#_x0000_t75" style="width:12.75pt;height:12pt" o:ole="">
                  <v:imagedata r:id="rId7" o:title=""/>
                </v:shape>
                <o:OLEObject Type="Embed" ProgID="Equation.3" ShapeID="_x0000_i1028" DrawAspect="Content" ObjectID="_1624455568" r:id="rId11"/>
              </w:object>
            </w:r>
            <w:r w:rsidR="00F25FD9">
              <w:rPr>
                <w:i/>
                <w:iCs/>
                <w:sz w:val="28"/>
                <w:szCs w:val="28"/>
                <w:lang w:val="en-US"/>
              </w:rPr>
              <w:t>В</w:t>
            </w:r>
            <w:r>
              <w:rPr>
                <w:iCs/>
                <w:sz w:val="28"/>
                <w:szCs w:val="28"/>
                <w:lang w:val="uk-UA"/>
              </w:rPr>
              <w:t xml:space="preserve"> = </w:t>
            </w:r>
            <w:r w:rsidR="00F25FD9">
              <w:rPr>
                <w:iCs/>
                <w:sz w:val="28"/>
                <w:szCs w:val="28"/>
                <w:lang w:val="uk-UA"/>
              </w:rPr>
              <w:t>6</w:t>
            </w:r>
            <w:r>
              <w:rPr>
                <w:iCs/>
                <w:sz w:val="28"/>
                <w:szCs w:val="28"/>
                <w:lang w:val="uk-UA"/>
              </w:rPr>
              <w:t xml:space="preserve">0⁰, </w:t>
            </w: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29" type="#_x0000_t75" style="width:12.75pt;height:12pt" o:ole="">
                  <v:imagedata r:id="rId7" o:title=""/>
                </v:shape>
                <o:OLEObject Type="Embed" ProgID="Equation.3" ShapeID="_x0000_i1029" DrawAspect="Content" ObjectID="_1624455569" r:id="rId12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С </w:t>
            </w:r>
            <w:r w:rsidR="00F25FD9">
              <w:rPr>
                <w:iCs/>
                <w:sz w:val="28"/>
                <w:szCs w:val="28"/>
                <w:lang w:val="uk-UA"/>
              </w:rPr>
              <w:t>= 9</w:t>
            </w:r>
            <w:r>
              <w:rPr>
                <w:iCs/>
                <w:sz w:val="28"/>
                <w:szCs w:val="28"/>
                <w:lang w:val="uk-UA"/>
              </w:rPr>
              <w:t>0⁰.</w:t>
            </w:r>
          </w:p>
          <w:p w:rsidR="00D15ECB" w:rsidRPr="00D15ECB" w:rsidRDefault="00D15ECB" w:rsidP="00F25FD9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Знайти </w:t>
            </w: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30" type="#_x0000_t75" style="width:12.75pt;height:12pt" o:ole="">
                  <v:imagedata r:id="rId7" o:title=""/>
                </v:shape>
                <o:OLEObject Type="Embed" ProgID="Equation.3" ShapeID="_x0000_i1030" DrawAspect="Content" ObjectID="_1624455570" r:id="rId13"/>
              </w:object>
            </w:r>
            <w:r w:rsidR="00F25FD9"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ECB" w:rsidRPr="00D15ECB" w:rsidRDefault="00D15ECB" w:rsidP="00F25FD9">
            <w:pPr>
              <w:jc w:val="center"/>
              <w:rPr>
                <w:iCs/>
                <w:sz w:val="28"/>
                <w:szCs w:val="28"/>
                <w:vertAlign w:val="subscript"/>
                <w:lang w:val="uk-UA"/>
              </w:rPr>
            </w:pPr>
            <w:r>
              <w:rPr>
                <w:iCs/>
                <w:sz w:val="28"/>
                <w:szCs w:val="28"/>
                <w:lang w:val="en-US"/>
              </w:rPr>
              <w:t>A</w:t>
            </w:r>
            <w:r w:rsidR="00F25FD9">
              <w:rPr>
                <w:iCs/>
                <w:sz w:val="28"/>
                <w:szCs w:val="28"/>
                <w:lang w:val="uk-UA"/>
              </w:rPr>
              <w:t>С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</w:rPr>
              <w:t>=</w:t>
            </w:r>
            <w:r w:rsidR="00F25FD9">
              <w:rPr>
                <w:iCs/>
                <w:sz w:val="28"/>
                <w:szCs w:val="28"/>
                <w:lang w:val="uk-UA"/>
              </w:rPr>
              <w:t xml:space="preserve"> 10 см, ВС = 6</w:t>
            </w:r>
            <w:r>
              <w:rPr>
                <w:iCs/>
                <w:sz w:val="28"/>
                <w:szCs w:val="28"/>
                <w:lang w:val="uk-UA"/>
              </w:rPr>
              <w:t xml:space="preserve"> см,</w:t>
            </w:r>
            <w:r>
              <w:rPr>
                <w:iCs/>
                <w:sz w:val="28"/>
                <w:szCs w:val="28"/>
              </w:rPr>
              <w:t xml:space="preserve">   </w:t>
            </w:r>
            <w:r w:rsidR="00F25FD9">
              <w:rPr>
                <w:iCs/>
                <w:sz w:val="28"/>
                <w:szCs w:val="28"/>
                <w:lang w:val="uk-UA"/>
              </w:rPr>
              <w:t>В</w:t>
            </w:r>
            <w:r>
              <w:rPr>
                <w:iCs/>
                <w:sz w:val="28"/>
                <w:szCs w:val="28"/>
                <w:vertAlign w:val="subscript"/>
              </w:rPr>
              <w:t>1</w:t>
            </w:r>
            <w:r>
              <w:rPr>
                <w:iCs/>
                <w:sz w:val="28"/>
                <w:szCs w:val="28"/>
                <w:lang w:val="en-US"/>
              </w:rPr>
              <w:t>C</w:t>
            </w:r>
            <w:r>
              <w:rPr>
                <w:iCs/>
                <w:sz w:val="28"/>
                <w:szCs w:val="28"/>
                <w:vertAlign w:val="subscript"/>
              </w:rPr>
              <w:t>1</w:t>
            </w:r>
            <w:r>
              <w:rPr>
                <w:iCs/>
                <w:sz w:val="28"/>
                <w:szCs w:val="28"/>
              </w:rPr>
              <w:t>=</w:t>
            </w:r>
            <w:r w:rsidR="00F25FD9">
              <w:rPr>
                <w:iCs/>
                <w:sz w:val="28"/>
                <w:szCs w:val="28"/>
                <w:lang w:val="uk-UA"/>
              </w:rPr>
              <w:t xml:space="preserve"> 3</w:t>
            </w:r>
            <w:r>
              <w:rPr>
                <w:iCs/>
                <w:sz w:val="28"/>
                <w:szCs w:val="28"/>
                <w:lang w:val="uk-UA"/>
              </w:rPr>
              <w:t>см. Знайти 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 w:rsidR="00F25FD9">
              <w:rPr>
                <w:iCs/>
                <w:sz w:val="28"/>
                <w:szCs w:val="28"/>
                <w:lang w:val="uk-UA"/>
              </w:rPr>
              <w:t>С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4458D8" w:rsidTr="004458D8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F25F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4458D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Сформулюйте умови, за яких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~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В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С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4458D8" w:rsidTr="004458D8">
        <w:trPr>
          <w:trHeight w:val="2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8D8" w:rsidRDefault="00445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трьома сторонами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двома кутами</w:t>
            </w:r>
          </w:p>
        </w:tc>
      </w:tr>
      <w:tr w:rsidR="004458D8" w:rsidTr="004458D8">
        <w:trPr>
          <w:trHeight w:val="2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F25F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4458D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Сформулюйте умови, за яких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BCD</w:t>
            </w:r>
            <w:r>
              <w:rPr>
                <w:i/>
                <w:iCs/>
                <w:sz w:val="28"/>
                <w:szCs w:val="28"/>
              </w:rPr>
              <w:t xml:space="preserve"> ~ </w:t>
            </w:r>
            <w:r>
              <w:rPr>
                <w:i/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</w:p>
        </w:tc>
      </w:tr>
      <w:tr w:rsidR="004458D8" w:rsidTr="004458D8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8D8" w:rsidRDefault="00445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двома сторонами і кутом між ними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трьома сторонами</w:t>
            </w:r>
          </w:p>
        </w:tc>
      </w:tr>
      <w:tr w:rsidR="004458D8" w:rsidTr="004458D8">
        <w:trPr>
          <w:trHeight w:val="7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F25F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DEF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31" type="#_x0000_t75" style="width:12.75pt;height:12pt" o:ole="">
                  <v:imagedata r:id="rId7" o:title=""/>
                </v:shape>
                <o:OLEObject Type="Embed" ProgID="Equation.3" ShapeID="_x0000_i1031" DrawAspect="Content" ObjectID="_1624455571" r:id="rId14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4458D8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position w:val="-4"/>
                <w:sz w:val="28"/>
                <w:szCs w:val="28"/>
              </w:rPr>
              <w:object w:dxaOrig="255" w:dyaOrig="240">
                <v:shape id="_x0000_i1032" type="#_x0000_t75" style="width:12.75pt;height:12pt" o:ole="">
                  <v:imagedata r:id="rId15" o:title=""/>
                </v:shape>
                <o:OLEObject Type="Embed" ProgID="Equation.3" ShapeID="_x0000_i1032" DrawAspect="Content" ObjectID="_1624455572" r:id="rId16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Якої умови не вистачає, щоб ствер</w:t>
            </w:r>
            <w:r>
              <w:rPr>
                <w:sz w:val="28"/>
                <w:szCs w:val="28"/>
                <w:lang w:val="uk-UA"/>
              </w:rPr>
              <w:softHyphen/>
              <w:t xml:space="preserve">джувати, що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~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DEF</w:t>
            </w:r>
          </w:p>
        </w:tc>
      </w:tr>
      <w:tr w:rsidR="004458D8" w:rsidTr="004458D8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8D8" w:rsidRDefault="004458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двома кутами?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двома сторонами і кутом між ними?</w:t>
            </w:r>
          </w:p>
        </w:tc>
      </w:tr>
      <w:tr w:rsidR="004458D8" w:rsidTr="004458D8">
        <w:trPr>
          <w:trHeight w:val="1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8D8" w:rsidRDefault="00445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Сторони одного з подібних трикутників мають довжину</w:t>
            </w:r>
          </w:p>
        </w:tc>
      </w:tr>
      <w:tr w:rsidR="004458D8" w:rsidTr="004458D8">
        <w:trPr>
          <w:trHeight w:val="7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F25F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sz w:val="28"/>
                  <w:szCs w:val="28"/>
                  <w:lang w:val="uk-UA"/>
                </w:rPr>
                <w:t>3 см</w:t>
              </w:r>
            </w:smartTag>
            <w:r>
              <w:rPr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  <w:lang w:val="uk-UA"/>
                </w:rPr>
                <w:t>6 см</w:t>
              </w:r>
            </w:smartTag>
            <w:r>
              <w:rPr>
                <w:sz w:val="28"/>
                <w:szCs w:val="28"/>
                <w:lang w:val="uk-UA"/>
              </w:rPr>
              <w:t xml:space="preserve"> і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rPr>
                  <w:sz w:val="28"/>
                  <w:szCs w:val="28"/>
                  <w:lang w:val="uk-UA"/>
                </w:rPr>
                <w:t>7 см</w:t>
              </w:r>
            </w:smartTag>
            <w:r>
              <w:rPr>
                <w:sz w:val="28"/>
                <w:szCs w:val="28"/>
                <w:lang w:val="uk-UA"/>
              </w:rPr>
              <w:t>, а дві сторо</w:t>
            </w:r>
            <w:r>
              <w:rPr>
                <w:sz w:val="28"/>
                <w:szCs w:val="28"/>
                <w:lang w:val="uk-UA"/>
              </w:rPr>
              <w:softHyphen/>
              <w:t>ни другого трикутника ма</w:t>
            </w:r>
            <w:r>
              <w:rPr>
                <w:sz w:val="28"/>
                <w:szCs w:val="28"/>
                <w:lang w:val="uk-UA"/>
              </w:rPr>
              <w:softHyphen/>
              <w:t xml:space="preserve">ють довжини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28"/>
                  <w:szCs w:val="28"/>
                  <w:lang w:val="uk-UA"/>
                </w:rPr>
                <w:t>15 см</w:t>
              </w:r>
            </w:smartTag>
            <w:r>
              <w:rPr>
                <w:sz w:val="28"/>
                <w:szCs w:val="28"/>
                <w:lang w:val="uk-UA"/>
              </w:rPr>
              <w:t xml:space="preserve"> і </w:t>
            </w:r>
            <w:smartTag w:uri="urn:schemas-microsoft-com:office:smarttags" w:element="metricconverter">
              <w:smartTagPr>
                <w:attr w:name="ProductID" w:val="35 см"/>
              </w:smartTagPr>
              <w:r>
                <w:rPr>
                  <w:sz w:val="28"/>
                  <w:szCs w:val="28"/>
                  <w:lang w:val="uk-UA"/>
                </w:rPr>
                <w:t>35 см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8"/>
                  <w:szCs w:val="28"/>
                  <w:lang w:val="uk-UA"/>
                </w:rPr>
                <w:t>15 м</w:t>
              </w:r>
            </w:smartTag>
            <w:r>
              <w:rPr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35 м"/>
              </w:smartTagPr>
              <w:r>
                <w:rPr>
                  <w:sz w:val="28"/>
                  <w:szCs w:val="28"/>
                  <w:lang w:val="uk-UA"/>
                </w:rPr>
                <w:t>35 м</w:t>
              </w:r>
            </w:smartTag>
            <w:r>
              <w:rPr>
                <w:sz w:val="28"/>
                <w:szCs w:val="28"/>
                <w:lang w:val="uk-UA"/>
              </w:rPr>
              <w:t xml:space="preserve"> і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  <w:lang w:val="uk-UA"/>
                </w:rPr>
                <w:t>30 м</w:t>
              </w:r>
            </w:smartTag>
            <w:r>
              <w:rPr>
                <w:sz w:val="28"/>
                <w:szCs w:val="28"/>
                <w:lang w:val="uk-UA"/>
              </w:rPr>
              <w:t>, а дві сторони дру</w:t>
            </w:r>
            <w:r>
              <w:rPr>
                <w:sz w:val="28"/>
                <w:szCs w:val="28"/>
                <w:lang w:val="uk-UA"/>
              </w:rPr>
              <w:softHyphen/>
              <w:t xml:space="preserve">гого трикутника мають довжини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8"/>
                  <w:szCs w:val="28"/>
                  <w:lang w:val="uk-UA"/>
                </w:rPr>
                <w:t>7 м</w:t>
              </w:r>
            </w:smartTag>
            <w:r>
              <w:rPr>
                <w:sz w:val="28"/>
                <w:szCs w:val="28"/>
                <w:lang w:val="uk-UA"/>
              </w:rPr>
              <w:t xml:space="preserve"> і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8"/>
                  <w:szCs w:val="28"/>
                  <w:lang w:val="uk-UA"/>
                </w:rPr>
                <w:t>6 м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458D8" w:rsidTr="004458D8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8D8" w:rsidRDefault="00445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8D8" w:rsidRDefault="0044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Обчисліть довжину третьої сторони другого трикутника</w:t>
            </w:r>
          </w:p>
        </w:tc>
      </w:tr>
      <w:tr w:rsidR="003D32AC" w:rsidTr="003D32AC">
        <w:trPr>
          <w:trHeight w:val="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AC" w:rsidRPr="003D32AC" w:rsidRDefault="00F25F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32AC" w:rsidRDefault="003D32AC" w:rsidP="003D32A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028700" cy="671830"/>
                  <wp:effectExtent l="0" t="0" r="0" b="0"/>
                  <wp:wrapTight wrapText="bothSides">
                    <wp:wrapPolygon edited="0">
                      <wp:start x="0" y="0"/>
                      <wp:lineTo x="0" y="20824"/>
                      <wp:lineTo x="21200" y="20824"/>
                      <wp:lineTo x="21200" y="0"/>
                      <wp:lineTo x="0" y="0"/>
                    </wp:wrapPolygon>
                  </wp:wrapTight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uk-UA"/>
              </w:rPr>
              <w:t xml:space="preserve"> Дано: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||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3" type="#_x0000_t75" style="width:12.75pt;height:12pt" o:ole="">
                  <v:imagedata r:id="rId18" o:title=""/>
                </v:shape>
                <o:OLEObject Type="Embed" ProgID="Equation.3" ShapeID="_x0000_i1033" DrawAspect="Content" ObjectID="_1624455573" r:id="rId19"/>
              </w:object>
            </w:r>
            <w:r>
              <w:rPr>
                <w:sz w:val="28"/>
                <w:szCs w:val="28"/>
              </w:rPr>
              <w:t xml:space="preserve">1 =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4" type="#_x0000_t75" style="width:12.75pt;height:12pt" o:ole="">
                  <v:imagedata r:id="rId18" o:title=""/>
                </v:shape>
                <o:OLEObject Type="Embed" ProgID="Equation.3" ShapeID="_x0000_i1034" DrawAspect="Content" ObjectID="_1624455574" r:id="rId20"/>
              </w:objec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3D32AC" w:rsidRDefault="003D32AC" w:rsidP="003D32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iCs/>
                <w:sz w:val="28"/>
                <w:szCs w:val="28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2B4AEE">
              <w:rPr>
                <w:i/>
                <w:iCs/>
                <w:sz w:val="28"/>
                <w:szCs w:val="28"/>
              </w:rPr>
              <w:t xml:space="preserve"> ~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CDE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AC" w:rsidRDefault="003D32AC" w:rsidP="003D32A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304925" cy="750570"/>
                  <wp:effectExtent l="0" t="0" r="9525" b="0"/>
                  <wp:wrapTight wrapText="bothSides">
                    <wp:wrapPolygon edited="0">
                      <wp:start x="0" y="0"/>
                      <wp:lineTo x="0" y="20832"/>
                      <wp:lineTo x="21442" y="20832"/>
                      <wp:lineTo x="21442" y="0"/>
                      <wp:lineTo x="0" y="0"/>
                    </wp:wrapPolygon>
                  </wp:wrapTight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uk-UA"/>
              </w:rPr>
              <w:t xml:space="preserve"> Дано: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5" type="#_x0000_t75" style="width:12.75pt;height:12pt" o:ole="">
                  <v:imagedata r:id="rId22" o:title=""/>
                </v:shape>
                <o:OLEObject Type="Embed" ProgID="Equation.3" ShapeID="_x0000_i1035" DrawAspect="Content" ObjectID="_1624455575" r:id="rId23"/>
              </w:object>
            </w:r>
            <w:r>
              <w:rPr>
                <w:sz w:val="28"/>
                <w:szCs w:val="28"/>
              </w:rPr>
              <w:t xml:space="preserve">1 =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6" type="#_x0000_t75" style="width:12.75pt;height:12pt" o:ole="">
                  <v:imagedata r:id="rId18" o:title=""/>
                </v:shape>
                <o:OLEObject Type="Embed" ProgID="Equation.3" ShapeID="_x0000_i1036" DrawAspect="Content" ObjectID="_1624455576" r:id="rId24"/>
              </w:object>
            </w:r>
            <w:r>
              <w:rPr>
                <w:sz w:val="28"/>
                <w:szCs w:val="28"/>
              </w:rPr>
              <w:t xml:space="preserve">2. </w:t>
            </w:r>
          </w:p>
          <w:p w:rsidR="003D32AC" w:rsidRDefault="003D32AC" w:rsidP="003D32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АВО ~ </w:t>
            </w:r>
            <w:r>
              <w:rPr>
                <w:iCs/>
                <w:sz w:val="28"/>
                <w:szCs w:val="28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DCO</w:t>
            </w:r>
          </w:p>
        </w:tc>
      </w:tr>
    </w:tbl>
    <w:p w:rsidR="004458D8" w:rsidRDefault="004458D8" w:rsidP="004458D8">
      <w:pPr>
        <w:ind w:firstLine="540"/>
        <w:jc w:val="both"/>
        <w:rPr>
          <w:sz w:val="6"/>
          <w:szCs w:val="6"/>
          <w:lang w:val="uk-UA"/>
        </w:rPr>
      </w:pPr>
    </w:p>
    <w:p w:rsidR="004458D8" w:rsidRDefault="004458D8" w:rsidP="004458D8">
      <w:pPr>
        <w:rPr>
          <w:b/>
          <w:bCs/>
          <w:sz w:val="16"/>
          <w:szCs w:val="16"/>
          <w:lang w:val="uk-UA"/>
        </w:rPr>
      </w:pPr>
    </w:p>
    <w:p w:rsidR="004458D8" w:rsidRDefault="004458D8" w:rsidP="004458D8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Формулювання мети і завдань уроку</w:t>
      </w:r>
    </w:p>
    <w:p w:rsidR="004458D8" w:rsidRDefault="004844F5" w:rsidP="004458D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4458D8">
        <w:rPr>
          <w:sz w:val="28"/>
          <w:szCs w:val="28"/>
          <w:lang w:val="uk-UA"/>
        </w:rPr>
        <w:t>ета уроку — закріплення та систематизація знань учнів про ознаки подібності трикутників та відпрацювання навичок їх вико</w:t>
      </w:r>
      <w:r w:rsidR="004458D8">
        <w:rPr>
          <w:sz w:val="28"/>
          <w:szCs w:val="28"/>
          <w:lang w:val="uk-UA"/>
        </w:rPr>
        <w:softHyphen/>
        <w:t>ристання під час розв'язування задач на подібність трикутників.</w:t>
      </w:r>
    </w:p>
    <w:p w:rsidR="004458D8" w:rsidRDefault="004458D8" w:rsidP="004458D8">
      <w:pPr>
        <w:rPr>
          <w:b/>
          <w:bCs/>
          <w:sz w:val="16"/>
          <w:szCs w:val="16"/>
          <w:lang w:val="uk-UA"/>
        </w:rPr>
      </w:pPr>
    </w:p>
    <w:p w:rsidR="004458D8" w:rsidRDefault="004458D8" w:rsidP="004458D8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та систематизація опорних знань</w:t>
      </w:r>
    </w:p>
    <w:p w:rsidR="004458D8" w:rsidRDefault="004844F5" w:rsidP="004458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="004458D8">
        <w:rPr>
          <w:sz w:val="28"/>
          <w:szCs w:val="28"/>
          <w:lang w:val="uk-UA"/>
        </w:rPr>
        <w:t>о кожного з рисунків скласти відповідне твердження (означення чи якусь із ознак подібності трикутників). Для того, щоб залучити до роботи якомога більше учнів, можна організувати роботу в малих Трупах. У такому разі спочатку завдання виконується в групах, а потім результати виконання завдання презентуються та коригуються.</w:t>
      </w:r>
    </w:p>
    <w:p w:rsidR="004458D8" w:rsidRDefault="004458D8" w:rsidP="004458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1000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266950" cy="1000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85900" cy="981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28750" cy="962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71700" cy="990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14575" cy="1028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D8" w:rsidRDefault="004458D8" w:rsidP="004458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876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847850" cy="933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828800" cy="895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D8" w:rsidRDefault="004458D8" w:rsidP="004458D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Рис</w:t>
      </w:r>
      <w:r>
        <w:rPr>
          <w:sz w:val="28"/>
          <w:szCs w:val="28"/>
          <w:lang w:val="uk-UA"/>
        </w:rPr>
        <w:t>.</w:t>
      </w:r>
    </w:p>
    <w:p w:rsidR="004458D8" w:rsidRDefault="004458D8" w:rsidP="004458D8">
      <w:pPr>
        <w:rPr>
          <w:b/>
          <w:bCs/>
          <w:sz w:val="16"/>
          <w:szCs w:val="16"/>
          <w:lang w:val="uk-UA"/>
        </w:rPr>
      </w:pPr>
    </w:p>
    <w:p w:rsidR="004458D8" w:rsidRDefault="004458D8" w:rsidP="004458D8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Відпрацювання навичок</w:t>
      </w:r>
    </w:p>
    <w:p w:rsidR="004458D8" w:rsidRDefault="004458D8" w:rsidP="004458D8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Застосування знань у стандартних ситуаціях</w:t>
      </w:r>
    </w:p>
    <w:p w:rsidR="004458D8" w:rsidRDefault="004458D8" w:rsidP="004458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рис. 1 </w:t>
      </w:r>
      <w:r>
        <w:rPr>
          <w:sz w:val="28"/>
          <w:szCs w:val="28"/>
          <w:lang w:val="uk-UA"/>
        </w:rPr>
        <w:t xml:space="preserve">доведіть, що </w:t>
      </w: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uk-UA"/>
        </w:rPr>
        <w:t xml:space="preserve">АВС ~ </w:t>
      </w:r>
      <w:r>
        <w:rPr>
          <w:sz w:val="28"/>
          <w:szCs w:val="28"/>
          <w:lang w:val="uk-UA"/>
        </w:rPr>
        <w:t>Δ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4458D8" w:rsidRDefault="004458D8" w:rsidP="004458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09850" cy="1571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247775" cy="1571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D8" w:rsidRDefault="004458D8" w:rsidP="004458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Нарис. </w:t>
      </w:r>
      <w:r>
        <w:rPr>
          <w:sz w:val="28"/>
          <w:szCs w:val="28"/>
          <w:lang w:val="uk-UA"/>
        </w:rPr>
        <w:t xml:space="preserve">2 знайдіть трикутники, подібні до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>, і до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br/>
        <w:t>ведіть їхню подібність.</w:t>
      </w:r>
    </w:p>
    <w:p w:rsidR="004458D8" w:rsidRDefault="004458D8" w:rsidP="004458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на </w:t>
      </w:r>
      <w:r>
        <w:rPr>
          <w:i/>
          <w:iCs/>
          <w:sz w:val="28"/>
          <w:szCs w:val="28"/>
          <w:lang w:val="uk-UA"/>
        </w:rPr>
        <w:t xml:space="preserve">рис. 3 </w:t>
      </w:r>
      <w:r>
        <w:rPr>
          <w:sz w:val="28"/>
          <w:szCs w:val="28"/>
          <w:lang w:val="uk-UA"/>
        </w:rPr>
        <w:t>всі пари подібних трикутників і доведіть їхню</w:t>
      </w:r>
      <w:r>
        <w:rPr>
          <w:sz w:val="28"/>
          <w:szCs w:val="28"/>
          <w:lang w:val="uk-UA"/>
        </w:rPr>
        <w:br/>
        <w:t>подібність.</w:t>
      </w:r>
    </w:p>
    <w:p w:rsidR="004458D8" w:rsidRDefault="004458D8" w:rsidP="004458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1571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3228975" cy="1447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D8" w:rsidRDefault="004458D8" w:rsidP="004458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 xml:space="preserve">4 доведіть, що </w:t>
      </w: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uk-UA"/>
        </w:rPr>
        <w:t xml:space="preserve">АВС ~ </w:t>
      </w:r>
      <w:r>
        <w:rPr>
          <w:sz w:val="28"/>
          <w:szCs w:val="28"/>
          <w:lang w:val="uk-UA"/>
        </w:rPr>
        <w:t>Δ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.</w:t>
      </w:r>
    </w:p>
    <w:p w:rsidR="004458D8" w:rsidRDefault="004458D8" w:rsidP="004458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рис. 5 </w:t>
      </w:r>
      <w:r>
        <w:rPr>
          <w:sz w:val="28"/>
          <w:szCs w:val="28"/>
          <w:lang w:val="uk-UA"/>
        </w:rPr>
        <w:t xml:space="preserve">знайдіть трикутники, подібні до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>, і до</w:t>
      </w:r>
      <w:r>
        <w:rPr>
          <w:sz w:val="28"/>
          <w:szCs w:val="28"/>
          <w:lang w:val="uk-UA"/>
        </w:rPr>
        <w:softHyphen/>
        <w:t>ведіть їхню подібність.</w:t>
      </w:r>
    </w:p>
    <w:p w:rsidR="004458D8" w:rsidRDefault="004458D8" w:rsidP="004458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0150" cy="148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971675" cy="1428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D8" w:rsidRDefault="004458D8" w:rsidP="004458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рис. 6 </w:t>
      </w:r>
      <w:r>
        <w:rPr>
          <w:sz w:val="28"/>
          <w:szCs w:val="28"/>
          <w:lang w:val="uk-UA"/>
        </w:rPr>
        <w:t>знайдіть усі пари подібних трикутників і доведіть їхню</w:t>
      </w:r>
      <w:r>
        <w:rPr>
          <w:sz w:val="28"/>
          <w:szCs w:val="28"/>
          <w:lang w:val="uk-UA"/>
        </w:rPr>
        <w:br/>
        <w:t>подібність.</w:t>
      </w:r>
    </w:p>
    <w:p w:rsidR="004458D8" w:rsidRDefault="004458D8" w:rsidP="004458D8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Застосування знань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b/>
          <w:bCs/>
          <w:i/>
          <w:iCs/>
          <w:sz w:val="28"/>
          <w:szCs w:val="28"/>
          <w:lang w:val="uk-UA"/>
        </w:rPr>
        <w:t>нестандартних ситуаціях</w:t>
      </w:r>
    </w:p>
    <w:p w:rsidR="004458D8" w:rsidRDefault="004844F5" w:rsidP="004458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296D3" wp14:editId="6E20EA93">
            <wp:simplePos x="0" y="0"/>
            <wp:positionH relativeFrom="column">
              <wp:posOffset>4692015</wp:posOffset>
            </wp:positionH>
            <wp:positionV relativeFrom="paragraph">
              <wp:posOffset>91440</wp:posOffset>
            </wp:positionV>
            <wp:extent cx="1468120" cy="102997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8D8">
        <w:rPr>
          <w:sz w:val="28"/>
          <w:szCs w:val="28"/>
          <w:lang w:val="uk-UA"/>
        </w:rPr>
        <w:t xml:space="preserve">У трикутник </w:t>
      </w:r>
      <w:r w:rsidR="004458D8">
        <w:rPr>
          <w:i/>
          <w:iCs/>
          <w:sz w:val="28"/>
          <w:szCs w:val="28"/>
          <w:lang w:val="en-US"/>
        </w:rPr>
        <w:t>ABC</w:t>
      </w:r>
      <w:r w:rsidR="004458D8" w:rsidRPr="004458D8">
        <w:rPr>
          <w:i/>
          <w:iCs/>
          <w:sz w:val="28"/>
          <w:szCs w:val="28"/>
        </w:rPr>
        <w:t xml:space="preserve"> </w:t>
      </w:r>
      <w:r w:rsidR="004458D8">
        <w:rPr>
          <w:sz w:val="28"/>
          <w:szCs w:val="28"/>
          <w:lang w:val="uk-UA"/>
        </w:rPr>
        <w:t xml:space="preserve">вписано ромб </w:t>
      </w:r>
      <w:r w:rsidR="004458D8">
        <w:rPr>
          <w:i/>
          <w:iCs/>
          <w:sz w:val="28"/>
          <w:szCs w:val="28"/>
          <w:lang w:val="en-US"/>
        </w:rPr>
        <w:t>AKLM</w:t>
      </w:r>
      <w:r w:rsidR="004458D8" w:rsidRPr="004458D8">
        <w:rPr>
          <w:i/>
          <w:iCs/>
          <w:sz w:val="28"/>
          <w:szCs w:val="28"/>
        </w:rPr>
        <w:t xml:space="preserve"> </w:t>
      </w:r>
      <w:r w:rsidR="004458D8">
        <w:rPr>
          <w:i/>
          <w:iCs/>
          <w:sz w:val="28"/>
          <w:szCs w:val="28"/>
          <w:lang w:val="uk-UA"/>
        </w:rPr>
        <w:t xml:space="preserve">(рис </w:t>
      </w:r>
      <w:r w:rsidR="004458D8">
        <w:rPr>
          <w:sz w:val="28"/>
          <w:szCs w:val="28"/>
          <w:lang w:val="uk-UA"/>
        </w:rPr>
        <w:t xml:space="preserve">7) Знайдіть периметр ромба, якщо </w:t>
      </w:r>
      <w:r w:rsidR="004458D8">
        <w:rPr>
          <w:i/>
          <w:iCs/>
          <w:sz w:val="28"/>
          <w:szCs w:val="28"/>
          <w:lang w:val="uk-UA"/>
        </w:rPr>
        <w:t xml:space="preserve">ВК = </w:t>
      </w:r>
      <w:smartTag w:uri="urn:schemas-microsoft-com:office:smarttags" w:element="metricconverter">
        <w:smartTagPr>
          <w:attr w:name="ProductID" w:val="4 см"/>
        </w:smartTagPr>
        <w:r w:rsidR="004458D8">
          <w:rPr>
            <w:iCs/>
            <w:sz w:val="28"/>
            <w:szCs w:val="28"/>
            <w:lang w:val="uk-UA"/>
          </w:rPr>
          <w:t>4</w:t>
        </w:r>
        <w:r w:rsidR="004458D8">
          <w:rPr>
            <w:i/>
            <w:iCs/>
            <w:sz w:val="28"/>
            <w:szCs w:val="28"/>
            <w:lang w:val="uk-UA"/>
          </w:rPr>
          <w:t xml:space="preserve"> </w:t>
        </w:r>
        <w:r w:rsidR="004458D8">
          <w:rPr>
            <w:sz w:val="28"/>
            <w:szCs w:val="28"/>
            <w:lang w:val="uk-UA"/>
          </w:rPr>
          <w:t>см</w:t>
        </w:r>
      </w:smartTag>
      <w:r w:rsidR="004458D8">
        <w:rPr>
          <w:sz w:val="28"/>
          <w:szCs w:val="28"/>
          <w:lang w:val="uk-UA"/>
        </w:rPr>
        <w:t xml:space="preserve">,    </w:t>
      </w:r>
      <w:r w:rsidR="004458D8">
        <w:rPr>
          <w:i/>
          <w:iCs/>
          <w:sz w:val="28"/>
          <w:szCs w:val="28"/>
          <w:lang w:val="uk-UA"/>
        </w:rPr>
        <w:t xml:space="preserve">МС = </w:t>
      </w:r>
      <w:smartTag w:uri="urn:schemas-microsoft-com:office:smarttags" w:element="metricconverter">
        <w:smartTagPr>
          <w:attr w:name="ProductID" w:val="9 см"/>
        </w:smartTagPr>
        <w:r w:rsidR="004458D8">
          <w:rPr>
            <w:iCs/>
            <w:sz w:val="28"/>
            <w:szCs w:val="28"/>
            <w:lang w:val="uk-UA"/>
          </w:rPr>
          <w:t>9</w:t>
        </w:r>
        <w:r w:rsidR="004458D8">
          <w:rPr>
            <w:i/>
            <w:iCs/>
            <w:sz w:val="28"/>
            <w:szCs w:val="28"/>
            <w:lang w:val="uk-UA"/>
          </w:rPr>
          <w:t xml:space="preserve"> </w:t>
        </w:r>
        <w:r w:rsidR="004458D8">
          <w:rPr>
            <w:sz w:val="28"/>
            <w:szCs w:val="28"/>
            <w:lang w:val="uk-UA"/>
          </w:rPr>
          <w:t>см</w:t>
        </w:r>
      </w:smartTag>
      <w:r w:rsidR="004458D8">
        <w:rPr>
          <w:sz w:val="28"/>
          <w:szCs w:val="28"/>
          <w:lang w:val="uk-UA"/>
        </w:rPr>
        <w:t xml:space="preserve">. </w:t>
      </w:r>
    </w:p>
    <w:p w:rsidR="004458D8" w:rsidRDefault="004458D8" w:rsidP="004458D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Діагоналі трапеції точкою перетину діляться у відношенні 3 : 7. Знайдіть основи трапеції, якщо її середня ліня дорівнює 10см</w:t>
      </w:r>
    </w:p>
    <w:p w:rsidR="004458D8" w:rsidRDefault="004458D8" w:rsidP="004458D8">
      <w:pPr>
        <w:rPr>
          <w:b/>
          <w:bCs/>
          <w:sz w:val="16"/>
          <w:szCs w:val="16"/>
          <w:lang w:val="uk-UA"/>
        </w:rPr>
      </w:pPr>
    </w:p>
    <w:p w:rsidR="004458D8" w:rsidRDefault="004458D8" w:rsidP="004458D8">
      <w:pPr>
        <w:jc w:val="both"/>
        <w:rPr>
          <w:sz w:val="16"/>
          <w:szCs w:val="16"/>
          <w:lang w:val="uk-UA"/>
        </w:rPr>
      </w:pPr>
    </w:p>
    <w:p w:rsidR="004458D8" w:rsidRDefault="00E45FD1" w:rsidP="004458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4458D8">
        <w:rPr>
          <w:b/>
          <w:sz w:val="28"/>
          <w:szCs w:val="28"/>
          <w:lang w:val="en-US"/>
        </w:rPr>
        <w:t>I</w:t>
      </w:r>
      <w:r w:rsidR="004458D8">
        <w:rPr>
          <w:b/>
          <w:sz w:val="28"/>
          <w:szCs w:val="28"/>
          <w:lang w:val="uk-UA"/>
        </w:rPr>
        <w:t>. Підсумки уроку</w:t>
      </w:r>
    </w:p>
    <w:p w:rsidR="004458D8" w:rsidRDefault="004458D8" w:rsidP="004458D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закінченні виконання самостійних завдань проводиться перевірка правильності виконання, таким чином встановлюється, чи досягнута мста уроку; в учнів з'являються підстави для самооцінки та усвідомлення своїх недоліків, над якими слід працювати.</w:t>
      </w:r>
    </w:p>
    <w:p w:rsidR="004458D8" w:rsidRDefault="004458D8" w:rsidP="004458D8">
      <w:pPr>
        <w:rPr>
          <w:sz w:val="16"/>
          <w:szCs w:val="16"/>
          <w:lang w:val="uk-UA"/>
        </w:rPr>
      </w:pPr>
    </w:p>
    <w:p w:rsidR="004458D8" w:rsidRDefault="00E45FD1" w:rsidP="004458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VІ</w:t>
      </w:r>
      <w:bookmarkStart w:id="0" w:name="_GoBack"/>
      <w:bookmarkEnd w:id="0"/>
      <w:r w:rsidR="004844F5">
        <w:rPr>
          <w:b/>
          <w:sz w:val="28"/>
          <w:szCs w:val="28"/>
          <w:lang w:val="en-US"/>
        </w:rPr>
        <w:t>I</w:t>
      </w:r>
      <w:r w:rsidR="004458D8">
        <w:rPr>
          <w:b/>
          <w:sz w:val="28"/>
          <w:szCs w:val="28"/>
          <w:lang w:val="uk-UA"/>
        </w:rPr>
        <w:t>. Домашнє завдання</w:t>
      </w:r>
    </w:p>
    <w:p w:rsidR="00BD182A" w:rsidRDefault="004844F5" w:rsidP="004844F5">
      <w:pPr>
        <w:ind w:firstLine="540"/>
        <w:jc w:val="both"/>
      </w:pPr>
      <w:r w:rsidRPr="004844F5">
        <w:rPr>
          <w:b/>
          <w:bCs/>
          <w:sz w:val="28"/>
          <w:szCs w:val="28"/>
          <w:lang w:val="uk-UA"/>
        </w:rPr>
        <w:t>§14, стор.88-89,</w:t>
      </w:r>
      <w:r>
        <w:rPr>
          <w:sz w:val="28"/>
          <w:szCs w:val="28"/>
          <w:lang w:val="uk-UA"/>
        </w:rPr>
        <w:t xml:space="preserve"> </w:t>
      </w:r>
      <w:r w:rsidRPr="004844F5">
        <w:rPr>
          <w:b/>
          <w:bCs/>
          <w:sz w:val="28"/>
          <w:szCs w:val="28"/>
          <w:lang w:val="uk-UA"/>
        </w:rPr>
        <w:t>№495, №504</w:t>
      </w:r>
    </w:p>
    <w:sectPr w:rsidR="00BD182A" w:rsidSect="004844F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4E0C"/>
    <w:multiLevelType w:val="hybridMultilevel"/>
    <w:tmpl w:val="7C08C5F8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C14A6"/>
    <w:multiLevelType w:val="hybridMultilevel"/>
    <w:tmpl w:val="6C661D72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F2C54"/>
    <w:multiLevelType w:val="hybridMultilevel"/>
    <w:tmpl w:val="B3C8791C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857BC0"/>
    <w:multiLevelType w:val="hybridMultilevel"/>
    <w:tmpl w:val="5D645012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17"/>
    <w:rsid w:val="00286A17"/>
    <w:rsid w:val="003D32AC"/>
    <w:rsid w:val="004458D8"/>
    <w:rsid w:val="004844F5"/>
    <w:rsid w:val="006E3382"/>
    <w:rsid w:val="00BD182A"/>
    <w:rsid w:val="00D15ECB"/>
    <w:rsid w:val="00E45FD1"/>
    <w:rsid w:val="00F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A5A0F6"/>
  <w15:chartTrackingRefBased/>
  <w15:docId w15:val="{89892A82-ECFD-4F66-A758-8649CFCD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5" Type="http://schemas.openxmlformats.org/officeDocument/2006/relationships/image" Target="media/image1.emf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2018-12-03T16:36:00Z</dcterms:created>
  <dcterms:modified xsi:type="dcterms:W3CDTF">2019-07-12T13:53:00Z</dcterms:modified>
</cp:coreProperties>
</file>