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89" w:rsidRDefault="00611689" w:rsidP="0061168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184B6C">
        <w:rPr>
          <w:rFonts w:ascii="Times New Roman" w:hAnsi="Times New Roman" w:cs="Times New Roman"/>
          <w:b/>
          <w:sz w:val="28"/>
          <w:szCs w:val="28"/>
          <w:lang w:val="uk-UA"/>
        </w:rPr>
        <w:t>Математичний диктант</w:t>
      </w:r>
      <w:r w:rsidR="00184B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«Середня лінія трикутника і трапеції»</w:t>
      </w:r>
    </w:p>
    <w:bookmarkEnd w:id="0"/>
    <w:p w:rsidR="00611689" w:rsidRPr="005738E4" w:rsidRDefault="00611689" w:rsidP="006116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Варіант-1</w:t>
      </w:r>
    </w:p>
    <w:p w:rsidR="00611689" w:rsidRPr="001118BA" w:rsidRDefault="00611689" w:rsidP="0061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Відрізок, що сполучає середини двох сторін трикутника, називається…</w:t>
      </w:r>
    </w:p>
    <w:p w:rsidR="00611689" w:rsidRDefault="00611689" w:rsidP="00611689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трапеції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 і 6 см.  Знайдіть середню лінію трапеції. </w:t>
      </w:r>
    </w:p>
    <w:p w:rsidR="00611689" w:rsidRPr="009530ED" w:rsidRDefault="00611689" w:rsidP="0061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611689" w:rsidRPr="004D26BE" w:rsidRDefault="00611689" w:rsidP="00611689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738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012A1" wp14:editId="30478321">
            <wp:extent cx="1533525" cy="8858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89" w:rsidRPr="004D26BE" w:rsidRDefault="00611689" w:rsidP="006116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18BA">
        <w:rPr>
          <w:rFonts w:ascii="Times New Roman" w:hAnsi="Times New Roman" w:cs="Times New Roman"/>
          <w:sz w:val="28"/>
          <w:szCs w:val="28"/>
          <w:lang w:val="uk-UA"/>
        </w:rPr>
        <w:t>Чи може середня лінія трапеції проходити через точку перетину діагоналей?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1689" w:rsidRPr="005738E4" w:rsidRDefault="00611689" w:rsidP="006116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689" w:rsidRPr="004D26BE" w:rsidRDefault="00611689" w:rsidP="00611689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530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E5E42" wp14:editId="04F2D895">
            <wp:extent cx="1685925" cy="11811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89" w:rsidRDefault="00611689" w:rsidP="00611689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може середня лінія трапеції дорівнювати одній із її основ?  </w:t>
      </w:r>
    </w:p>
    <w:p w:rsidR="00611689" w:rsidRDefault="00611689" w:rsidP="006116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Сформулюйте теорему Фалеса. </w:t>
      </w:r>
    </w:p>
    <w:p w:rsidR="00611689" w:rsidRDefault="00611689" w:rsidP="006116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689" w:rsidRPr="001A35BD" w:rsidRDefault="00611689" w:rsidP="006116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36B6DFE" wp14:editId="7B67AD5E">
            <wp:extent cx="1514475" cy="1219200"/>
            <wp:effectExtent l="0" t="0" r="9525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5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ОВ. </w:t>
      </w:r>
    </w:p>
    <w:p w:rsidR="00611689" w:rsidRDefault="00611689" w:rsidP="0061168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лінія трапеції паралельна…</w:t>
      </w:r>
    </w:p>
    <w:p w:rsidR="00611689" w:rsidRDefault="00611689" w:rsidP="00611689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Основа рівнобедреного трикутника дорівнює 8 см. Знайти  середню лінію трикутника, паралельну основі. </w:t>
      </w:r>
    </w:p>
    <w:p w:rsidR="00611689" w:rsidRPr="00FB3748" w:rsidRDefault="00611689" w:rsidP="00611689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72F857" wp14:editId="7CAE11EB">
            <wp:simplePos x="0" y="0"/>
            <wp:positionH relativeFrom="column">
              <wp:posOffset>767715</wp:posOffset>
            </wp:positionH>
            <wp:positionV relativeFrom="paragraph">
              <wp:posOffset>228600</wp:posOffset>
            </wp:positionV>
            <wp:extent cx="1609725" cy="828675"/>
            <wp:effectExtent l="0" t="0" r="9525" b="9525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10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см,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8 см. Знайти 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PQ</w:t>
      </w:r>
    </w:p>
    <w:p w:rsidR="00611689" w:rsidRPr="004D26BE" w:rsidRDefault="00611689" w:rsidP="0061168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2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Варіант-2</w:t>
      </w:r>
    </w:p>
    <w:p w:rsidR="00611689" w:rsidRPr="00753B46" w:rsidRDefault="00611689" w:rsidP="00611689">
      <w:pPr>
        <w:pStyle w:val="a3"/>
        <w:numPr>
          <w:ilvl w:val="0"/>
          <w:numId w:val="2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3B46">
        <w:rPr>
          <w:rFonts w:ascii="Times New Roman" w:hAnsi="Times New Roman" w:cs="Times New Roman"/>
          <w:sz w:val="28"/>
          <w:szCs w:val="28"/>
          <w:lang w:val="uk-UA"/>
        </w:rPr>
        <w:t xml:space="preserve"> Середня лінія рівнобедреного трикутника, паралельна основі, дорівнює 3 см. Знайти основу.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1689" w:rsidRPr="00753B46" w:rsidRDefault="00611689" w:rsidP="006116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689" w:rsidRPr="001A35BD" w:rsidRDefault="00611689" w:rsidP="00611689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738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F26F4A" wp14:editId="3BA43ABB">
            <wp:extent cx="1609725" cy="8477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89" w:rsidRPr="00753B46" w:rsidRDefault="00611689" w:rsidP="00611689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B46">
        <w:rPr>
          <w:rFonts w:ascii="Times New Roman" w:hAnsi="Times New Roman" w:cs="Times New Roman"/>
          <w:sz w:val="28"/>
          <w:szCs w:val="28"/>
          <w:lang w:val="uk-UA"/>
        </w:rPr>
        <w:t>Відрізок, що сполучає середини бічних сторін трапеції, називається…</w:t>
      </w:r>
    </w:p>
    <w:p w:rsidR="00611689" w:rsidRPr="005738E4" w:rsidRDefault="00611689" w:rsidP="00611689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1689" w:rsidRPr="001A35BD" w:rsidRDefault="00611689" w:rsidP="00611689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66DF166" wp14:editId="62D2AB3F">
            <wp:extent cx="1581150" cy="1038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89" w:rsidRDefault="00611689" w:rsidP="006116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лінія трикутника паралельна …</w:t>
      </w:r>
    </w:p>
    <w:p w:rsidR="00611689" w:rsidRDefault="00611689" w:rsidP="006116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Середини основ трапеції сполучені відрізком. Чи є він середньою лінією трапеції?   </w:t>
      </w:r>
    </w:p>
    <w:p w:rsidR="00611689" w:rsidRPr="00FB3748" w:rsidRDefault="00611689" w:rsidP="00611689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007DE2" wp14:editId="78EA1373">
            <wp:simplePos x="0" y="0"/>
            <wp:positionH relativeFrom="column">
              <wp:posOffset>767715</wp:posOffset>
            </wp:positionH>
            <wp:positionV relativeFrom="paragraph">
              <wp:posOffset>228600</wp:posOffset>
            </wp:positionV>
            <wp:extent cx="1609725" cy="828675"/>
            <wp:effectExtent l="0" t="0" r="9525" b="9525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48">
        <w:rPr>
          <w:rFonts w:ascii="Times New Roman" w:hAnsi="Times New Roman" w:cs="Times New Roman"/>
          <w:iCs/>
          <w:sz w:val="28"/>
          <w:szCs w:val="28"/>
          <w:lang w:val="en-US"/>
        </w:rPr>
        <w:t>AD</w:t>
      </w:r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8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gramStart"/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см, </w:t>
      </w:r>
      <w:r w:rsidRPr="00FB3748">
        <w:rPr>
          <w:i/>
          <w:iCs/>
          <w:sz w:val="28"/>
          <w:szCs w:val="28"/>
          <w:lang w:val="uk-UA"/>
        </w:rPr>
        <w:t xml:space="preserve"> </w:t>
      </w:r>
      <w:r w:rsidRPr="00FB3748">
        <w:rPr>
          <w:rFonts w:ascii="Times New Roman" w:hAnsi="Times New Roman" w:cs="Times New Roman"/>
          <w:iCs/>
          <w:sz w:val="28"/>
          <w:szCs w:val="28"/>
          <w:lang w:val="en-US"/>
        </w:rPr>
        <w:t>BC</w:t>
      </w:r>
      <w:proofErr w:type="gramEnd"/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4 см. Знайти  </w:t>
      </w:r>
      <w:r w:rsidRPr="00FB3748">
        <w:rPr>
          <w:rFonts w:ascii="Times New Roman" w:hAnsi="Times New Roman" w:cs="Times New Roman"/>
          <w:iCs/>
          <w:sz w:val="28"/>
          <w:szCs w:val="28"/>
          <w:lang w:val="en-US"/>
        </w:rPr>
        <w:t>PQ</w:t>
      </w:r>
      <w:r w:rsidRPr="00FB374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FB3748">
        <w:rPr>
          <w:noProof/>
          <w:lang w:val="uk-UA" w:eastAsia="ru-RU"/>
        </w:rPr>
        <w:t xml:space="preserve"> </w:t>
      </w:r>
    </w:p>
    <w:p w:rsidR="00611689" w:rsidRDefault="00611689" w:rsidP="00611689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трапеції 2 см і 6 см.  Знайдіть середню лінію трапеції.  </w:t>
      </w:r>
    </w:p>
    <w:p w:rsidR="00611689" w:rsidRDefault="00611689" w:rsidP="00611689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теорему Фалеса. </w:t>
      </w:r>
    </w:p>
    <w:p w:rsidR="00611689" w:rsidRPr="00FB3748" w:rsidRDefault="00611689" w:rsidP="00611689">
      <w:pPr>
        <w:pStyle w:val="a3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може середня лінія трапеції бути меншою від обох її основ? </w:t>
      </w:r>
    </w:p>
    <w:p w:rsidR="00611689" w:rsidRDefault="00611689" w:rsidP="006116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689" w:rsidRPr="001A35BD" w:rsidRDefault="00611689" w:rsidP="006116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6F92680" wp14:editId="5F46E2ED">
            <wp:extent cx="1485900" cy="105283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3B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C7CC3" w:rsidRDefault="00184B6C"/>
    <w:sectPr w:rsidR="007C7CC3" w:rsidSect="00184B6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FFA"/>
    <w:multiLevelType w:val="hybridMultilevel"/>
    <w:tmpl w:val="71EC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61BB5"/>
    <w:multiLevelType w:val="hybridMultilevel"/>
    <w:tmpl w:val="35B0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EE"/>
    <w:rsid w:val="00184B6C"/>
    <w:rsid w:val="00611689"/>
    <w:rsid w:val="00DB32EE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C22CB"/>
  <w15:chartTrackingRefBased/>
  <w15:docId w15:val="{BE7353F4-22F3-46DB-8344-58665594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2019-07-13T14:33:00Z</dcterms:created>
  <dcterms:modified xsi:type="dcterms:W3CDTF">2019-07-17T10:11:00Z</dcterms:modified>
</cp:coreProperties>
</file>