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F8" w:rsidRDefault="00CB5FF8" w:rsidP="0030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B5FF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Самостійна робота 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«Степінь з від'ємним показником»</w:t>
      </w:r>
    </w:p>
    <w:p w:rsidR="007F4E4E" w:rsidRPr="00302922" w:rsidRDefault="00302922" w:rsidP="0030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r w:rsidRPr="00302922">
        <w:rPr>
          <w:rFonts w:ascii="Times New Roman" w:hAnsi="Times New Roman" w:cs="Times New Roman"/>
          <w:b/>
          <w:bCs/>
          <w:sz w:val="26"/>
          <w:szCs w:val="26"/>
          <w:lang w:val="uk-UA"/>
        </w:rPr>
        <w:t>Варіант 1</w:t>
      </w:r>
    </w:p>
    <w:p w:rsidR="00302922" w:rsidRPr="00302922" w:rsidRDefault="00302922" w:rsidP="0030292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02922">
        <w:rPr>
          <w:rFonts w:ascii="Times New Roman" w:hAnsi="Times New Roman" w:cs="Times New Roman"/>
          <w:sz w:val="26"/>
          <w:szCs w:val="26"/>
          <w:lang w:val="uk-UA"/>
        </w:rPr>
        <w:t>Виконайте дії:</w:t>
      </w:r>
    </w:p>
    <w:p w:rsidR="00302922" w:rsidRPr="00302922" w:rsidRDefault="00302922" w:rsidP="00302922">
      <w:pPr>
        <w:framePr w:hSpace="180" w:wrap="around" w:vAnchor="page" w:hAnchor="page" w:x="628" w:y="1394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02922">
        <w:rPr>
          <w:rFonts w:ascii="Times New Roman" w:hAnsi="Times New Roman" w:cs="Times New Roman"/>
          <w:sz w:val="26"/>
          <w:szCs w:val="26"/>
          <w:lang w:val="uk-UA"/>
        </w:rPr>
        <w:t>а) 4</w:t>
      </w:r>
      <w:r w:rsidRPr="0030292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-2</w:t>
      </w:r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;  б)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-3</m:t>
            </m:r>
          </m:sup>
        </m:sSup>
      </m:oMath>
      <w:r w:rsidRPr="00302922">
        <w:rPr>
          <w:rFonts w:ascii="Times New Roman" w:hAnsi="Times New Roman" w:cs="Times New Roman"/>
          <w:sz w:val="26"/>
          <w:szCs w:val="26"/>
          <w:lang w:val="uk-UA"/>
        </w:rPr>
        <w:t>;  в)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30292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0292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-10</w:t>
      </w:r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 ∙ 2</w:t>
      </w:r>
      <w:r w:rsidRPr="0030292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6</w:t>
      </w:r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г) </w:t>
      </w:r>
      <w:r w:rsidRPr="00302922">
        <w:rPr>
          <w:rFonts w:ascii="Times New Roman" w:hAnsi="Times New Roman" w:cs="Times New Roman"/>
          <w:bCs/>
          <w:i/>
          <w:sz w:val="26"/>
          <w:szCs w:val="26"/>
          <w:lang w:val="uk-UA"/>
        </w:rPr>
        <w:t>b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 xml:space="preserve">-4 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: </w:t>
      </w:r>
      <w:r w:rsidRPr="00302922">
        <w:rPr>
          <w:rFonts w:ascii="Times New Roman" w:hAnsi="Times New Roman" w:cs="Times New Roman"/>
          <w:bCs/>
          <w:i/>
          <w:sz w:val="26"/>
          <w:szCs w:val="26"/>
          <w:lang w:val="en-US"/>
        </w:rPr>
        <w:t>b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-6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302922" w:rsidRPr="00302922" w:rsidRDefault="00302922" w:rsidP="003029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</w:pP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д) (</w:t>
      </w:r>
      <w:r w:rsidRPr="00302922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-4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 xml:space="preserve">2 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∙ </w:t>
      </w:r>
      <w:r w:rsidRPr="00302922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-3</w:t>
      </w:r>
      <w:r w:rsidRPr="00302922">
        <w:rPr>
          <w:rFonts w:ascii="Times New Roman" w:hAnsi="Times New Roman" w:cs="Times New Roman"/>
          <w:smallCaps/>
          <w:sz w:val="26"/>
          <w:szCs w:val="26"/>
          <w:lang w:val="uk-UA"/>
        </w:rPr>
        <w:t xml:space="preserve"> ; </w:t>
      </w:r>
      <w:r w:rsidRPr="00302922">
        <w:rPr>
          <w:rFonts w:ascii="Times New Roman" w:hAnsi="Times New Roman" w:cs="Times New Roman"/>
          <w:sz w:val="26"/>
          <w:szCs w:val="26"/>
        </w:rPr>
        <w:t>е)</w:t>
      </w:r>
      <w:r w:rsidRPr="00302922">
        <w:rPr>
          <w:rFonts w:ascii="Times New Roman" w:eastAsia="Times New Roman" w:hAnsi="Times New Roman" w:cs="Times New Roman"/>
          <w:position w:val="-24"/>
          <w:sz w:val="26"/>
          <w:szCs w:val="26"/>
          <w:lang w:val="uk-UA"/>
        </w:rPr>
        <w:object w:dxaOrig="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6.75pt" o:ole="">
            <v:imagedata r:id="rId5" o:title=""/>
          </v:shape>
          <o:OLEObject Type="Embed" ProgID="Equation.3" ShapeID="_x0000_i1025" DrawAspect="Content" ObjectID="_1624092740" r:id="rId6"/>
        </w:object>
      </w:r>
      <w:r w:rsidRPr="00302922">
        <w:rPr>
          <w:rFonts w:ascii="Times New Roman" w:hAnsi="Times New Roman" w:cs="Times New Roman"/>
          <w:smallCaps/>
          <w:sz w:val="26"/>
          <w:szCs w:val="26"/>
          <w:lang w:val="uk-UA"/>
        </w:rPr>
        <w:t>.</w:t>
      </w:r>
    </w:p>
    <w:p w:rsidR="00302922" w:rsidRPr="00302922" w:rsidRDefault="00302922" w:rsidP="003029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proofErr w:type="spellStart"/>
      <w:r w:rsidRPr="00302922">
        <w:rPr>
          <w:rFonts w:ascii="Times New Roman" w:hAnsi="Times New Roman" w:cs="Times New Roman"/>
          <w:sz w:val="26"/>
          <w:szCs w:val="26"/>
          <w:lang w:val="uk-UA"/>
        </w:rPr>
        <w:t>Спростіть</w:t>
      </w:r>
      <w:proofErr w:type="spellEnd"/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 вираз:</w:t>
      </w:r>
    </w:p>
    <w:p w:rsidR="00302922" w:rsidRPr="00302922" w:rsidRDefault="00302922" w:rsidP="003029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02922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02922">
        <w:rPr>
          <w:rFonts w:ascii="Times New Roman" w:hAnsi="Times New Roman" w:cs="Times New Roman"/>
          <w:sz w:val="26"/>
          <w:szCs w:val="26"/>
        </w:rPr>
        <w:t>)</w:t>
      </w:r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Pr="00302922">
        <w:rPr>
          <w:rFonts w:ascii="Times New Roman" w:eastAsia="Times New Roman" w:hAnsi="Times New Roman" w:cs="Times New Roman"/>
          <w:position w:val="-24"/>
          <w:sz w:val="26"/>
          <w:szCs w:val="26"/>
          <w:lang w:val="uk-UA"/>
        </w:rPr>
        <w:object w:dxaOrig="255" w:dyaOrig="675">
          <v:shape id="_x0000_i1026" type="#_x0000_t75" style="width:12.75pt;height:33.75pt" o:ole="">
            <v:imagedata r:id="rId7" o:title=""/>
          </v:shape>
          <o:OLEObject Type="Embed" ProgID="Equation.3" ShapeID="_x0000_i1026" DrawAspect="Content" ObjectID="_1624092741" r:id="rId8"/>
        </w:object>
      </w:r>
      <w:r w:rsidRPr="00302922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30292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6</w:t>
      </w:r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30292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-10</w:t>
      </w:r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 ∙ 0,7</w:t>
      </w:r>
      <w:r w:rsidRPr="00302922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30292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-4</w:t>
      </w:r>
      <w:r w:rsidRPr="00302922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30292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02922">
        <w:rPr>
          <w:rFonts w:ascii="Times New Roman" w:hAnsi="Times New Roman" w:cs="Times New Roman"/>
          <w:sz w:val="26"/>
          <w:szCs w:val="26"/>
        </w:rPr>
        <w:t>;</w:t>
      </w:r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r w:rsidRPr="00302922">
        <w:rPr>
          <w:rFonts w:ascii="Times New Roman" w:hAnsi="Times New Roman" w:cs="Times New Roman"/>
          <w:sz w:val="26"/>
          <w:szCs w:val="26"/>
        </w:rPr>
        <w:t>)</w:t>
      </w:r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02922">
        <w:rPr>
          <w:rFonts w:ascii="Times New Roman" w:eastAsia="Times New Roman" w:hAnsi="Times New Roman" w:cs="Times New Roman"/>
          <w:position w:val="-32"/>
          <w:sz w:val="26"/>
          <w:szCs w:val="26"/>
          <w:lang w:val="uk-UA"/>
        </w:rPr>
        <w:object w:dxaOrig="1560" w:dyaOrig="870">
          <v:shape id="_x0000_i1027" type="#_x0000_t75" style="width:78pt;height:43.5pt" o:ole="">
            <v:imagedata r:id="rId9" o:title=""/>
          </v:shape>
          <o:OLEObject Type="Embed" ProgID="Equation.3" ShapeID="_x0000_i1027" DrawAspect="Content" ObjectID="_1624092742" r:id="rId10"/>
        </w:object>
      </w:r>
      <w:r w:rsidRPr="0030292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02922" w:rsidRPr="00302922" w:rsidRDefault="00302922" w:rsidP="003029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02922">
        <w:rPr>
          <w:rFonts w:ascii="Times New Roman" w:hAnsi="Times New Roman" w:cs="Times New Roman"/>
          <w:sz w:val="26"/>
          <w:szCs w:val="26"/>
          <w:lang w:val="uk-UA"/>
        </w:rPr>
        <w:t>3. Обчисліть:</w:t>
      </w:r>
    </w:p>
    <w:p w:rsidR="00302922" w:rsidRPr="00302922" w:rsidRDefault="00302922" w:rsidP="003029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02922">
        <w:rPr>
          <w:rFonts w:ascii="Times New Roman" w:eastAsia="Times New Roman" w:hAnsi="Times New Roman" w:cs="Times New Roman"/>
          <w:position w:val="-24"/>
          <w:sz w:val="26"/>
          <w:szCs w:val="26"/>
          <w:lang w:val="uk-UA"/>
        </w:rPr>
        <w:object w:dxaOrig="915" w:dyaOrig="720">
          <v:shape id="_x0000_i1028" type="#_x0000_t75" style="width:45.75pt;height:36.75pt" o:ole="">
            <v:imagedata r:id="rId11" o:title=""/>
          </v:shape>
          <o:OLEObject Type="Embed" ProgID="Equation.3" ShapeID="_x0000_i1028" DrawAspect="Content" ObjectID="_1624092743" r:id="rId12"/>
        </w:object>
      </w:r>
    </w:p>
    <w:p w:rsidR="00302922" w:rsidRDefault="00302922" w:rsidP="0030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06D4D" w:rsidRDefault="00B06D4D" w:rsidP="0030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06D4D" w:rsidRDefault="00B06D4D" w:rsidP="0030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06D4D" w:rsidRDefault="00B06D4D" w:rsidP="0030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02922" w:rsidRPr="00302922" w:rsidRDefault="00302922" w:rsidP="0030292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02922">
        <w:rPr>
          <w:rFonts w:ascii="Times New Roman" w:hAnsi="Times New Roman" w:cs="Times New Roman"/>
          <w:b/>
          <w:bCs/>
          <w:sz w:val="26"/>
          <w:szCs w:val="26"/>
          <w:lang w:val="uk-UA"/>
        </w:rPr>
        <w:t>Варіант 2</w:t>
      </w:r>
    </w:p>
    <w:p w:rsidR="00302922" w:rsidRPr="00302922" w:rsidRDefault="00302922" w:rsidP="0030292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r w:rsidRPr="00302922">
        <w:rPr>
          <w:rFonts w:ascii="Times New Roman" w:hAnsi="Times New Roman" w:cs="Times New Roman"/>
          <w:sz w:val="26"/>
          <w:szCs w:val="26"/>
          <w:lang w:val="uk-UA"/>
        </w:rPr>
        <w:t>Виконайте дії:</w:t>
      </w:r>
    </w:p>
    <w:p w:rsidR="00302922" w:rsidRPr="00CB5FF8" w:rsidRDefault="00302922" w:rsidP="003029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а) </w:t>
      </w:r>
      <w:r w:rsidRPr="00302922">
        <w:rPr>
          <w:rFonts w:ascii="Times New Roman" w:hAnsi="Times New Roman" w:cs="Times New Roman"/>
          <w:bCs/>
          <w:sz w:val="26"/>
          <w:szCs w:val="26"/>
        </w:rPr>
        <w:t>3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</w:rPr>
        <w:t>-3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; б)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-2</m:t>
            </m:r>
          </m:sup>
        </m:sSup>
      </m:oMath>
      <w:r w:rsidRPr="00302922">
        <w:rPr>
          <w:rFonts w:ascii="Times New Roman" w:hAnsi="Times New Roman" w:cs="Times New Roman"/>
          <w:sz w:val="26"/>
          <w:szCs w:val="26"/>
          <w:lang w:val="uk-UA"/>
        </w:rPr>
        <w:t>;  в)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 xml:space="preserve">12 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∙ 5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-8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; г) </w:t>
      </w:r>
      <w:r w:rsidRPr="00302922">
        <w:rPr>
          <w:rFonts w:ascii="Times New Roman" w:hAnsi="Times New Roman" w:cs="Times New Roman"/>
          <w:bCs/>
          <w:i/>
          <w:sz w:val="26"/>
          <w:szCs w:val="26"/>
          <w:lang w:val="uk-UA"/>
        </w:rPr>
        <w:t>а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 xml:space="preserve">-3 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: </w:t>
      </w:r>
      <w:r w:rsidRPr="00302922">
        <w:rPr>
          <w:rFonts w:ascii="Times New Roman" w:hAnsi="Times New Roman" w:cs="Times New Roman"/>
          <w:bCs/>
          <w:i/>
          <w:sz w:val="26"/>
          <w:szCs w:val="26"/>
          <w:lang w:val="uk-UA"/>
        </w:rPr>
        <w:t>а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-6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; д) (</w:t>
      </w:r>
      <w:r w:rsidRPr="00302922">
        <w:rPr>
          <w:rFonts w:ascii="Times New Roman" w:hAnsi="Times New Roman" w:cs="Times New Roman"/>
          <w:bCs/>
          <w:i/>
          <w:sz w:val="26"/>
          <w:szCs w:val="26"/>
          <w:lang w:val="uk-UA"/>
        </w:rPr>
        <w:t>а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-4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 xml:space="preserve">3 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∙ </w:t>
      </w:r>
      <w:r w:rsidRPr="00302922">
        <w:rPr>
          <w:rFonts w:ascii="Times New Roman" w:hAnsi="Times New Roman" w:cs="Times New Roman"/>
          <w:bCs/>
          <w:i/>
          <w:sz w:val="26"/>
          <w:szCs w:val="26"/>
          <w:lang w:val="uk-UA"/>
        </w:rPr>
        <w:t>а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10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;  </w:t>
      </w:r>
      <w:r w:rsidRPr="00302922">
        <w:rPr>
          <w:rFonts w:ascii="Times New Roman" w:hAnsi="Times New Roman" w:cs="Times New Roman"/>
          <w:smallCaps/>
          <w:sz w:val="26"/>
          <w:szCs w:val="26"/>
          <w:lang w:val="uk-UA"/>
        </w:rPr>
        <w:t xml:space="preserve"> </w:t>
      </w:r>
      <w:r w:rsidRPr="00302922">
        <w:rPr>
          <w:rFonts w:ascii="Times New Roman" w:hAnsi="Times New Roman" w:cs="Times New Roman"/>
          <w:sz w:val="26"/>
          <w:szCs w:val="26"/>
        </w:rPr>
        <w:t>е)</w:t>
      </w:r>
      <w:r w:rsidRPr="00302922">
        <w:rPr>
          <w:rFonts w:ascii="Times New Roman" w:hAnsi="Times New Roman" w:cs="Times New Roman"/>
          <w:smallCaps/>
          <w:sz w:val="26"/>
          <w:szCs w:val="26"/>
          <w:lang w:val="uk-UA"/>
        </w:rPr>
        <w:t xml:space="preserve"> </w:t>
      </w:r>
      <w:r w:rsidRPr="00302922">
        <w:rPr>
          <w:rFonts w:ascii="Times New Roman" w:eastAsia="Times New Roman" w:hAnsi="Times New Roman" w:cs="Times New Roman"/>
          <w:position w:val="-24"/>
          <w:sz w:val="26"/>
          <w:szCs w:val="26"/>
          <w:lang w:val="uk-UA"/>
        </w:rPr>
        <w:object w:dxaOrig="855" w:dyaOrig="660">
          <v:shape id="_x0000_i1029" type="#_x0000_t75" style="width:42.75pt;height:33pt" o:ole="">
            <v:imagedata r:id="rId13" o:title=""/>
          </v:shape>
          <o:OLEObject Type="Embed" ProgID="Equation.3" ShapeID="_x0000_i1029" DrawAspect="Content" ObjectID="_1624092744" r:id="rId14"/>
        </w:object>
      </w:r>
      <w:r w:rsidRPr="00302922">
        <w:rPr>
          <w:rFonts w:ascii="Times New Roman" w:hAnsi="Times New Roman" w:cs="Times New Roman"/>
          <w:smallCaps/>
          <w:sz w:val="26"/>
          <w:szCs w:val="26"/>
          <w:lang w:val="uk-UA"/>
        </w:rPr>
        <w:t>.</w:t>
      </w:r>
    </w:p>
    <w:p w:rsidR="00302922" w:rsidRPr="00302922" w:rsidRDefault="00302922" w:rsidP="003029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proofErr w:type="spellStart"/>
      <w:r w:rsidRPr="00302922">
        <w:rPr>
          <w:rFonts w:ascii="Times New Roman" w:hAnsi="Times New Roman" w:cs="Times New Roman"/>
          <w:sz w:val="26"/>
          <w:szCs w:val="26"/>
          <w:lang w:val="uk-UA"/>
        </w:rPr>
        <w:t>Спростіть</w:t>
      </w:r>
      <w:proofErr w:type="spellEnd"/>
      <w:r w:rsidRPr="00302922">
        <w:rPr>
          <w:rFonts w:ascii="Times New Roman" w:hAnsi="Times New Roman" w:cs="Times New Roman"/>
          <w:sz w:val="26"/>
          <w:szCs w:val="26"/>
          <w:lang w:val="uk-UA"/>
        </w:rPr>
        <w:t xml:space="preserve"> вираз:</w:t>
      </w:r>
    </w:p>
    <w:p w:rsidR="00302922" w:rsidRPr="00CB5FF8" w:rsidRDefault="00302922" w:rsidP="0030292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а) 1</w:t>
      </w:r>
      <w:r w:rsidRPr="00302922">
        <w:rPr>
          <w:rFonts w:ascii="Times New Roman" w:eastAsia="Times New Roman" w:hAnsi="Times New Roman" w:cs="Times New Roman"/>
          <w:position w:val="-24"/>
          <w:sz w:val="26"/>
          <w:szCs w:val="26"/>
          <w:lang w:val="uk-UA"/>
        </w:rPr>
        <w:object w:dxaOrig="240" w:dyaOrig="675">
          <v:shape id="_x0000_i1030" type="#_x0000_t75" style="width:12pt;height:33.75pt" o:ole="">
            <v:imagedata r:id="rId15" o:title=""/>
          </v:shape>
          <o:OLEObject Type="Embed" ProgID="Equation.3" ShapeID="_x0000_i1030" DrawAspect="Content" ObjectID="_1624092745" r:id="rId16"/>
        </w:object>
      </w:r>
      <w:r w:rsidRPr="00302922">
        <w:rPr>
          <w:rFonts w:ascii="Times New Roman" w:hAnsi="Times New Roman" w:cs="Times New Roman"/>
          <w:bCs/>
          <w:i/>
          <w:sz w:val="26"/>
          <w:szCs w:val="26"/>
          <w:lang w:val="uk-UA"/>
        </w:rPr>
        <w:t>а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7</w:t>
      </w:r>
      <w:r w:rsidRPr="00302922">
        <w:rPr>
          <w:rFonts w:ascii="Times New Roman" w:hAnsi="Times New Roman" w:cs="Times New Roman"/>
          <w:bCs/>
          <w:i/>
          <w:sz w:val="26"/>
          <w:szCs w:val="26"/>
          <w:lang w:val="en-US"/>
        </w:rPr>
        <w:t>b</w:t>
      </w:r>
      <w:r w:rsidRPr="00302922">
        <w:rPr>
          <w:rFonts w:ascii="Times New Roman" w:hAnsi="Times New Roman" w:cs="Times New Roman"/>
          <w:bCs/>
          <w:sz w:val="26"/>
          <w:szCs w:val="26"/>
          <w:vertAlign w:val="superscript"/>
        </w:rPr>
        <w:t>-1</w:t>
      </w:r>
      <w:r w:rsidRPr="00CB5FF8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2 </w:t>
      </w:r>
      <w:r w:rsidRPr="00CB5FF8">
        <w:rPr>
          <w:rFonts w:ascii="Times New Roman" w:hAnsi="Times New Roman" w:cs="Times New Roman"/>
          <w:bCs/>
          <w:sz w:val="26"/>
          <w:szCs w:val="26"/>
        </w:rPr>
        <w:t xml:space="preserve">∙ 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0,9</w:t>
      </w:r>
      <w:r w:rsidRPr="00302922">
        <w:rPr>
          <w:rFonts w:ascii="Times New Roman" w:hAnsi="Times New Roman" w:cs="Times New Roman"/>
          <w:bCs/>
          <w:i/>
          <w:sz w:val="26"/>
          <w:szCs w:val="26"/>
          <w:lang w:val="en-US"/>
        </w:rPr>
        <w:t>a</w:t>
      </w:r>
      <w:r w:rsidRPr="00CB5FF8">
        <w:rPr>
          <w:rFonts w:ascii="Times New Roman" w:hAnsi="Times New Roman" w:cs="Times New Roman"/>
          <w:bCs/>
          <w:sz w:val="26"/>
          <w:szCs w:val="26"/>
          <w:vertAlign w:val="superscript"/>
        </w:rPr>
        <w:t>-5</w:t>
      </w:r>
      <w:r w:rsidRPr="00302922">
        <w:rPr>
          <w:rFonts w:ascii="Times New Roman" w:hAnsi="Times New Roman" w:cs="Times New Roman"/>
          <w:bCs/>
          <w:i/>
          <w:sz w:val="26"/>
          <w:szCs w:val="26"/>
          <w:lang w:val="en-US"/>
        </w:rPr>
        <w:t>b</w:t>
      </w:r>
      <w:r w:rsidRPr="00CB5FF8">
        <w:rPr>
          <w:rFonts w:ascii="Times New Roman" w:hAnsi="Times New Roman" w:cs="Times New Roman"/>
          <w:bCs/>
          <w:sz w:val="26"/>
          <w:szCs w:val="26"/>
          <w:vertAlign w:val="superscript"/>
        </w:rPr>
        <w:t>13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  <w:r w:rsidRPr="00CB5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2922">
        <w:rPr>
          <w:rFonts w:ascii="Times New Roman" w:hAnsi="Times New Roman" w:cs="Times New Roman"/>
          <w:bCs/>
          <w:sz w:val="26"/>
          <w:szCs w:val="26"/>
          <w:lang w:val="uk-UA"/>
        </w:rPr>
        <w:t>б)</w:t>
      </w:r>
      <w:r w:rsidRPr="00CB5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2922">
        <w:rPr>
          <w:rFonts w:ascii="Times New Roman" w:eastAsia="Times New Roman" w:hAnsi="Times New Roman" w:cs="Times New Roman"/>
          <w:position w:val="-32"/>
          <w:sz w:val="26"/>
          <w:szCs w:val="26"/>
          <w:lang w:val="uk-UA"/>
        </w:rPr>
        <w:object w:dxaOrig="1800" w:dyaOrig="870">
          <v:shape id="_x0000_i1031" type="#_x0000_t75" style="width:90pt;height:43.5pt" o:ole="">
            <v:imagedata r:id="rId17" o:title=""/>
          </v:shape>
          <o:OLEObject Type="Embed" ProgID="Equation.3" ShapeID="_x0000_i1031" DrawAspect="Content" ObjectID="_1624092746" r:id="rId18"/>
        </w:object>
      </w:r>
      <w:r w:rsidRPr="00CB5FF8">
        <w:rPr>
          <w:rFonts w:ascii="Times New Roman" w:hAnsi="Times New Roman" w:cs="Times New Roman"/>
          <w:bCs/>
          <w:sz w:val="26"/>
          <w:szCs w:val="26"/>
        </w:rPr>
        <w:t>.</w:t>
      </w:r>
    </w:p>
    <w:p w:rsidR="00302922" w:rsidRPr="00302922" w:rsidRDefault="00302922" w:rsidP="0030292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02922">
        <w:rPr>
          <w:rFonts w:ascii="Times New Roman" w:hAnsi="Times New Roman" w:cs="Times New Roman"/>
          <w:sz w:val="26"/>
          <w:szCs w:val="26"/>
          <w:lang w:val="uk-UA"/>
        </w:rPr>
        <w:t>3. Обчисліть:</w:t>
      </w:r>
    </w:p>
    <w:p w:rsidR="00302922" w:rsidRDefault="00302922" w:rsidP="0030292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930" w:dyaOrig="720">
          <v:shape id="_x0000_i1032" type="#_x0000_t75" style="width:46.5pt;height:36.75pt" o:ole="">
            <v:imagedata r:id="rId19" o:title=""/>
          </v:shape>
          <o:OLEObject Type="Embed" ProgID="Equation.3" ShapeID="_x0000_i1032" DrawAspect="Content" ObjectID="_1624092747" r:id="rId20"/>
        </w:object>
      </w:r>
    </w:p>
    <w:bookmarkEnd w:id="0"/>
    <w:p w:rsidR="00B06D4D" w:rsidRDefault="00B06D4D" w:rsidP="00AC4B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06D4D" w:rsidRDefault="00B06D4D" w:rsidP="00AC4B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06D4D" w:rsidRDefault="00B06D4D" w:rsidP="00AC4B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06D4D" w:rsidRDefault="00B06D4D" w:rsidP="00B06D4D"/>
    <w:sectPr w:rsidR="00B06D4D" w:rsidSect="00CB5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179"/>
    <w:multiLevelType w:val="hybridMultilevel"/>
    <w:tmpl w:val="5800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CE3"/>
    <w:multiLevelType w:val="hybridMultilevel"/>
    <w:tmpl w:val="A3D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11875"/>
    <w:multiLevelType w:val="hybridMultilevel"/>
    <w:tmpl w:val="5800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66654"/>
    <w:multiLevelType w:val="hybridMultilevel"/>
    <w:tmpl w:val="C7FE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F77B6"/>
    <w:multiLevelType w:val="hybridMultilevel"/>
    <w:tmpl w:val="625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A2"/>
    <w:rsid w:val="00302922"/>
    <w:rsid w:val="005A75B2"/>
    <w:rsid w:val="007315A2"/>
    <w:rsid w:val="007F4E4E"/>
    <w:rsid w:val="00AB7200"/>
    <w:rsid w:val="00AC4B09"/>
    <w:rsid w:val="00B06D4D"/>
    <w:rsid w:val="00CB5FF8"/>
    <w:rsid w:val="00DF5B5E"/>
    <w:rsid w:val="00E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1A3A"/>
  <w15:chartTrackingRefBased/>
  <w15:docId w15:val="{8BA63E02-A30B-49AD-80DA-5CCD704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2018-12-02T13:07:00Z</cp:lastPrinted>
  <dcterms:created xsi:type="dcterms:W3CDTF">2018-11-27T18:20:00Z</dcterms:created>
  <dcterms:modified xsi:type="dcterms:W3CDTF">2019-07-08T09:05:00Z</dcterms:modified>
</cp:coreProperties>
</file>