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B4DF" w14:textId="65BA6BBF" w:rsidR="001F1729" w:rsidRDefault="001F1729" w:rsidP="001F1729">
      <w:pPr>
        <w:rPr>
          <w:b/>
          <w:sz w:val="28"/>
          <w:u w:val="single"/>
          <w:lang w:val="uk-UA"/>
        </w:rPr>
      </w:pPr>
      <w:r w:rsidRPr="004E2292">
        <w:rPr>
          <w:b/>
          <w:sz w:val="28"/>
          <w:u w:val="single"/>
          <w:lang w:val="uk-UA"/>
        </w:rPr>
        <w:t>Самостійна робота</w:t>
      </w:r>
      <w:r w:rsidR="004E2292" w:rsidRPr="004E2292">
        <w:rPr>
          <w:b/>
          <w:sz w:val="28"/>
          <w:u w:val="single"/>
          <w:lang w:val="uk-UA"/>
        </w:rPr>
        <w:t xml:space="preserve"> №1</w:t>
      </w:r>
      <w:r w:rsidR="004E2292" w:rsidRPr="004E2292">
        <w:rPr>
          <w:b/>
          <w:sz w:val="28"/>
          <w:u w:val="single"/>
        </w:rPr>
        <w:t>4</w:t>
      </w:r>
      <w:r w:rsidR="004E2292" w:rsidRPr="004E2292">
        <w:rPr>
          <w:b/>
          <w:sz w:val="28"/>
          <w:u w:val="single"/>
          <w:lang w:val="uk-UA"/>
        </w:rPr>
        <w:t xml:space="preserve"> «</w:t>
      </w:r>
      <w:bookmarkStart w:id="0" w:name="_GoBack"/>
      <w:r w:rsidR="004E2292" w:rsidRPr="004E2292">
        <w:rPr>
          <w:b/>
          <w:sz w:val="28"/>
          <w:u w:val="single"/>
          <w:lang w:val="uk-UA"/>
        </w:rPr>
        <w:t>Обернені тригонометричні функції</w:t>
      </w:r>
      <w:bookmarkEnd w:id="0"/>
      <w:r w:rsidR="004E2292" w:rsidRPr="004E2292">
        <w:rPr>
          <w:b/>
          <w:sz w:val="28"/>
          <w:u w:val="single"/>
          <w:lang w:val="uk-UA"/>
        </w:rPr>
        <w:t>»</w:t>
      </w:r>
    </w:p>
    <w:p w14:paraId="3BC477C5" w14:textId="77777777" w:rsidR="004E2292" w:rsidRPr="004E2292" w:rsidRDefault="004E2292" w:rsidP="001F1729">
      <w:pPr>
        <w:rPr>
          <w:b/>
          <w:sz w:val="28"/>
          <w:u w:val="single"/>
          <w:lang w:val="uk-UA"/>
        </w:rPr>
      </w:pPr>
    </w:p>
    <w:p w14:paraId="6D16AC12" w14:textId="3FBA198A" w:rsidR="001F1729" w:rsidRDefault="001F1729" w:rsidP="001F1729">
      <w:pPr>
        <w:pStyle w:val="1"/>
      </w:pPr>
      <w:r>
        <w:t>Варіант 1</w:t>
      </w:r>
    </w:p>
    <w:p w14:paraId="61729660" w14:textId="77777777" w:rsidR="00DB4032" w:rsidRPr="00DB4032" w:rsidRDefault="00DB4032" w:rsidP="00DB4032">
      <w:pPr>
        <w:rPr>
          <w:lang w:val="uk-UA"/>
        </w:rPr>
      </w:pPr>
    </w:p>
    <w:p w14:paraId="19D41F4F" w14:textId="77777777" w:rsidR="001F1729" w:rsidRDefault="001F1729" w:rsidP="001F1729">
      <w:pPr>
        <w:rPr>
          <w:sz w:val="28"/>
          <w:lang w:val="uk-UA"/>
        </w:rPr>
      </w:pPr>
      <w:r>
        <w:rPr>
          <w:sz w:val="28"/>
          <w:lang w:val="uk-UA"/>
        </w:rPr>
        <w:t>Обчисліть:</w:t>
      </w:r>
    </w:p>
    <w:p w14:paraId="79C1DB68" w14:textId="407C4099" w:rsidR="001F1729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arcsin</w:t>
      </w:r>
      <w:proofErr w:type="spellEnd"/>
      <w:r w:rsidR="001F1729">
        <w:rPr>
          <w:sz w:val="28"/>
          <w:lang w:val="uk-UA"/>
        </w:rPr>
        <w:t xml:space="preserve"> 1 – 2arccos </w:t>
      </w:r>
      <w:r w:rsidR="001F1729">
        <w:rPr>
          <w:position w:val="-34"/>
          <w:sz w:val="28"/>
          <w:lang w:val="uk-UA"/>
        </w:rPr>
        <w:object w:dxaOrig="825" w:dyaOrig="795" w14:anchorId="17DF0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9.55pt" o:ole="">
            <v:imagedata r:id="rId4" o:title=""/>
          </v:shape>
          <o:OLEObject Type="Embed" ProgID="Equation.3" ShapeID="_x0000_i1025" DrawAspect="Content" ObjectID="_1721581466" r:id="rId5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(2 бали)</w:t>
      </w:r>
      <w:r w:rsidR="001F1729">
        <w:rPr>
          <w:i/>
          <w:iCs/>
          <w:sz w:val="28"/>
          <w:lang w:val="uk-UA"/>
        </w:rPr>
        <w:tab/>
      </w:r>
      <w:r>
        <w:rPr>
          <w:sz w:val="28"/>
          <w:lang w:val="uk-UA"/>
        </w:rPr>
        <w:t>2</w:t>
      </w:r>
      <w:r w:rsidR="001F1729">
        <w:rPr>
          <w:sz w:val="28"/>
          <w:lang w:val="uk-UA"/>
        </w:rPr>
        <w:t xml:space="preserve">) 2 </w:t>
      </w:r>
      <w:proofErr w:type="spellStart"/>
      <w:r w:rsidR="001F1729">
        <w:rPr>
          <w:sz w:val="28"/>
          <w:lang w:val="uk-UA"/>
        </w:rPr>
        <w:t>arccos</w:t>
      </w:r>
      <w:proofErr w:type="spellEnd"/>
      <w:r w:rsidR="001F1729">
        <w:rPr>
          <w:sz w:val="28"/>
          <w:lang w:val="uk-UA"/>
        </w:rPr>
        <w:t xml:space="preserve"> 0,5 – 3 </w:t>
      </w:r>
      <w:proofErr w:type="spellStart"/>
      <w:r w:rsidR="001F1729">
        <w:rPr>
          <w:sz w:val="28"/>
          <w:lang w:val="uk-UA"/>
        </w:rPr>
        <w:t>arcsin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24"/>
          <w:sz w:val="28"/>
          <w:lang w:val="uk-UA"/>
        </w:rPr>
        <w:object w:dxaOrig="255" w:dyaOrig="615" w14:anchorId="62E41928">
          <v:shape id="_x0000_i1026" type="#_x0000_t75" style="width:12.65pt;height:30.85pt" o:ole="">
            <v:imagedata r:id="rId6" o:title=""/>
          </v:shape>
          <o:OLEObject Type="Embed" ProgID="Equation.3" ShapeID="_x0000_i1026" DrawAspect="Content" ObjectID="_1721581467" r:id="rId7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(2 бали)</w:t>
      </w:r>
    </w:p>
    <w:p w14:paraId="1D0B3073" w14:textId="30A25CD7" w:rsidR="001F1729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sin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30"/>
          <w:sz w:val="28"/>
          <w:lang w:val="uk-UA"/>
        </w:rPr>
        <w:object w:dxaOrig="1455" w:dyaOrig="735" w14:anchorId="63A5ED71">
          <v:shape id="_x0000_i1027" type="#_x0000_t75" style="width:72.8pt;height:36.4pt" o:ole="">
            <v:imagedata r:id="rId8" o:title=""/>
          </v:shape>
          <o:OLEObject Type="Embed" ProgID="Equation.3" ShapeID="_x0000_i1027" DrawAspect="Content" ObjectID="_1721581468" r:id="rId9"/>
        </w:object>
      </w:r>
      <w:r w:rsidR="001F1729">
        <w:rPr>
          <w:sz w:val="28"/>
          <w:lang w:val="uk-UA"/>
        </w:rPr>
        <w:t xml:space="preserve"> </w:t>
      </w:r>
      <w:r w:rsidR="001F1729">
        <w:rPr>
          <w:i/>
          <w:iCs/>
          <w:sz w:val="28"/>
          <w:lang w:val="uk-UA"/>
        </w:rPr>
        <w:t>(2 бали)</w:t>
      </w:r>
      <w:r w:rsidR="001F1729">
        <w:rPr>
          <w:sz w:val="28"/>
          <w:lang w:val="uk-UA"/>
        </w:rPr>
        <w:t xml:space="preserve">    </w:t>
      </w:r>
      <w:r w:rsidR="001F1729">
        <w:rPr>
          <w:sz w:val="28"/>
          <w:lang w:val="uk-UA"/>
        </w:rPr>
        <w:tab/>
      </w:r>
      <w:r w:rsidR="001F1729">
        <w:rPr>
          <w:sz w:val="28"/>
          <w:lang w:val="uk-UA"/>
        </w:rPr>
        <w:tab/>
      </w:r>
      <w:r w:rsidR="001F1729">
        <w:rPr>
          <w:sz w:val="28"/>
          <w:lang w:val="uk-UA"/>
        </w:rPr>
        <w:tab/>
      </w:r>
      <w:r>
        <w:rPr>
          <w:sz w:val="28"/>
          <w:lang w:val="uk-UA"/>
        </w:rPr>
        <w:t>4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sin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34"/>
          <w:sz w:val="28"/>
          <w:lang w:val="uk-UA"/>
        </w:rPr>
        <w:object w:dxaOrig="1275" w:dyaOrig="795" w14:anchorId="6F93070D">
          <v:shape id="_x0000_i1028" type="#_x0000_t75" style="width:64.1pt;height:39.55pt" o:ole="">
            <v:imagedata r:id="rId10" o:title=""/>
          </v:shape>
          <o:OLEObject Type="Embed" ProgID="Equation.3" ShapeID="_x0000_i1028" DrawAspect="Content" ObjectID="_1721581469" r:id="rId11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(З</w:t>
      </w:r>
      <w:r w:rsidR="001F1729">
        <w:rPr>
          <w:sz w:val="28"/>
          <w:lang w:val="uk-UA"/>
        </w:rPr>
        <w:t xml:space="preserve"> </w:t>
      </w:r>
      <w:r w:rsidR="001F1729">
        <w:rPr>
          <w:i/>
          <w:iCs/>
          <w:sz w:val="28"/>
          <w:lang w:val="uk-UA"/>
        </w:rPr>
        <w:t>бали)</w:t>
      </w:r>
    </w:p>
    <w:p w14:paraId="514E756E" w14:textId="59FE5B4C" w:rsidR="001F1729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5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cos</w:t>
      </w:r>
      <w:proofErr w:type="spellEnd"/>
      <w:r w:rsidR="001F1729">
        <w:rPr>
          <w:sz w:val="28"/>
          <w:lang w:val="uk-UA"/>
        </w:rPr>
        <w:t xml:space="preserve"> (π - </w:t>
      </w:r>
      <w:proofErr w:type="spellStart"/>
      <w:r w:rsidR="001F1729">
        <w:rPr>
          <w:sz w:val="28"/>
          <w:lang w:val="uk-UA"/>
        </w:rPr>
        <w:t>arcsin</w:t>
      </w:r>
      <w:proofErr w:type="spellEnd"/>
      <w:r w:rsidR="001F1729">
        <w:rPr>
          <w:sz w:val="28"/>
          <w:lang w:val="uk-UA"/>
        </w:rPr>
        <w:t xml:space="preserve"> (-1)). </w:t>
      </w:r>
      <w:r w:rsidR="001F1729">
        <w:rPr>
          <w:i/>
          <w:iCs/>
          <w:sz w:val="28"/>
          <w:lang w:val="uk-UA"/>
        </w:rPr>
        <w:t>(З</w:t>
      </w:r>
      <w:r w:rsidR="001F1729">
        <w:rPr>
          <w:sz w:val="28"/>
          <w:lang w:val="uk-UA"/>
        </w:rPr>
        <w:t xml:space="preserve"> </w:t>
      </w:r>
      <w:r w:rsidR="001F1729">
        <w:rPr>
          <w:i/>
          <w:iCs/>
          <w:sz w:val="28"/>
          <w:lang w:val="uk-UA"/>
        </w:rPr>
        <w:t>бали)</w:t>
      </w:r>
    </w:p>
    <w:p w14:paraId="0732C863" w14:textId="77777777" w:rsidR="004E2292" w:rsidRDefault="004E2292" w:rsidP="001F1729">
      <w:pPr>
        <w:rPr>
          <w:b/>
          <w:bCs/>
          <w:sz w:val="28"/>
          <w:u w:val="single"/>
          <w:lang w:val="uk-UA"/>
        </w:rPr>
      </w:pPr>
    </w:p>
    <w:p w14:paraId="49FBEC01" w14:textId="330C429F" w:rsidR="001F1729" w:rsidRDefault="001F1729" w:rsidP="001F1729">
      <w:pPr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>Варіант 2</w:t>
      </w:r>
    </w:p>
    <w:p w14:paraId="6B05511D" w14:textId="77777777" w:rsidR="00DB4032" w:rsidRDefault="00DB4032" w:rsidP="00DB4032">
      <w:pPr>
        <w:rPr>
          <w:sz w:val="28"/>
          <w:lang w:val="uk-UA"/>
        </w:rPr>
      </w:pPr>
    </w:p>
    <w:p w14:paraId="78649C82" w14:textId="4605AE0F" w:rsidR="00DB4032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Обчисліть:</w:t>
      </w:r>
    </w:p>
    <w:p w14:paraId="6099C38B" w14:textId="71AC40D0" w:rsidR="001F1729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 w:rsidR="001F1729">
        <w:rPr>
          <w:sz w:val="28"/>
          <w:lang w:val="uk-UA"/>
        </w:rPr>
        <w:t xml:space="preserve">) 2 </w:t>
      </w:r>
      <w:proofErr w:type="spellStart"/>
      <w:r w:rsidR="001F1729">
        <w:rPr>
          <w:sz w:val="28"/>
          <w:lang w:val="uk-UA"/>
        </w:rPr>
        <w:t>arccos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34"/>
          <w:sz w:val="28"/>
          <w:lang w:val="uk-UA"/>
        </w:rPr>
        <w:object w:dxaOrig="825" w:dyaOrig="795" w14:anchorId="7682795A">
          <v:shape id="_x0000_i1029" type="#_x0000_t75" style="width:41.15pt;height:39.55pt" o:ole="">
            <v:imagedata r:id="rId12" o:title=""/>
          </v:shape>
          <o:OLEObject Type="Embed" ProgID="Equation.3" ShapeID="_x0000_i1029" DrawAspect="Content" ObjectID="_1721581470" r:id="rId13"/>
        </w:object>
      </w:r>
      <w:r w:rsidR="001F1729">
        <w:rPr>
          <w:sz w:val="28"/>
          <w:lang w:val="uk-UA"/>
        </w:rPr>
        <w:t xml:space="preserve">+ </w:t>
      </w:r>
      <w:proofErr w:type="spellStart"/>
      <w:r w:rsidR="001F1729">
        <w:rPr>
          <w:sz w:val="28"/>
          <w:lang w:val="uk-UA"/>
        </w:rPr>
        <w:t>arcsin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24"/>
          <w:sz w:val="28"/>
          <w:lang w:val="uk-UA"/>
        </w:rPr>
        <w:object w:dxaOrig="420" w:dyaOrig="675" w14:anchorId="067666D0">
          <v:shape id="_x0000_i1030" type="#_x0000_t75" style="width:21.35pt;height:34pt" o:ole="">
            <v:imagedata r:id="rId14" o:title=""/>
          </v:shape>
          <o:OLEObject Type="Embed" ProgID="Equation.3" ShapeID="_x0000_i1030" DrawAspect="Content" ObjectID="_1721581471" r:id="rId15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 xml:space="preserve">(2 бали) </w:t>
      </w:r>
      <w:r w:rsidR="001F1729">
        <w:rPr>
          <w:i/>
          <w:iCs/>
          <w:sz w:val="28"/>
          <w:lang w:val="uk-UA"/>
        </w:rPr>
        <w:tab/>
      </w:r>
      <w:r>
        <w:rPr>
          <w:sz w:val="28"/>
          <w:lang w:val="uk-UA"/>
        </w:rPr>
        <w:t>2</w:t>
      </w:r>
      <w:r w:rsidR="001F1729">
        <w:rPr>
          <w:sz w:val="28"/>
          <w:lang w:val="uk-UA"/>
        </w:rPr>
        <w:t xml:space="preserve">) </w:t>
      </w:r>
      <w:r w:rsidR="001F1729">
        <w:rPr>
          <w:position w:val="-24"/>
          <w:sz w:val="28"/>
          <w:lang w:val="uk-UA"/>
        </w:rPr>
        <w:object w:dxaOrig="255" w:dyaOrig="615" w14:anchorId="0752E972">
          <v:shape id="_x0000_i1031" type="#_x0000_t75" style="width:12.65pt;height:30.85pt" o:ole="">
            <v:imagedata r:id="rId16" o:title=""/>
          </v:shape>
          <o:OLEObject Type="Embed" ProgID="Equation.3" ShapeID="_x0000_i1031" DrawAspect="Content" ObjectID="_1721581472" r:id="rId17"/>
        </w:object>
      </w:r>
      <w:r w:rsidR="001F1729">
        <w:rPr>
          <w:sz w:val="28"/>
          <w:lang w:val="uk-UA"/>
        </w:rPr>
        <w:t xml:space="preserve"> </w:t>
      </w:r>
      <w:proofErr w:type="spellStart"/>
      <w:r w:rsidR="001F1729">
        <w:rPr>
          <w:sz w:val="28"/>
          <w:lang w:val="uk-UA"/>
        </w:rPr>
        <w:t>arcsin</w:t>
      </w:r>
      <w:proofErr w:type="spellEnd"/>
      <w:r w:rsidR="001F1729">
        <w:rPr>
          <w:sz w:val="28"/>
          <w:lang w:val="uk-UA"/>
        </w:rPr>
        <w:t xml:space="preserve">(-l) – </w:t>
      </w:r>
      <w:r w:rsidR="001F1729">
        <w:rPr>
          <w:position w:val="-24"/>
          <w:sz w:val="28"/>
          <w:lang w:val="uk-UA"/>
        </w:rPr>
        <w:object w:dxaOrig="255" w:dyaOrig="615" w14:anchorId="12D27084">
          <v:shape id="_x0000_i1032" type="#_x0000_t75" style="width:12.65pt;height:30.85pt" o:ole="">
            <v:imagedata r:id="rId18" o:title=""/>
          </v:shape>
          <o:OLEObject Type="Embed" ProgID="Equation.3" ShapeID="_x0000_i1032" DrawAspect="Content" ObjectID="_1721581473" r:id="rId19"/>
        </w:object>
      </w:r>
      <w:r w:rsidR="001F1729">
        <w:rPr>
          <w:sz w:val="28"/>
          <w:lang w:val="uk-UA"/>
        </w:rPr>
        <w:t xml:space="preserve"> </w:t>
      </w:r>
      <w:proofErr w:type="spellStart"/>
      <w:r w:rsidR="001F1729">
        <w:rPr>
          <w:sz w:val="28"/>
          <w:lang w:val="uk-UA"/>
        </w:rPr>
        <w:t>arccos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28"/>
          <w:sz w:val="28"/>
          <w:lang w:val="uk-UA"/>
        </w:rPr>
        <w:object w:dxaOrig="420" w:dyaOrig="660" w14:anchorId="2E3330FA">
          <v:shape id="_x0000_i1033" type="#_x0000_t75" style="width:21.35pt;height:33.25pt" o:ole="">
            <v:imagedata r:id="rId20" o:title=""/>
          </v:shape>
          <o:OLEObject Type="Embed" ProgID="Equation.3" ShapeID="_x0000_i1033" DrawAspect="Content" ObjectID="_1721581474" r:id="rId21"/>
        </w:object>
      </w:r>
      <w:r w:rsidR="001F1729">
        <w:rPr>
          <w:i/>
          <w:iCs/>
          <w:sz w:val="28"/>
          <w:lang w:val="uk-UA"/>
        </w:rPr>
        <w:t>. (2 бали)</w:t>
      </w:r>
    </w:p>
    <w:p w14:paraId="05EF9BE4" w14:textId="58477C0F" w:rsidR="001F1729" w:rsidRDefault="00DB4032" w:rsidP="001F1729">
      <w:pPr>
        <w:rPr>
          <w:sz w:val="28"/>
          <w:lang w:val="uk-UA"/>
        </w:rPr>
      </w:pPr>
      <w:r>
        <w:rPr>
          <w:sz w:val="28"/>
          <w:lang w:val="uk-UA"/>
        </w:rPr>
        <w:t>3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cos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30"/>
          <w:sz w:val="28"/>
          <w:lang w:val="uk-UA"/>
        </w:rPr>
        <w:object w:dxaOrig="1275" w:dyaOrig="735" w14:anchorId="7CEAA30F">
          <v:shape id="_x0000_i1034" type="#_x0000_t75" style="width:64.1pt;height:36.4pt" o:ole="">
            <v:imagedata r:id="rId22" o:title=""/>
          </v:shape>
          <o:OLEObject Type="Embed" ProgID="Equation.3" ShapeID="_x0000_i1034" DrawAspect="Content" ObjectID="_1721581475" r:id="rId23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(2 бали)</w:t>
      </w:r>
      <w:r w:rsidR="001F1729">
        <w:rPr>
          <w:sz w:val="28"/>
          <w:lang w:val="uk-UA"/>
        </w:rPr>
        <w:t xml:space="preserve"> </w:t>
      </w:r>
      <w:r w:rsidR="001F1729">
        <w:rPr>
          <w:sz w:val="28"/>
          <w:lang w:val="uk-UA"/>
        </w:rPr>
        <w:tab/>
      </w:r>
      <w:r w:rsidR="001F1729">
        <w:rPr>
          <w:sz w:val="28"/>
          <w:lang w:val="uk-UA"/>
        </w:rPr>
        <w:tab/>
      </w:r>
      <w:r w:rsidR="001F1729">
        <w:rPr>
          <w:sz w:val="28"/>
          <w:lang w:val="uk-UA"/>
        </w:rPr>
        <w:tab/>
      </w:r>
      <w:r>
        <w:rPr>
          <w:sz w:val="28"/>
          <w:lang w:val="uk-UA"/>
        </w:rPr>
        <w:t>4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cos</w:t>
      </w:r>
      <w:proofErr w:type="spellEnd"/>
      <w:r w:rsidR="001F1729">
        <w:rPr>
          <w:sz w:val="28"/>
          <w:lang w:val="uk-UA"/>
        </w:rPr>
        <w:t xml:space="preserve"> </w:t>
      </w:r>
      <w:r w:rsidR="001F1729">
        <w:rPr>
          <w:position w:val="-34"/>
          <w:sz w:val="28"/>
          <w:lang w:val="uk-UA"/>
        </w:rPr>
        <w:object w:dxaOrig="1245" w:dyaOrig="795" w14:anchorId="507E7826">
          <v:shape id="_x0000_i1035" type="#_x0000_t75" style="width:62.5pt;height:39.55pt" o:ole="">
            <v:imagedata r:id="rId24" o:title=""/>
          </v:shape>
          <o:OLEObject Type="Embed" ProgID="Equation.3" ShapeID="_x0000_i1035" DrawAspect="Content" ObjectID="_1721581476" r:id="rId25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(З</w:t>
      </w:r>
      <w:r w:rsidR="001F1729">
        <w:rPr>
          <w:sz w:val="28"/>
          <w:lang w:val="uk-UA"/>
        </w:rPr>
        <w:t xml:space="preserve"> </w:t>
      </w:r>
      <w:r w:rsidR="001F1729">
        <w:rPr>
          <w:i/>
          <w:iCs/>
          <w:sz w:val="28"/>
          <w:lang w:val="uk-UA"/>
        </w:rPr>
        <w:t>бали)</w:t>
      </w:r>
    </w:p>
    <w:p w14:paraId="543C3EFC" w14:textId="4A240077" w:rsidR="001F1729" w:rsidRDefault="00DB4032" w:rsidP="001F1729">
      <w:pPr>
        <w:rPr>
          <w:i/>
          <w:iCs/>
          <w:sz w:val="28"/>
          <w:lang w:val="uk-UA"/>
        </w:rPr>
      </w:pPr>
      <w:r>
        <w:rPr>
          <w:sz w:val="28"/>
          <w:lang w:val="uk-UA"/>
        </w:rPr>
        <w:t>5</w:t>
      </w:r>
      <w:r w:rsidR="001F1729">
        <w:rPr>
          <w:sz w:val="28"/>
          <w:lang w:val="uk-UA"/>
        </w:rPr>
        <w:t xml:space="preserve">) </w:t>
      </w:r>
      <w:proofErr w:type="spellStart"/>
      <w:r w:rsidR="001F1729">
        <w:rPr>
          <w:sz w:val="28"/>
          <w:lang w:val="uk-UA"/>
        </w:rPr>
        <w:t>sin</w:t>
      </w:r>
      <w:proofErr w:type="spellEnd"/>
      <w:r w:rsidR="001F1729">
        <w:rPr>
          <w:position w:val="-28"/>
          <w:sz w:val="28"/>
          <w:lang w:val="uk-UA"/>
        </w:rPr>
        <w:object w:dxaOrig="1845" w:dyaOrig="675" w14:anchorId="1ED433D5">
          <v:shape id="_x0000_i1036" type="#_x0000_t75" style="width:92.55pt;height:34pt" o:ole="">
            <v:imagedata r:id="rId26" o:title=""/>
          </v:shape>
          <o:OLEObject Type="Embed" ProgID="Equation.3" ShapeID="_x0000_i1036" DrawAspect="Content" ObjectID="_1721581477" r:id="rId27"/>
        </w:object>
      </w:r>
      <w:r w:rsidR="001F1729">
        <w:rPr>
          <w:sz w:val="28"/>
          <w:lang w:val="uk-UA"/>
        </w:rPr>
        <w:t xml:space="preserve">. </w:t>
      </w:r>
      <w:r w:rsidR="001F1729">
        <w:rPr>
          <w:i/>
          <w:iCs/>
          <w:sz w:val="28"/>
          <w:lang w:val="uk-UA"/>
        </w:rPr>
        <w:t>(З</w:t>
      </w:r>
      <w:r w:rsidR="001F1729">
        <w:rPr>
          <w:sz w:val="28"/>
          <w:lang w:val="uk-UA"/>
        </w:rPr>
        <w:t xml:space="preserve"> </w:t>
      </w:r>
      <w:r w:rsidR="001F1729">
        <w:rPr>
          <w:i/>
          <w:iCs/>
          <w:sz w:val="28"/>
          <w:lang w:val="uk-UA"/>
        </w:rPr>
        <w:t xml:space="preserve">бали). </w:t>
      </w:r>
    </w:p>
    <w:p w14:paraId="3F1CE516" w14:textId="77777777" w:rsidR="004E2292" w:rsidRDefault="004E2292" w:rsidP="001F1729">
      <w:pPr>
        <w:rPr>
          <w:b/>
          <w:i/>
          <w:iCs/>
          <w:sz w:val="28"/>
          <w:lang w:val="uk-UA"/>
        </w:rPr>
      </w:pPr>
    </w:p>
    <w:p w14:paraId="10691C29" w14:textId="77777777" w:rsidR="004E2292" w:rsidRDefault="004E2292" w:rsidP="001F1729">
      <w:pPr>
        <w:rPr>
          <w:b/>
          <w:i/>
          <w:iCs/>
          <w:sz w:val="28"/>
          <w:lang w:val="uk-UA"/>
        </w:rPr>
      </w:pPr>
    </w:p>
    <w:p w14:paraId="08F212F2" w14:textId="77777777" w:rsidR="00CC6CB7" w:rsidRPr="00DB4032" w:rsidRDefault="00CC6CB7">
      <w:pPr>
        <w:rPr>
          <w:lang w:val="uk-UA"/>
        </w:rPr>
      </w:pPr>
    </w:p>
    <w:sectPr w:rsidR="00CC6CB7" w:rsidRPr="00DB4032" w:rsidSect="004E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7"/>
    <w:rsid w:val="001643D8"/>
    <w:rsid w:val="001F1729"/>
    <w:rsid w:val="004E2292"/>
    <w:rsid w:val="00CC6CB7"/>
    <w:rsid w:val="00D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979A"/>
  <w15:chartTrackingRefBased/>
  <w15:docId w15:val="{9F9832E7-D3DF-45A4-91F6-5E8F252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729"/>
    <w:pPr>
      <w:keepNext/>
      <w:outlineLvl w:val="0"/>
    </w:pPr>
    <w:rPr>
      <w:b/>
      <w:b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729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4</cp:revision>
  <dcterms:created xsi:type="dcterms:W3CDTF">2021-01-23T13:46:00Z</dcterms:created>
  <dcterms:modified xsi:type="dcterms:W3CDTF">2022-08-09T17:18:00Z</dcterms:modified>
</cp:coreProperties>
</file>