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9" w:rsidRDefault="00DF5D89" w:rsidP="00DF5D89">
      <w:pPr>
        <w:pStyle w:val="3"/>
        <w:jc w:val="center"/>
        <w:rPr>
          <w:i w:val="0"/>
          <w:szCs w:val="28"/>
        </w:rPr>
      </w:pPr>
      <w:r>
        <w:rPr>
          <w:i w:val="0"/>
          <w:szCs w:val="28"/>
        </w:rPr>
        <w:t>Самостійна робота «Пірамід</w:t>
      </w:r>
      <w:r>
        <w:rPr>
          <w:i w:val="0"/>
          <w:szCs w:val="28"/>
        </w:rPr>
        <w:t>а»</w:t>
      </w:r>
    </w:p>
    <w:p w:rsidR="00102654" w:rsidRDefault="00102654" w:rsidP="00102654">
      <w:pPr>
        <w:ind w:firstLine="54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t>Варіант 1</w:t>
      </w:r>
    </w:p>
    <w:p w:rsidR="00102654" w:rsidRDefault="00102654" w:rsidP="0010265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правильній чотирикутній піраміді висота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, а діагональ основи —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  <w:lang w:val="uk-UA"/>
          </w:rPr>
          <w:t>16 см</w:t>
        </w:r>
      </w:smartTag>
      <w:r>
        <w:rPr>
          <w:sz w:val="28"/>
          <w:szCs w:val="28"/>
          <w:lang w:val="uk-UA"/>
        </w:rPr>
        <w:t>. Знайдіть бічне ребро піраміди.</w:t>
      </w:r>
    </w:p>
    <w:p w:rsidR="00102654" w:rsidRDefault="00102654" w:rsidP="0010265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 бічної поверхні правильної трикутної пірамі</w:t>
      </w:r>
      <w:r>
        <w:rPr>
          <w:sz w:val="28"/>
          <w:szCs w:val="28"/>
          <w:lang w:val="uk-UA"/>
        </w:rPr>
        <w:softHyphen/>
        <w:t xml:space="preserve">ди, кожне ребро якої дорівнює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>.</w:t>
      </w:r>
    </w:p>
    <w:p w:rsidR="00102654" w:rsidRDefault="00102654" w:rsidP="0010265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Бічне ребро правильної чотирикутної піраміди дорівнює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 xml:space="preserve"> і утворює з висотою піраміди кут 30°. Знайдіть об'єм піраміди.</w:t>
      </w:r>
    </w:p>
    <w:p w:rsidR="00102654" w:rsidRDefault="00102654" w:rsidP="00102654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102654" w:rsidRDefault="00102654" w:rsidP="0010265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правильній трикутній піраміді сторона основи дорівнює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 xml:space="preserve">, а апофема —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>. Знайдіть бічне ребро піраміди.</w:t>
      </w:r>
    </w:p>
    <w:p w:rsidR="00102654" w:rsidRDefault="00102654" w:rsidP="0010265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об'єм правильної чотирикутної піраміди, сторона основи якої дорівнює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 xml:space="preserve">, а висота піраміди 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.</w:t>
      </w:r>
    </w:p>
    <w:p w:rsidR="00102654" w:rsidRDefault="00102654" w:rsidP="0010265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Довжина сторони основи правильної чотирикутної пірамі</w:t>
      </w:r>
      <w:r>
        <w:rPr>
          <w:sz w:val="28"/>
          <w:szCs w:val="28"/>
          <w:lang w:val="uk-UA"/>
        </w:rPr>
        <w:softHyphen/>
        <w:t xml:space="preserve">ди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, бічне ребро утворює з висотою піраміди кут 60°. Знайдіть об'єм піраміди.</w:t>
      </w:r>
    </w:p>
    <w:bookmarkEnd w:id="0"/>
    <w:p w:rsidR="00102654" w:rsidRDefault="00102654" w:rsidP="00102654">
      <w:pPr>
        <w:jc w:val="center"/>
        <w:rPr>
          <w:i/>
          <w:iCs/>
          <w:sz w:val="16"/>
          <w:szCs w:val="16"/>
          <w:lang w:val="uk-UA"/>
        </w:rPr>
      </w:pPr>
    </w:p>
    <w:p w:rsidR="00DF5D89" w:rsidRDefault="00DF5D89" w:rsidP="00DF5D89">
      <w:pPr>
        <w:rPr>
          <w:sz w:val="28"/>
          <w:szCs w:val="28"/>
          <w:lang w:val="uk-UA"/>
        </w:rPr>
      </w:pPr>
    </w:p>
    <w:p w:rsidR="00270056" w:rsidRDefault="00DF5D89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3D30"/>
    <w:multiLevelType w:val="hybridMultilevel"/>
    <w:tmpl w:val="5470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61B00"/>
    <w:multiLevelType w:val="hybridMultilevel"/>
    <w:tmpl w:val="F07ED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08"/>
    <w:rsid w:val="00102654"/>
    <w:rsid w:val="00636B1C"/>
    <w:rsid w:val="006C13DA"/>
    <w:rsid w:val="007F4608"/>
    <w:rsid w:val="0095463B"/>
    <w:rsid w:val="00D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4858-4C29-4EBC-8247-1B696ACE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D89"/>
    <w:pPr>
      <w:keepNext/>
      <w:ind w:firstLine="567"/>
      <w:outlineLvl w:val="2"/>
    </w:pPr>
    <w:rPr>
      <w:b/>
      <w:bCs/>
      <w:i/>
      <w:iCs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D89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3</cp:revision>
  <dcterms:created xsi:type="dcterms:W3CDTF">2015-03-29T10:38:00Z</dcterms:created>
  <dcterms:modified xsi:type="dcterms:W3CDTF">2015-06-27T10:32:00Z</dcterms:modified>
</cp:coreProperties>
</file>