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EA6EBB" w:rsidRDefault="005C7E44" w:rsidP="00C55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EB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Застосування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інтеграла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обчислення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площ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геометричних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фігур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>.</w:t>
      </w:r>
    </w:p>
    <w:p w:rsidR="005C7E44" w:rsidRPr="00C553D0" w:rsidRDefault="006513CA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1. </w:t>
      </w:r>
      <w:r w:rsidR="005C7E44" w:rsidRPr="00C553D0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uk-UA"/>
        </w:rPr>
        <w:t>Знаходження площі криволінійної трапеції.</w:t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Враховуючи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геометричний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зміст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визначеного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інтеграла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формулу Ньютона –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Лейбніца</w:t>
      </w:r>
      <w:proofErr w:type="spellEnd"/>
      <w:r w:rsidR="00A12DB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площу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криволінійної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трапеції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знаходити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визначеного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інтеграла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саме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E44" w:rsidRPr="00C553D0" w:rsidRDefault="00EA6EBB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553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6192" behindDoc="0" locked="0" layoutInCell="1" allowOverlap="1" wp14:anchorId="58D309F4" wp14:editId="3331BBB2">
            <wp:simplePos x="0" y="0"/>
            <wp:positionH relativeFrom="margin">
              <wp:align>left</wp:align>
            </wp:positionH>
            <wp:positionV relativeFrom="paragraph">
              <wp:posOffset>584835</wp:posOffset>
            </wp:positionV>
            <wp:extent cx="1228725" cy="1657350"/>
            <wp:effectExtent l="0" t="0" r="9525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A5E47" wp14:editId="40FF8FA0">
            <wp:extent cx="942975" cy="447675"/>
            <wp:effectExtent l="0" t="0" r="9525" b="9525"/>
            <wp:docPr id="13" name="Рисунок 13" descr="http://www.subject.com.ua/mathematics/zno/zno.files/image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subject.com.ua/mathematics/zno/zno.files/image17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D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Приклад 1.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криволінійної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обчисленої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(х) = х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прямими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0; х = 1; х = 2.</w:t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46A24F95" wp14:editId="5BD3DF9E">
            <wp:simplePos x="0" y="0"/>
            <wp:positionH relativeFrom="column">
              <wp:posOffset>2276475</wp:posOffset>
            </wp:positionH>
            <wp:positionV relativeFrom="paragraph">
              <wp:posOffset>285115</wp:posOffset>
            </wp:positionV>
            <wp:extent cx="2857500" cy="523875"/>
            <wp:effectExtent l="0" t="0" r="0" b="9525"/>
            <wp:wrapSquare wrapText="bothSides"/>
            <wp:docPr id="19" name="Рисунок 19" descr="http://www.subject.com.ua/mathematics/zno/zno.files/image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www.subject.com.ua/mathematics/zno/zno.files/image17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13CA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="006513CA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(мал. 1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Маємо</w:t>
      </w:r>
      <w:proofErr w:type="spellEnd"/>
    </w:p>
    <w:p w:rsidR="005C7E44" w:rsidRPr="00C553D0" w:rsidRDefault="00E26D08" w:rsidP="00A12DB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DB6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1" wp14:anchorId="1D313D93" wp14:editId="0513FACF">
            <wp:simplePos x="0" y="0"/>
            <wp:positionH relativeFrom="margin">
              <wp:align>left</wp:align>
            </wp:positionH>
            <wp:positionV relativeFrom="paragraph">
              <wp:posOffset>459105</wp:posOffset>
            </wp:positionV>
            <wp:extent cx="1781175" cy="1447800"/>
            <wp:effectExtent l="0" t="0" r="952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D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Приклад 2.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криволінійної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обмеженої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=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sin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та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прямими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4A2FFA" wp14:editId="351F45B0">
            <wp:extent cx="1733550" cy="352425"/>
            <wp:effectExtent l="0" t="0" r="0" b="9525"/>
            <wp:docPr id="4" name="Рисунок 4" descr="http://www.subject.com.ua/mathematics/zno/zno.files/image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www.subject.com.ua/mathematics/zno/zno.files/image17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44" w:rsidRPr="00C553D0" w:rsidRDefault="006513CA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4EB3E4CB" wp14:editId="665D2712">
            <wp:simplePos x="0" y="0"/>
            <wp:positionH relativeFrom="column">
              <wp:posOffset>609600</wp:posOffset>
            </wp:positionH>
            <wp:positionV relativeFrom="paragraph">
              <wp:posOffset>276225</wp:posOffset>
            </wp:positionV>
            <wp:extent cx="3076575" cy="933450"/>
            <wp:effectExtent l="0" t="0" r="9525" b="0"/>
            <wp:wrapSquare wrapText="bothSides"/>
            <wp:docPr id="17" name="Рисунок 17" descr="http://www.subject.com.ua/mathematics/zno/zno.files/image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www.subject.com.ua/mathematics/zno/zno.files/image17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(мал. 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Маємо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3CA" w:rsidRPr="00C553D0" w:rsidRDefault="006513CA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6513CA" w:rsidRPr="00C553D0" w:rsidRDefault="006513CA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5C7E44" w:rsidRPr="00C553D0" w:rsidRDefault="005C7E44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DB6">
        <w:rPr>
          <w:rFonts w:ascii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val="uk-UA"/>
        </w:rPr>
        <w:t xml:space="preserve">Приклад </w:t>
      </w:r>
      <w:r w:rsidRPr="00A12DB6">
        <w:rPr>
          <w:rFonts w:ascii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3.</w:t>
      </w: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Знайти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площу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фігури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обмеженої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лініями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у </w:t>
      </w:r>
      <w:proofErr w:type="gramStart"/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= </w:t>
      </w:r>
      <w:r w:rsidRPr="00C553D0">
        <w:rPr>
          <w:rFonts w:ascii="Times New Roman" w:hAnsi="Times New Roman" w:cs="Times New Roman"/>
          <w:i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7283825" wp14:editId="7CFE9437">
            <wp:extent cx="285750" cy="323850"/>
            <wp:effectExtent l="0" t="0" r="0" b="0"/>
            <wp:docPr id="3" name="Рисунок 3" descr="http://kuchka.info/wp-content/uploads/2013/07/071213_1423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kuchka.info/wp-content/uploads/2013/07/071213_1423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х=1, </w:t>
      </w:r>
      <w:r w:rsidR="006513CA"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х = 4, </w:t>
      </w:r>
      <w:r w:rsidR="00E26D08"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0048" behindDoc="0" locked="0" layoutInCell="1" allowOverlap="0" wp14:anchorId="1E093EA2" wp14:editId="63B49C0D">
            <wp:simplePos x="0" y="0"/>
            <wp:positionH relativeFrom="margin">
              <wp:align>left</wp:align>
            </wp:positionH>
            <wp:positionV relativeFrom="line">
              <wp:posOffset>248285</wp:posOffset>
            </wp:positionV>
            <wp:extent cx="1981200" cy="1685925"/>
            <wp:effectExtent l="0" t="0" r="0" b="9525"/>
            <wp:wrapSquare wrapText="bothSides"/>
            <wp:docPr id="16" name="Рисунок 16" descr="http://kuchka.info/wp-content/uploads/2013/07/071213_1423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kuchka.info/wp-content/uploads/2013/07/071213_1423_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CA"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у = 0.</w:t>
      </w:r>
    </w:p>
    <w:p w:rsidR="005C7E44" w:rsidRPr="00C553D0" w:rsidRDefault="006513CA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Розв’язання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5C7E44" w:rsidRPr="00C553D0" w:rsidRDefault="005C7E44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Побу</w:t>
      </w:r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дуємо</w:t>
      </w:r>
      <w:proofErr w:type="spellEnd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фігуру</w:t>
      </w:r>
      <w:proofErr w:type="spellEnd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обмежену</w:t>
      </w:r>
      <w:proofErr w:type="spellEnd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заданими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лініями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 у </w:t>
      </w:r>
      <w:proofErr w:type="gramStart"/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= </w:t>
      </w:r>
      <w:r w:rsidRPr="00C553D0">
        <w:rPr>
          <w:rFonts w:ascii="Times New Roman" w:hAnsi="Times New Roman" w:cs="Times New Roman"/>
          <w:i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" cy="323850"/>
            <wp:effectExtent l="0" t="0" r="0" b="0"/>
            <wp:docPr id="2" name="Рисунок 2" descr="http://kuchka.info/wp-content/uploads/2013/07/071213_1423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kuchka.info/wp-content/uploads/2013/07/071213_1423_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–</w:t>
      </w:r>
      <w:proofErr w:type="gramEnd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графіком</w:t>
      </w:r>
      <w:proofErr w:type="spellEnd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є </w:t>
      </w:r>
      <w:proofErr w:type="spellStart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вітка</w:t>
      </w:r>
      <w:proofErr w:type="spellEnd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параболи</w:t>
      </w:r>
      <w:proofErr w:type="spellEnd"/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</w:p>
    <w:p w:rsidR="005C7E44" w:rsidRPr="00C553D0" w:rsidRDefault="005C7E44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розташована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І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чверті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 </w:t>
      </w:r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у = 0 – 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вісь</w:t>
      </w:r>
      <w:proofErr w:type="spellEnd"/>
      <w:r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br/>
      </w:r>
      <w:r w:rsidR="006513CA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ОХ.</w:t>
      </w:r>
    </w:p>
    <w:p w:rsidR="005C7E44" w:rsidRPr="00C553D0" w:rsidRDefault="006513CA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 wp14:anchorId="587EF308" wp14:editId="193E662E">
            <wp:simplePos x="0" y="0"/>
            <wp:positionH relativeFrom="column">
              <wp:posOffset>3081020</wp:posOffset>
            </wp:positionH>
            <wp:positionV relativeFrom="paragraph">
              <wp:posOffset>434975</wp:posOffset>
            </wp:positionV>
            <wp:extent cx="1952625" cy="419100"/>
            <wp:effectExtent l="0" t="0" r="9525" b="0"/>
            <wp:wrapSquare wrapText="bothSides"/>
            <wp:docPr id="15" name="Рисунок 15" descr="http://kuchka.info/wp-content/uploads/2013/07/071213_1423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kuchka.info/wp-content/uploads/2013/07/071213_1423_2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 wp14:anchorId="73B4C892" wp14:editId="797F8797">
            <wp:simplePos x="0" y="0"/>
            <wp:positionH relativeFrom="column">
              <wp:posOffset>970915</wp:posOffset>
            </wp:positionH>
            <wp:positionV relativeFrom="paragraph">
              <wp:posOffset>293370</wp:posOffset>
            </wp:positionV>
            <wp:extent cx="1990725" cy="742950"/>
            <wp:effectExtent l="0" t="0" r="9525" b="0"/>
            <wp:wrapSquare wrapText="bothSides"/>
            <wp:docPr id="14" name="Рисунок 14" descr="http://kuchka.info/wp-content/uploads/2013/07/071213_1423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kuchka.info/wp-content/uploads/2013/07/071213_1423_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Фігура</w:t>
      </w:r>
      <w:proofErr w:type="spellEnd"/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="005C7E44"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АСтDВ</w:t>
      </w:r>
      <w:proofErr w:type="spellEnd"/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є </w:t>
      </w:r>
      <w:proofErr w:type="spellStart"/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криволінійною</w:t>
      </w:r>
      <w:proofErr w:type="spellEnd"/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трапецією</w:t>
      </w:r>
      <w:proofErr w:type="spellEnd"/>
      <w:r w:rsidR="005C7E44"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</w:p>
    <w:p w:rsidR="006513CA" w:rsidRPr="00C553D0" w:rsidRDefault="005C7E44" w:rsidP="00A12DB6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Тоді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6513CA" w:rsidRPr="00C553D0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S =</w:t>
      </w: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</w:p>
    <w:p w:rsidR="005C7E44" w:rsidRPr="00C553D0" w:rsidRDefault="005C7E44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Відповідь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 </w:t>
      </w:r>
      <w:r w:rsidRPr="00C553D0">
        <w:rPr>
          <w:rFonts w:ascii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" cy="409575"/>
            <wp:effectExtent l="0" t="0" r="9525" b="9525"/>
            <wp:docPr id="1" name="Рисунок 1" descr="http://kuchka.info/wp-content/uploads/2013/07/071213_1423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kuchka.info/wp-content/uploads/2013/07/071213_1423_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кв. од.</w:t>
      </w:r>
    </w:p>
    <w:p w:rsidR="005C7E44" w:rsidRPr="00C553D0" w:rsidRDefault="006513CA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</w:pPr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2.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</w:rPr>
        <w:t>Знаходження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</w:rPr>
        <w:t>площі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фігури, обмеженої лініями</w:t>
      </w:r>
    </w:p>
    <w:p w:rsidR="00597105" w:rsidRPr="00C553D0" w:rsidRDefault="00597105" w:rsidP="00A12DB6">
      <w:pPr>
        <w:pStyle w:val="a5"/>
        <w:numPr>
          <w:ilvl w:val="0"/>
          <w:numId w:val="5"/>
        </w:numPr>
        <w:spacing w:line="360" w:lineRule="auto"/>
        <w:ind w:left="0" w:firstLine="851"/>
        <w:rPr>
          <w:b/>
          <w:bCs/>
          <w:szCs w:val="28"/>
          <w:lang w:val="uk-UA"/>
        </w:rPr>
      </w:pPr>
      <w:r w:rsidRPr="00C553D0">
        <w:rPr>
          <w:b/>
          <w:bCs/>
          <w:szCs w:val="28"/>
          <w:lang w:val="uk-UA"/>
        </w:rPr>
        <w:t xml:space="preserve">Складання опорного </w:t>
      </w:r>
      <w:proofErr w:type="spellStart"/>
      <w:r w:rsidRPr="00C553D0">
        <w:rPr>
          <w:b/>
          <w:bCs/>
          <w:szCs w:val="28"/>
          <w:lang w:val="uk-UA"/>
        </w:rPr>
        <w:t>конспекта</w:t>
      </w:r>
      <w:proofErr w:type="spellEnd"/>
      <w:r w:rsidRPr="00C553D0">
        <w:rPr>
          <w:b/>
          <w:bCs/>
          <w:szCs w:val="28"/>
          <w:lang w:val="uk-UA"/>
        </w:rPr>
        <w:t xml:space="preserve"> для знаходження площі плоских фігур.</w:t>
      </w:r>
    </w:p>
    <w:p w:rsidR="00597105" w:rsidRPr="00C553D0" w:rsidRDefault="00597105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3778D5" wp14:editId="3123717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3571875" cy="5046345"/>
            <wp:effectExtent l="0" t="0" r="9525" b="1905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4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05" w:rsidRPr="00C553D0" w:rsidRDefault="00597105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97105" w:rsidRPr="00C553D0" w:rsidRDefault="00597105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2DB6" w:rsidRDefault="00A12DB6" w:rsidP="00F53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7E44" w:rsidRPr="00C553D0" w:rsidRDefault="00597105" w:rsidP="00F53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плоских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>.</w:t>
      </w:r>
    </w:p>
    <w:p w:rsidR="005C7E44" w:rsidRDefault="005C7E44" w:rsidP="00F53A40">
      <w:pPr>
        <w:pStyle w:val="a5"/>
        <w:numPr>
          <w:ilvl w:val="0"/>
          <w:numId w:val="11"/>
        </w:numPr>
        <w:spacing w:line="360" w:lineRule="auto"/>
        <w:ind w:left="0" w:firstLine="709"/>
        <w:rPr>
          <w:bCs/>
          <w:szCs w:val="28"/>
          <w:u w:val="single"/>
          <w:lang w:val="uk-UA"/>
        </w:rPr>
      </w:pPr>
      <w:r w:rsidRPr="00F53A40">
        <w:rPr>
          <w:bCs/>
          <w:szCs w:val="28"/>
          <w:u w:val="single"/>
          <w:lang w:val="uk-UA"/>
        </w:rPr>
        <w:t>Формування вмінь і навичок обчислювати площі плоских фігур.</w:t>
      </w:r>
    </w:p>
    <w:p w:rsidR="00F53A40" w:rsidRPr="00F53A40" w:rsidRDefault="00F53A40" w:rsidP="00F53A40">
      <w:pPr>
        <w:spacing w:line="360" w:lineRule="auto"/>
        <w:ind w:firstLine="709"/>
        <w:rPr>
          <w:bCs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Розглянемо площу фігури, зверху обмежену графіком функцій у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(х), знизу - графіком функції у=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 та вертикальними прямими х = а і х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причому функції у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і у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 - неперервні на [а;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Pr="00F53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для всіх значень</w:t>
      </w:r>
    </w:p>
    <w:p w:rsidR="00C553D0" w:rsidRPr="00C553D0" w:rsidRDefault="00A12DB6" w:rsidP="00F53A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C51237F" wp14:editId="7FCBBA17">
            <wp:simplePos x="0" y="0"/>
            <wp:positionH relativeFrom="margin">
              <wp:posOffset>4244340</wp:posOffset>
            </wp:positionH>
            <wp:positionV relativeFrom="paragraph">
              <wp:posOffset>1522730</wp:posOffset>
            </wp:positionV>
            <wp:extent cx="1552575" cy="514350"/>
            <wp:effectExtent l="0" t="0" r="9525" b="0"/>
            <wp:wrapSquare wrapText="bothSides"/>
            <wp:docPr id="28" name="Рисунок 28" descr="http://www.subject.com.ua/mathematics/zno/zno.files/image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subject.com.ua/mathematics/zno/zno.files/image178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3D0" w:rsidRPr="00C553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45AF0768" wp14:editId="66BBEEC8">
            <wp:simplePos x="0" y="0"/>
            <wp:positionH relativeFrom="column">
              <wp:posOffset>4366895</wp:posOffset>
            </wp:positionH>
            <wp:positionV relativeFrom="paragraph">
              <wp:posOffset>6350</wp:posOffset>
            </wp:positionV>
            <wp:extent cx="1581150" cy="1200150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44" w:rsidRPr="00C553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 wp14:anchorId="04FA5D52" wp14:editId="13DAD6FA">
            <wp:extent cx="161925" cy="161925"/>
            <wp:effectExtent l="0" t="0" r="9525" b="9525"/>
            <wp:docPr id="29" name="Рисунок 29" descr="http://www.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www.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[а;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] виконується нерівність 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≥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g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597105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(мал.3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такої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плоскої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формулою:</w:t>
      </w:r>
      <w:r w:rsidR="00597105" w:rsidRPr="00C553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785BC9" w:rsidRPr="00785BC9" w:rsidRDefault="005C7E44" w:rsidP="00785BC9">
      <w:pPr>
        <w:pStyle w:val="a3"/>
        <w:spacing w:before="0" w:beforeAutospacing="0" w:after="0" w:afterAutospacing="0" w:line="360" w:lineRule="auto"/>
        <w:textAlignment w:val="baseline"/>
        <w:rPr>
          <w:color w:val="2B2B2B"/>
          <w:sz w:val="28"/>
          <w:szCs w:val="28"/>
        </w:rPr>
      </w:pPr>
      <w:r w:rsidRPr="00C553D0">
        <w:rPr>
          <w:b/>
          <w:i/>
          <w:color w:val="000000"/>
          <w:sz w:val="28"/>
          <w:szCs w:val="28"/>
          <w:shd w:val="clear" w:color="auto" w:fill="FFFFFF"/>
        </w:rPr>
        <w:t xml:space="preserve">Приклад </w:t>
      </w:r>
      <w:r w:rsidR="007A38C6">
        <w:rPr>
          <w:b/>
          <w:i/>
          <w:color w:val="000000"/>
          <w:sz w:val="28"/>
          <w:szCs w:val="28"/>
          <w:shd w:val="clear" w:color="auto" w:fill="FFFFFF"/>
          <w:lang w:val="uk-UA"/>
        </w:rPr>
        <w:t>4</w:t>
      </w:r>
      <w:r w:rsidRPr="00C553D0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785BC9" w:rsidRPr="00785BC9">
        <w:rPr>
          <w:rFonts w:ascii="Arial" w:hAnsi="Arial" w:cs="Arial"/>
          <w:color w:val="2B2B2B"/>
        </w:rPr>
        <w:t xml:space="preserve"> </w:t>
      </w:r>
      <w:proofErr w:type="spellStart"/>
      <w:r w:rsidR="00785BC9" w:rsidRPr="00785BC9">
        <w:rPr>
          <w:color w:val="2B2B2B"/>
          <w:sz w:val="28"/>
          <w:szCs w:val="28"/>
        </w:rPr>
        <w:t>Обчислити</w:t>
      </w:r>
      <w:proofErr w:type="spellEnd"/>
      <w:r w:rsidR="00785BC9" w:rsidRPr="00785BC9">
        <w:rPr>
          <w:color w:val="2B2B2B"/>
          <w:sz w:val="28"/>
          <w:szCs w:val="28"/>
        </w:rPr>
        <w:t xml:space="preserve"> </w:t>
      </w:r>
      <w:proofErr w:type="spellStart"/>
      <w:r w:rsidR="00785BC9" w:rsidRPr="00785BC9">
        <w:rPr>
          <w:color w:val="2B2B2B"/>
          <w:sz w:val="28"/>
          <w:szCs w:val="28"/>
        </w:rPr>
        <w:t>площу</w:t>
      </w:r>
      <w:proofErr w:type="spellEnd"/>
      <w:r w:rsidR="00785BC9" w:rsidRPr="00785BC9">
        <w:rPr>
          <w:color w:val="2B2B2B"/>
          <w:sz w:val="28"/>
          <w:szCs w:val="28"/>
        </w:rPr>
        <w:t xml:space="preserve"> </w:t>
      </w:r>
      <w:proofErr w:type="spellStart"/>
      <w:r w:rsidR="00785BC9" w:rsidRPr="00785BC9">
        <w:rPr>
          <w:color w:val="2B2B2B"/>
          <w:sz w:val="28"/>
          <w:szCs w:val="28"/>
        </w:rPr>
        <w:t>фігури</w:t>
      </w:r>
      <w:proofErr w:type="spellEnd"/>
      <w:r w:rsidR="00785BC9" w:rsidRPr="00785BC9">
        <w:rPr>
          <w:color w:val="2B2B2B"/>
          <w:sz w:val="28"/>
          <w:szCs w:val="28"/>
        </w:rPr>
        <w:t xml:space="preserve">, </w:t>
      </w:r>
      <w:proofErr w:type="spellStart"/>
      <w:r w:rsidR="00785BC9" w:rsidRPr="00785BC9">
        <w:rPr>
          <w:color w:val="2B2B2B"/>
          <w:sz w:val="28"/>
          <w:szCs w:val="28"/>
        </w:rPr>
        <w:t>обмеженої</w:t>
      </w:r>
      <w:proofErr w:type="spellEnd"/>
      <w:r w:rsidR="00785BC9" w:rsidRPr="00785BC9">
        <w:rPr>
          <w:color w:val="2B2B2B"/>
          <w:sz w:val="28"/>
          <w:szCs w:val="28"/>
        </w:rPr>
        <w:t xml:space="preserve"> </w:t>
      </w:r>
      <w:proofErr w:type="spellStart"/>
      <w:r w:rsidR="00785BC9" w:rsidRPr="00785BC9">
        <w:rPr>
          <w:color w:val="2B2B2B"/>
          <w:sz w:val="28"/>
          <w:szCs w:val="28"/>
        </w:rPr>
        <w:t>прямими</w:t>
      </w:r>
      <w:proofErr w:type="spellEnd"/>
      <w:r w:rsidR="00785BC9" w:rsidRPr="00785BC9">
        <w:rPr>
          <w:color w:val="2B2B2B"/>
          <w:sz w:val="28"/>
          <w:szCs w:val="28"/>
        </w:rPr>
        <w:t xml:space="preserve"> у</w:t>
      </w:r>
      <w:r w:rsidR="00785BC9" w:rsidRPr="00785BC9">
        <w:rPr>
          <w:i/>
          <w:iCs/>
          <w:color w:val="2B2B2B"/>
          <w:sz w:val="28"/>
          <w:szCs w:val="28"/>
          <w:bdr w:val="none" w:sz="0" w:space="0" w:color="auto" w:frame="1"/>
        </w:rPr>
        <w:t>=х+4, у=2х+1, х=0,</w:t>
      </w:r>
      <w:r w:rsidR="00785BC9" w:rsidRPr="00785BC9">
        <w:rPr>
          <w:color w:val="2B2B2B"/>
          <w:sz w:val="28"/>
          <w:szCs w:val="28"/>
        </w:rPr>
        <w:t> </w:t>
      </w:r>
      <w:r w:rsidR="00785BC9" w:rsidRPr="00785BC9">
        <w:rPr>
          <w:i/>
          <w:iCs/>
          <w:color w:val="2B2B2B"/>
          <w:sz w:val="28"/>
          <w:szCs w:val="28"/>
          <w:bdr w:val="none" w:sz="0" w:space="0" w:color="auto" w:frame="1"/>
        </w:rPr>
        <w:t>х=1.</w:t>
      </w:r>
    </w:p>
    <w:p w:rsidR="00785BC9" w:rsidRPr="00785BC9" w:rsidRDefault="00785BC9" w:rsidP="00785B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785BC9" w:rsidRPr="00785BC9" w:rsidRDefault="00785BC9" w:rsidP="00785B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BC9">
        <w:rPr>
          <w:rFonts w:ascii="Times New Roman" w:eastAsia="Times New Roman" w:hAnsi="Times New Roman" w:cs="Times New Roman"/>
          <w:noProof/>
          <w:color w:val="24890D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70528" behindDoc="0" locked="0" layoutInCell="1" allowOverlap="1" wp14:anchorId="579A668A" wp14:editId="595CA8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575122"/>
            <wp:effectExtent l="0" t="0" r="0" b="6350"/>
            <wp:wrapSquare wrapText="bothSides"/>
            <wp:docPr id="23" name="Рисунок 23" descr="площа фігур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лоща фігур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C9">
        <w:rPr>
          <w:rFonts w:ascii="Times New Roman" w:eastAsia="Times New Roman" w:hAnsi="Times New Roman" w:cs="Times New Roman"/>
          <w:noProof/>
          <w:color w:val="24890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67025" cy="1240344"/>
            <wp:effectExtent l="0" t="0" r="0" b="0"/>
            <wp:docPr id="22" name="Рисунок 22" descr="площ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лощ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1" cy="12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C9" w:rsidRPr="00785BC9" w:rsidRDefault="00785BC9" w:rsidP="00785BC9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BC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785BC9" w:rsidRPr="00785BC9" w:rsidRDefault="00785BC9" w:rsidP="00785BC9">
      <w:pPr>
        <w:spacing w:after="0" w:line="36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785BC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Відповідь</w:t>
      </w:r>
      <w:proofErr w:type="spellEnd"/>
      <w:r w:rsidRPr="00785BC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2,5 кв. од</w:t>
      </w:r>
      <w:r w:rsidRPr="00785BC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5C7E44" w:rsidRPr="00C553D0" w:rsidRDefault="00785BC9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Приклад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B2B2B"/>
        </w:rPr>
        <w:t xml:space="preserve"> </w:t>
      </w:r>
      <w:r w:rsidR="005C7E44" w:rsidRPr="00C553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Знайдіть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обмежену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графіками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х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- 2х і у = 4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х.</w:t>
      </w:r>
    </w:p>
    <w:p w:rsidR="005C7E44" w:rsidRPr="00C553D0" w:rsidRDefault="00A12DB6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667C1D20" wp14:editId="42763E46">
            <wp:simplePos x="0" y="0"/>
            <wp:positionH relativeFrom="column">
              <wp:posOffset>4730115</wp:posOffset>
            </wp:positionH>
            <wp:positionV relativeFrom="paragraph">
              <wp:posOffset>0</wp:posOffset>
            </wp:positionV>
            <wp:extent cx="1323975" cy="1533525"/>
            <wp:effectExtent l="0" t="0" r="9525" b="9525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Знайдемо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абсциси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точок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графіків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х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- 2х = 4 + х; х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- 3х - 4 = 0;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-1;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4.</w:t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Ординати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точок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3; у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 8.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Зображуємо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</w:t>
      </w:r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іки</w:t>
      </w:r>
      <w:proofErr w:type="spellEnd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схематично (мал.4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553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Шукана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10160</wp:posOffset>
            </wp:positionV>
            <wp:extent cx="46672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512" y="21288"/>
                <wp:lineTo x="21512" y="0"/>
                <wp:lineTo x="0" y="0"/>
              </wp:wrapPolygon>
            </wp:wrapTight>
            <wp:docPr id="32" name="Рисунок 32" descr="http://www.subject.com.ua/mathematics/zno/zno.files/image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subject.com.ua/mathematics/zno/zno.files/image178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C7E44" w:rsidRPr="00C553D0" w:rsidRDefault="005C7E44" w:rsidP="007A38C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38C6" w:rsidRDefault="00F53A40" w:rsidP="007A38C6">
      <w:pPr>
        <w:spacing w:after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BA4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BC54FE4" wp14:editId="0B96DBB6">
            <wp:simplePos x="0" y="0"/>
            <wp:positionH relativeFrom="column">
              <wp:posOffset>4517390</wp:posOffset>
            </wp:positionH>
            <wp:positionV relativeFrom="paragraph">
              <wp:posOffset>332105</wp:posOffset>
            </wp:positionV>
            <wp:extent cx="1461135" cy="1152525"/>
            <wp:effectExtent l="0" t="0" r="571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C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 w:rsidR="00785B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</w:t>
      </w:r>
      <w:r w:rsidR="005C7E44" w:rsidRPr="00C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параболами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і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 = 2х - х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ОХ.</w:t>
      </w:r>
    </w:p>
    <w:p w:rsidR="00F53A40" w:rsidRDefault="005C7E44" w:rsidP="007A38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</w:p>
    <w:p w:rsidR="005C7E44" w:rsidRPr="00C553D0" w:rsidRDefault="00F53A40" w:rsidP="007A38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3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>і 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2х - х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абсциси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softHyphen/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</w:t>
      </w:r>
      <w:r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A40" w:rsidRDefault="00F53A40" w:rsidP="00F53A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</w:t>
      </w:r>
      <w:r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0,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1. 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</w:t>
      </w:r>
      <w:r>
        <w:rPr>
          <w:rFonts w:ascii="Times New Roman" w:hAnsi="Times New Roman" w:cs="Times New Roman"/>
          <w:sz w:val="28"/>
          <w:szCs w:val="28"/>
        </w:rPr>
        <w:softHyphen/>
        <w:t>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>
        <w:rPr>
          <w:rFonts w:ascii="Times New Roman" w:hAnsi="Times New Roman" w:cs="Times New Roman"/>
          <w:sz w:val="28"/>
          <w:szCs w:val="28"/>
        </w:rPr>
        <w:t>.5.</w:t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рисунка видно,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криволінійних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трапецій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: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ОАВ</w:t>
      </w:r>
      <w:r w:rsidRPr="00C553D0">
        <w:rPr>
          <w:rFonts w:ascii="Times New Roman" w:hAnsi="Times New Roman" w:cs="Times New Roman"/>
          <w:sz w:val="28"/>
          <w:szCs w:val="28"/>
        </w:rPr>
        <w:t xml:space="preserve"> і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ВАС.</w:t>
      </w:r>
    </w:p>
    <w:p w:rsidR="005C7E44" w:rsidRPr="00C553D0" w:rsidRDefault="005C7E44" w:rsidP="00BA4D13">
      <w:pPr>
        <w:spacing w:after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шукана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трапецій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>:</w:t>
      </w:r>
      <w:r w:rsidRPr="00C553D0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29" o:title=""/>
          </v:shape>
          <o:OLEObject Type="Embed" ProgID="Equation.3" ShapeID="_x0000_i1025" DrawAspect="Content" ObjectID="_1521994396" r:id="rId30"/>
        </w:object>
      </w:r>
      <w:r w:rsidRPr="00C553D0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6330" w:dyaOrig="1050">
          <v:shape id="_x0000_i1026" type="#_x0000_t75" style="width:316.5pt;height:52.5pt" o:ole="">
            <v:imagedata r:id="rId31" o:title=""/>
          </v:shape>
          <o:OLEObject Type="Embed" ProgID="Equation.3" ShapeID="_x0000_i1026" DrawAspect="Content" ObjectID="_1521994397" r:id="rId32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Відповідь: 1.</w:t>
      </w:r>
    </w:p>
    <w:p w:rsidR="005C7E44" w:rsidRPr="00BA4D13" w:rsidRDefault="00F53A40" w:rsidP="00BA4D13">
      <w:pPr>
        <w:spacing w:after="0" w:line="360" w:lineRule="auto"/>
        <w:ind w:right="-575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A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C7E44" w:rsidRPr="00F53A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7E44" w:rsidRPr="00BA4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E44" w:rsidRPr="00F53A40">
        <w:rPr>
          <w:rFonts w:ascii="Times New Roman" w:hAnsi="Times New Roman" w:cs="Times New Roman"/>
          <w:sz w:val="28"/>
          <w:szCs w:val="28"/>
          <w:u w:val="single"/>
          <w:lang w:val="uk-UA"/>
        </w:rPr>
        <w:t>Закріплення та осмислення матеріалу.</w:t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C553D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sz w:val="28"/>
          <w:szCs w:val="28"/>
          <w:lang w:val="uk-UA"/>
        </w:rPr>
        <w:t>лініями</w:t>
      </w:r>
      <w:r w:rsidRPr="00C553D0">
        <w:rPr>
          <w:rFonts w:ascii="Times New Roman" w:hAnsi="Times New Roman" w:cs="Times New Roman"/>
          <w:sz w:val="28"/>
          <w:szCs w:val="28"/>
        </w:rPr>
        <w:t xml:space="preserve">   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–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4,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4 -</w:t>
      </w:r>
      <w:r w:rsidRPr="00C553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абсциси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    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–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4,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4 -</w:t>
      </w:r>
      <w:r w:rsidRPr="00C553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: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-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4 = 4 -</w:t>
      </w:r>
      <w:r w:rsidRPr="00C553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; 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0;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(</w:t>
      </w:r>
      <w:proofErr w:type="gramEnd"/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 - 1) = 0;  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0,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9300" w:dyaOrig="1110">
          <v:shape id="_x0000_i1027" type="#_x0000_t75" style="width:465pt;height:55.5pt" o:ole="">
            <v:imagedata r:id="rId33" o:title=""/>
          </v:shape>
          <o:OLEObject Type="Embed" ProgID="Equation.3" ShapeID="_x0000_i1027" DrawAspect="Content" ObjectID="_1521994398" r:id="rId34"/>
        </w:objec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553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5" w:dyaOrig="615">
          <v:shape id="_x0000_i1028" type="#_x0000_t75" style="width:11.25pt;height:30.75pt" o:ole="">
            <v:imagedata r:id="rId35" o:title=""/>
          </v:shape>
          <o:OLEObject Type="Embed" ProgID="Equation.3" ShapeID="_x0000_i1028" DrawAspect="Content" ObjectID="_1521994399" r:id="rId36"/>
        </w:object>
      </w:r>
    </w:p>
    <w:p w:rsidR="005C7E44" w:rsidRPr="00C553D0" w:rsidRDefault="005C7E44" w:rsidP="00A12DB6">
      <w:pPr>
        <w:spacing w:after="0" w:line="360" w:lineRule="auto"/>
        <w:ind w:left="284" w:hanging="284"/>
        <w:rPr>
          <w:rFonts w:ascii="Times New Roman" w:hAnsi="Times New Roman" w:cs="Times New Roman"/>
          <w:i/>
          <w:iCs/>
          <w:position w:val="-24"/>
          <w:sz w:val="28"/>
          <w:szCs w:val="28"/>
          <w:lang w:val="uk-UA"/>
        </w:rPr>
      </w:pPr>
      <w:r w:rsidRPr="00C553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sz w:val="28"/>
          <w:szCs w:val="28"/>
          <w:lang w:val="uk-UA"/>
        </w:rPr>
        <w:t>лініями</w:t>
      </w:r>
      <w:r w:rsidRPr="00C553D0">
        <w:rPr>
          <w:rFonts w:ascii="Times New Roman" w:hAnsi="Times New Roman" w:cs="Times New Roman"/>
          <w:sz w:val="28"/>
          <w:szCs w:val="28"/>
        </w:rPr>
        <w:t xml:space="preserve"> 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C553D0">
        <w:rPr>
          <w:rFonts w:ascii="Times New Roman" w:hAnsi="Times New Roman" w:cs="Times New Roman"/>
          <w:sz w:val="28"/>
          <w:szCs w:val="28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sz w:val="28"/>
          <w:szCs w:val="28"/>
        </w:rPr>
        <w:t>і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29" type="#_x0000_t75" style="width:45.75pt;height:34.5pt" o:ole="">
            <v:imagedata r:id="rId37" o:title=""/>
          </v:shape>
          <o:OLEObject Type="Embed" ProgID="Equation.3" ShapeID="_x0000_i1029" DrawAspect="Content" ObjectID="_1521994400" r:id="rId38"/>
        </w:object>
      </w:r>
    </w:p>
    <w:p w:rsidR="005C7E44" w:rsidRPr="00C553D0" w:rsidRDefault="00BA4D13" w:rsidP="00A12DB6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6D7FE10" wp14:editId="473A6CA0">
            <wp:simplePos x="0" y="0"/>
            <wp:positionH relativeFrom="column">
              <wp:posOffset>4495800</wp:posOffset>
            </wp:positionH>
            <wp:positionV relativeFrom="paragraph">
              <wp:posOffset>10160</wp:posOffset>
            </wp:positionV>
            <wp:extent cx="1490980" cy="12382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абсциси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C553D0">
        <w:rPr>
          <w:rFonts w:ascii="Times New Roman" w:hAnsi="Times New Roman" w:cs="Times New Roman"/>
          <w:sz w:val="28"/>
          <w:szCs w:val="28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sz w:val="28"/>
          <w:szCs w:val="28"/>
        </w:rPr>
        <w:t>і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30" type="#_x0000_t75" style="width:45.75pt;height:34.5pt" o:ole="">
            <v:imagedata r:id="rId37" o:title=""/>
          </v:shape>
          <o:OLEObject Type="Embed" ProgID="Equation.3" ShapeID="_x0000_i1030" DrawAspect="Content" ObjectID="_1521994401" r:id="rId40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C553D0">
        <w:rPr>
          <w:rFonts w:ascii="Times New Roman" w:hAnsi="Times New Roman" w:cs="Times New Roman"/>
          <w:sz w:val="28"/>
          <w:szCs w:val="28"/>
        </w:rPr>
        <w:t xml:space="preserve"> 1 =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31" type="#_x0000_t75" style="width:45.75pt;height:34.5pt" o:ole="">
            <v:imagedata r:id="rId37" o:title=""/>
          </v:shape>
          <o:OLEObject Type="Embed" ProgID="Equation.3" ShapeID="_x0000_i1031" DrawAspect="Content" ObjectID="_1521994402" r:id="rId41"/>
        </w:object>
      </w:r>
      <w:r w:rsidRPr="00C553D0">
        <w:rPr>
          <w:rFonts w:ascii="Times New Roman" w:hAnsi="Times New Roman" w:cs="Times New Roman"/>
          <w:sz w:val="28"/>
          <w:szCs w:val="28"/>
        </w:rPr>
        <w:t>;  3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3 = 25 - 5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sz w:val="28"/>
          <w:szCs w:val="28"/>
        </w:rPr>
        <w:t>3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+ 5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– 22 = 0; 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= 2; 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555" w:dyaOrig="615">
          <v:shape id="_x0000_i1032" type="#_x0000_t75" style="width:27.75pt;height:30.75pt" o:ole="">
            <v:imagedata r:id="rId42" o:title=""/>
          </v:shape>
          <o:OLEObject Type="Embed" ProgID="Equation.3" ShapeID="_x0000_i1032" DrawAspect="Content" ObjectID="_1521994403" r:id="rId43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53D0">
        <w:rPr>
          <w:rFonts w:ascii="Times New Roman" w:eastAsia="Times New Roman" w:hAnsi="Times New Roman" w:cs="Times New Roman"/>
          <w:i/>
          <w:iCs/>
          <w:position w:val="-50"/>
          <w:sz w:val="28"/>
          <w:szCs w:val="28"/>
          <w:lang w:val="en-US"/>
        </w:rPr>
        <w:object w:dxaOrig="5895" w:dyaOrig="1020">
          <v:shape id="_x0000_i1033" type="#_x0000_t75" style="width:294.75pt;height:51pt" o:ole="">
            <v:imagedata r:id="rId44" o:title=""/>
          </v:shape>
          <o:OLEObject Type="Embed" ProgID="Equation.3" ShapeID="_x0000_i1033" DrawAspect="Content" ObjectID="_1521994404" r:id="rId45"/>
        </w:object>
      </w:r>
      <w:r w:rsidRPr="00C553D0">
        <w:rPr>
          <w:rFonts w:ascii="Times New Roman" w:eastAsia="Times New Roman" w:hAnsi="Times New Roman" w:cs="Times New Roman"/>
          <w:i/>
          <w:iCs/>
          <w:position w:val="-46"/>
          <w:sz w:val="28"/>
          <w:szCs w:val="28"/>
          <w:lang w:val="en-US"/>
        </w:rPr>
        <w:object w:dxaOrig="3240" w:dyaOrig="1110">
          <v:shape id="_x0000_i1034" type="#_x0000_t75" style="width:162pt;height:55.5pt" o:ole="">
            <v:imagedata r:id="rId46" o:title=""/>
          </v:shape>
          <o:OLEObject Type="Embed" ProgID="Equation.3" ShapeID="_x0000_i1034" DrawAspect="Content" ObjectID="_1521994405" r:id="rId47"/>
        </w:objec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53D0">
        <w:rPr>
          <w:rFonts w:ascii="Times New Roman" w:eastAsia="Times New Roman" w:hAnsi="Times New Roman" w:cs="Times New Roman"/>
          <w:b/>
          <w:bCs/>
          <w:position w:val="-28"/>
          <w:sz w:val="28"/>
          <w:szCs w:val="28"/>
          <w:lang w:val="uk-UA"/>
        </w:rPr>
        <w:object w:dxaOrig="6420" w:dyaOrig="780">
          <v:shape id="_x0000_i1035" type="#_x0000_t75" style="width:321pt;height:39pt" o:ole="">
            <v:imagedata r:id="rId48" o:title=""/>
          </v:shape>
          <o:OLEObject Type="Embed" ProgID="Equation.3" ShapeID="_x0000_i1035" DrawAspect="Content" ObjectID="_1521994406" r:id="rId49"/>
        </w:object>
      </w:r>
      <w:r w:rsidRPr="00C553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Відповідь</w:t>
      </w:r>
      <w:proofErr w:type="spellEnd"/>
      <w:r w:rsidRPr="00C553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53D0">
        <w:rPr>
          <w:rFonts w:ascii="Times New Roman" w:hAnsi="Times New Roman" w:cs="Times New Roman"/>
          <w:sz w:val="28"/>
          <w:szCs w:val="28"/>
        </w:rPr>
        <w:t xml:space="preserve">  </w:t>
      </w:r>
      <w:r w:rsidRPr="00C553D0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val="uk-UA"/>
        </w:rPr>
        <w:object w:dxaOrig="825" w:dyaOrig="690">
          <v:shape id="_x0000_i1036" type="#_x0000_t75" style="width:41.25pt;height:34.5pt" o:ole="">
            <v:imagedata r:id="rId50" o:title=""/>
          </v:shape>
          <o:OLEObject Type="Embed" ProgID="Equation.3" ShapeID="_x0000_i1036" DrawAspect="Content" ObjectID="_1521994407" r:id="rId51"/>
        </w:object>
      </w:r>
      <w:r w:rsidRPr="00C55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E44" w:rsidRPr="00F53A40" w:rsidRDefault="005C7E44" w:rsidP="00F53A40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Cs w:val="28"/>
          <w:shd w:val="clear" w:color="auto" w:fill="FFFFFF"/>
          <w:lang w:val="uk-UA"/>
        </w:rPr>
      </w:pPr>
      <w:r w:rsidRPr="00F53A40">
        <w:rPr>
          <w:color w:val="000000"/>
          <w:szCs w:val="28"/>
          <w:shd w:val="clear" w:color="auto" w:fill="FFFFFF"/>
          <w:lang w:val="uk-UA"/>
        </w:rPr>
        <w:t xml:space="preserve">Домашнє завдання. </w:t>
      </w:r>
      <w:r w:rsidR="008F707F" w:rsidRPr="00F53A40">
        <w:rPr>
          <w:color w:val="000000"/>
          <w:szCs w:val="28"/>
          <w:shd w:val="clear" w:color="auto" w:fill="FFFFFF"/>
          <w:lang w:val="uk-UA"/>
        </w:rPr>
        <w:t>Розв’язати №№</w:t>
      </w:r>
      <w:r w:rsidRPr="00F53A40">
        <w:rPr>
          <w:color w:val="000000"/>
          <w:szCs w:val="28"/>
          <w:shd w:val="clear" w:color="auto" w:fill="FFFFFF"/>
          <w:lang w:val="uk-UA"/>
        </w:rPr>
        <w:t>1168(а), 1179(а)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7E44" w:rsidRPr="00C553D0" w:rsidSect="00BA4D13">
      <w:footerReference w:type="default" r:id="rId52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51" w:rsidRDefault="009A2C51" w:rsidP="00EA6EBB">
      <w:pPr>
        <w:spacing w:after="0" w:line="240" w:lineRule="auto"/>
      </w:pPr>
      <w:r>
        <w:separator/>
      </w:r>
    </w:p>
  </w:endnote>
  <w:endnote w:type="continuationSeparator" w:id="0">
    <w:p w:rsidR="009A2C51" w:rsidRDefault="009A2C51" w:rsidP="00E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796671"/>
      <w:docPartObj>
        <w:docPartGallery w:val="Page Numbers (Bottom of Page)"/>
        <w:docPartUnique/>
      </w:docPartObj>
    </w:sdtPr>
    <w:sdtEndPr/>
    <w:sdtContent>
      <w:p w:rsidR="00EA6EBB" w:rsidRDefault="00EA6E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40">
          <w:rPr>
            <w:noProof/>
          </w:rPr>
          <w:t>5</w:t>
        </w:r>
        <w:r>
          <w:fldChar w:fldCharType="end"/>
        </w:r>
      </w:p>
    </w:sdtContent>
  </w:sdt>
  <w:p w:rsidR="00EA6EBB" w:rsidRDefault="00EA6E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51" w:rsidRDefault="009A2C51" w:rsidP="00EA6EBB">
      <w:pPr>
        <w:spacing w:after="0" w:line="240" w:lineRule="auto"/>
      </w:pPr>
      <w:r>
        <w:separator/>
      </w:r>
    </w:p>
  </w:footnote>
  <w:footnote w:type="continuationSeparator" w:id="0">
    <w:p w:rsidR="009A2C51" w:rsidRDefault="009A2C51" w:rsidP="00E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EB9"/>
    <w:multiLevelType w:val="hybridMultilevel"/>
    <w:tmpl w:val="C858721C"/>
    <w:lvl w:ilvl="0" w:tplc="3C3E85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B437AB"/>
    <w:multiLevelType w:val="hybridMultilevel"/>
    <w:tmpl w:val="DDFA46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1DA0"/>
    <w:multiLevelType w:val="hybridMultilevel"/>
    <w:tmpl w:val="8C4CE1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26F93"/>
    <w:multiLevelType w:val="hybridMultilevel"/>
    <w:tmpl w:val="44E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3E1"/>
    <w:multiLevelType w:val="multilevel"/>
    <w:tmpl w:val="2B104B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 w15:restartNumberingAfterBreak="0">
    <w:nsid w:val="2E2D3A0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C7B00B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BC26651"/>
    <w:multiLevelType w:val="hybridMultilevel"/>
    <w:tmpl w:val="293E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0318"/>
    <w:multiLevelType w:val="hybridMultilevel"/>
    <w:tmpl w:val="2512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3E92"/>
    <w:multiLevelType w:val="hybridMultilevel"/>
    <w:tmpl w:val="17C8A1BA"/>
    <w:lvl w:ilvl="0" w:tplc="D53865DC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5C454A"/>
    <w:multiLevelType w:val="hybridMultilevel"/>
    <w:tmpl w:val="9192144E"/>
    <w:lvl w:ilvl="0" w:tplc="80BE6D9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E"/>
    <w:rsid w:val="00160954"/>
    <w:rsid w:val="00232A8D"/>
    <w:rsid w:val="002D527E"/>
    <w:rsid w:val="00597105"/>
    <w:rsid w:val="005C7E44"/>
    <w:rsid w:val="00600CC0"/>
    <w:rsid w:val="006513CA"/>
    <w:rsid w:val="006C13DA"/>
    <w:rsid w:val="00785BC9"/>
    <w:rsid w:val="007A38C6"/>
    <w:rsid w:val="007C7B64"/>
    <w:rsid w:val="008F707F"/>
    <w:rsid w:val="0095463B"/>
    <w:rsid w:val="009A2C51"/>
    <w:rsid w:val="009C70FC"/>
    <w:rsid w:val="00A12DB6"/>
    <w:rsid w:val="00A1487F"/>
    <w:rsid w:val="00A50E38"/>
    <w:rsid w:val="00BA4D13"/>
    <w:rsid w:val="00C553D0"/>
    <w:rsid w:val="00CC1F60"/>
    <w:rsid w:val="00E26D08"/>
    <w:rsid w:val="00E52F91"/>
    <w:rsid w:val="00EA6EBB"/>
    <w:rsid w:val="00F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C51B8-0731-4EA9-9C8C-BEBC692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E44"/>
    <w:pPr>
      <w:keepNext/>
      <w:widowControl w:val="0"/>
      <w:autoSpaceDE w:val="0"/>
      <w:autoSpaceDN w:val="0"/>
      <w:adjustRightInd w:val="0"/>
      <w:spacing w:after="0" w:line="240" w:lineRule="auto"/>
      <w:ind w:left="1077" w:hanging="1077"/>
      <w:jc w:val="both"/>
      <w:outlineLvl w:val="0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7E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5C7E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C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7E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Hyperlink"/>
    <w:basedOn w:val="a0"/>
    <w:unhideWhenUsed/>
    <w:rsid w:val="005C7E4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C7E4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5C7E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7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6EBB"/>
  </w:style>
  <w:style w:type="paragraph" w:styleId="ab">
    <w:name w:val="footer"/>
    <w:basedOn w:val="a"/>
    <w:link w:val="ac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6EBB"/>
  </w:style>
  <w:style w:type="character" w:styleId="ad">
    <w:name w:val="Strong"/>
    <w:basedOn w:val="a0"/>
    <w:uiPriority w:val="22"/>
    <w:qFormat/>
    <w:rsid w:val="00785BC9"/>
    <w:rPr>
      <w:b/>
      <w:bCs/>
    </w:rPr>
  </w:style>
  <w:style w:type="character" w:customStyle="1" w:styleId="apple-converted-space">
    <w:name w:val="apple-converted-space"/>
    <w:basedOn w:val="a0"/>
    <w:rsid w:val="00785BC9"/>
  </w:style>
  <w:style w:type="character" w:styleId="ae">
    <w:name w:val="Emphasis"/>
    <w:basedOn w:val="a0"/>
    <w:uiPriority w:val="20"/>
    <w:qFormat/>
    <w:rsid w:val="00785BC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5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emf"/><Relationship Id="rId39" Type="http://schemas.openxmlformats.org/officeDocument/2006/relationships/image" Target="media/image26.emf"/><Relationship Id="rId21" Type="http://schemas.openxmlformats.org/officeDocument/2006/relationships/image" Target="media/image15.gif"/><Relationship Id="rId34" Type="http://schemas.openxmlformats.org/officeDocument/2006/relationships/oleObject" Target="embeddings/oleObject3.bin"/><Relationship Id="rId42" Type="http://schemas.openxmlformats.org/officeDocument/2006/relationships/image" Target="media/image27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1.w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wmf"/><Relationship Id="rId11" Type="http://schemas.openxmlformats.org/officeDocument/2006/relationships/image" Target="media/image5.jpeg"/><Relationship Id="rId24" Type="http://schemas.openxmlformats.org/officeDocument/2006/relationships/hyperlink" Target="http://mathab.com.ua/wp-content/uploads/2014/01/op1.jpg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25.wmf"/><Relationship Id="rId40" Type="http://schemas.openxmlformats.org/officeDocument/2006/relationships/oleObject" Target="embeddings/oleObject6.bin"/><Relationship Id="rId45" Type="http://schemas.openxmlformats.org/officeDocument/2006/relationships/oleObject" Target="embeddings/oleObject9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image" Target="media/image22.wmf"/><Relationship Id="rId44" Type="http://schemas.openxmlformats.org/officeDocument/2006/relationships/image" Target="media/image28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mathab.com.ua/wp-content/uploads/2014/01/ob3.jpg" TargetMode="External"/><Relationship Id="rId27" Type="http://schemas.openxmlformats.org/officeDocument/2006/relationships/image" Target="media/image19.jpeg"/><Relationship Id="rId30" Type="http://schemas.openxmlformats.org/officeDocument/2006/relationships/oleObject" Target="embeddings/oleObject1.bin"/><Relationship Id="rId35" Type="http://schemas.openxmlformats.org/officeDocument/2006/relationships/image" Target="media/image24.wmf"/><Relationship Id="rId43" Type="http://schemas.openxmlformats.org/officeDocument/2006/relationships/oleObject" Target="embeddings/oleObject8.bin"/><Relationship Id="rId48" Type="http://schemas.openxmlformats.org/officeDocument/2006/relationships/image" Target="media/image30.wmf"/><Relationship Id="rId8" Type="http://schemas.openxmlformats.org/officeDocument/2006/relationships/image" Target="media/image2.jpeg"/><Relationship Id="rId51" Type="http://schemas.openxmlformats.org/officeDocument/2006/relationships/oleObject" Target="embeddings/oleObject12.bin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33" Type="http://schemas.openxmlformats.org/officeDocument/2006/relationships/image" Target="media/image23.wmf"/><Relationship Id="rId38" Type="http://schemas.openxmlformats.org/officeDocument/2006/relationships/oleObject" Target="embeddings/oleObject5.bin"/><Relationship Id="rId46" Type="http://schemas.openxmlformats.org/officeDocument/2006/relationships/image" Target="media/image29.wmf"/><Relationship Id="rId20" Type="http://schemas.openxmlformats.org/officeDocument/2006/relationships/image" Target="media/image14.emf"/><Relationship Id="rId41" Type="http://schemas.openxmlformats.org/officeDocument/2006/relationships/oleObject" Target="embeddings/oleObject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0.emf"/><Relationship Id="rId36" Type="http://schemas.openxmlformats.org/officeDocument/2006/relationships/oleObject" Target="embeddings/oleObject4.bin"/><Relationship Id="rId4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10</cp:revision>
  <cp:lastPrinted>2016-04-03T10:27:00Z</cp:lastPrinted>
  <dcterms:created xsi:type="dcterms:W3CDTF">2016-03-22T14:00:00Z</dcterms:created>
  <dcterms:modified xsi:type="dcterms:W3CDTF">2016-04-12T16:27:00Z</dcterms:modified>
</cp:coreProperties>
</file>