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00" w:rsidRPr="009F5400" w:rsidRDefault="009F5400" w:rsidP="009F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9F54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Тема: </w:t>
      </w:r>
      <w:r w:rsidRPr="009F5400">
        <w:rPr>
          <w:rFonts w:ascii="Times New Roman" w:hAnsi="Times New Roman" w:cs="Times New Roman"/>
          <w:b/>
          <w:sz w:val="32"/>
          <w:szCs w:val="32"/>
          <w:lang w:val="uk-UA"/>
        </w:rPr>
        <w:t>Класифікація подій. Означення ймовірності.</w:t>
      </w:r>
    </w:p>
    <w:p w:rsidR="009F5400" w:rsidRPr="008259CF" w:rsidRDefault="009F5400" w:rsidP="008259C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виникла теорія ймовірностей</w:t>
      </w: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Корені теорії ймовірностей сягають далекої глибини століть. Відомо, що в древніх державах Китаї, Індії, Єгипті, Греції вже використовувались деякі елементи імовірносних суджень для перепису населення, і навіть визначення чисельності військ ворога.</w:t>
      </w:r>
    </w:p>
    <w:p w:rsidR="009F5400" w:rsidRPr="008259CF" w:rsidRDefault="009F5400" w:rsidP="008259C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все ж таки початок теорії ймовірностей як науки приписують середині XVII століття. З історичних романів пам'ятаємо: це час королів і мушкетерів, прекрасних дам і шляхетних кавалерів. Як це не парадоксально, з ім'ям одного з них, причому реальної історичної особистості, пов'язаний початок теорії ймовірностей.</w:t>
      </w:r>
    </w:p>
    <w:p w:rsidR="009F5400" w:rsidRPr="008259CF" w:rsidRDefault="009F5400" w:rsidP="008259C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Засновником теорії ймовірностей</w:t>
      </w: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вважають великого вченого, математика, фізика і філософа </w:t>
      </w:r>
      <w:r w:rsidRPr="0082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Блеза Паскаля</w:t>
      </w: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(1623-1662). Але вважається, що вперше він зайнявся теорією ймовірностей під впливом питань, що поставив перед ним один з придворних французького двору шевальє де Мере (1607-1648). Неперевершений кавалер, розумний і освічений чоловік, де Мере захоплювався філософією, мистецтвом і був азартним гравцем! Але гра, виявляється, теж була для нього приводом для досить глибоких роздумів. Де Мере запропонує Паскалю два відомих питання, перше з яких він намагався розв'язати сам. Питання були такі:</w:t>
      </w:r>
    </w:p>
    <w:p w:rsidR="009F5400" w:rsidRPr="008259CF" w:rsidRDefault="009F5400" w:rsidP="008259C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Скільки разів слід кидати два гральних кубика, щоб випадків випадання одразу двох шісток було більше половини від загальної кількості кидань?</w:t>
      </w:r>
      <w:r w:rsidRPr="0082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2. Як справедливо розділити поставлені на кін двома гравцями гроші, якщо вони з деяких причин закінчили гру передчасно?</w:t>
      </w:r>
    </w:p>
    <w:p w:rsidR="009F5400" w:rsidRPr="008259CF" w:rsidRDefault="009F5400" w:rsidP="008259C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питання обговорювались </w:t>
      </w:r>
      <w:proofErr w:type="gramStart"/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листах</w:t>
      </w:r>
      <w:proofErr w:type="gramEnd"/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двох великих вчених Б. Паскаля і П. Ферма (1601-1665) і стали приводом для початкового введення такого важливого поняття, як </w:t>
      </w:r>
      <w:r w:rsidRPr="0082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математичне сподівання</w:t>
      </w: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і спроб формулювання основних теорем додавання і добутку ймовірностей.</w:t>
      </w:r>
    </w:p>
    <w:p w:rsidR="009F5400" w:rsidRPr="008259CF" w:rsidRDefault="009F5400" w:rsidP="008259C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Справжню </w:t>
      </w:r>
      <w:r w:rsidRPr="0082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наукову основу теорії ймовірностей заклав великий математик Якоб Бернуллі</w:t>
      </w: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(1654-1705). Його праця "Ars conjectandi" стала </w:t>
      </w: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першим ґрунтовним трактатом з теорії ймовірностей. Він містив загальну теорію перестановок і сполучень. А відкритий ним відомий закон великих чисел дав можливість встановити зв'язок між ймовірністю якоїсь випадкової події і частотою її появи, що спостерігається безпосередньо з досліду.</w:t>
      </w:r>
    </w:p>
    <w:p w:rsidR="009F5400" w:rsidRPr="008259CF" w:rsidRDefault="009F5400" w:rsidP="008259C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Подальші успіхи теорії ймовірностей пов'язані насамперед з іменами вчених А. Муавра (1667-1754), П. Лапласа (1749-1827), К. Гаусса (1777-1855), С. Пуассона (1781-1840) та інших.</w:t>
      </w:r>
    </w:p>
    <w:p w:rsidR="009F5400" w:rsidRPr="008259CF" w:rsidRDefault="009F5400" w:rsidP="008259C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Вивчення нового матеріалу</w:t>
      </w:r>
      <w:r w:rsidRPr="0082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2.1. Поняття події і випробування.</w:t>
      </w:r>
    </w:p>
    <w:p w:rsidR="009F5400" w:rsidRPr="008259CF" w:rsidRDefault="009F5400" w:rsidP="008259C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Первісним поняттям теорії ймовірності є поняття події.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sz w:val="28"/>
          <w:szCs w:val="28"/>
        </w:rPr>
        <w:t>Подія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це явище,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про яке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можна сказати, що воно відбу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вається чи не відбувається за певних умов. Події позначаються великими буквами латинського алфавіту: А,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В, </w:t>
      </w:r>
      <w:proofErr w:type="gramStart"/>
      <w:r w:rsidRPr="008259CF">
        <w:rPr>
          <w:rFonts w:ascii="Times New Roman" w:hAnsi="Times New Roman" w:cs="Times New Roman"/>
          <w:i/>
          <w:iCs/>
          <w:sz w:val="28"/>
          <w:szCs w:val="28"/>
        </w:rPr>
        <w:t>С...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Будь-яка подія відбувається внаслідок випробування (експерименту, досліду).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sz w:val="28"/>
          <w:szCs w:val="28"/>
        </w:rPr>
        <w:t>Випробування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це умови, в результаті яких відбувається (чи не відбувається) подія.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Наприклад, випробування — підкидання монети, події: А — «поява герба»,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«поява цифри»; випробування — підкидан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ня кубика, події: А — «поява 1 очка»,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«поява 2 очок»,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С — </w:t>
      </w:r>
      <w:r w:rsidRPr="008259CF">
        <w:rPr>
          <w:rFonts w:ascii="Times New Roman" w:hAnsi="Times New Roman" w:cs="Times New Roman"/>
          <w:sz w:val="28"/>
          <w:szCs w:val="28"/>
        </w:rPr>
        <w:t xml:space="preserve">«поява 3 очок», 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«поява 4 очок»,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Е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«поява 5 очок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»,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gramEnd"/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8259CF">
        <w:rPr>
          <w:rFonts w:ascii="Times New Roman" w:hAnsi="Times New Roman" w:cs="Times New Roman"/>
          <w:sz w:val="28"/>
          <w:szCs w:val="28"/>
        </w:rPr>
        <w:t>«поява 6 очок».</w:t>
      </w:r>
    </w:p>
    <w:p w:rsidR="009F5400" w:rsidRPr="008259CF" w:rsidRDefault="009F5400" w:rsidP="008259CF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259C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Види подій</w:t>
      </w:r>
    </w:p>
    <w:p w:rsidR="009F5400" w:rsidRPr="008259CF" w:rsidRDefault="009F5400" w:rsidP="008259CF">
      <w:pPr>
        <w:keepNext/>
        <w:framePr w:dropCap="drop" w:lines="2" w:hSpace="113" w:wrap="around" w:vAnchor="text" w:hAnchor="text" w:y="1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</w:rPr>
        <w:t>!</w:t>
      </w:r>
    </w:p>
    <w:p w:rsidR="009F5400" w:rsidRPr="008259CF" w:rsidRDefault="009F5400" w:rsidP="008259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Випадковою</w:t>
      </w:r>
      <w:r w:rsidRPr="00825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подією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подія, яка може відбутися або не відбутися під час здійснення певного випробування.</w:t>
      </w:r>
    </w:p>
    <w:p w:rsidR="009F5400" w:rsidRPr="008259CF" w:rsidRDefault="009F5400" w:rsidP="008259CF">
      <w:pPr>
        <w:pStyle w:val="21"/>
        <w:spacing w:line="360" w:lineRule="auto"/>
        <w:rPr>
          <w:szCs w:val="28"/>
        </w:rPr>
      </w:pPr>
      <w:r w:rsidRPr="008259CF">
        <w:rPr>
          <w:szCs w:val="28"/>
        </w:rPr>
        <w:t>Наприклад: під час витягування навмання однієї карти з ко</w:t>
      </w:r>
      <w:r w:rsidRPr="008259CF">
        <w:rPr>
          <w:szCs w:val="28"/>
        </w:rPr>
        <w:softHyphen/>
        <w:t>лоди ви взяли короля. Подія А — «взято короля» є випадковою.</w:t>
      </w:r>
    </w:p>
    <w:p w:rsidR="009F5400" w:rsidRPr="008259CF" w:rsidRDefault="009F5400" w:rsidP="008259CF">
      <w:pPr>
        <w:pStyle w:val="21"/>
        <w:spacing w:line="360" w:lineRule="auto"/>
        <w:rPr>
          <w:szCs w:val="28"/>
        </w:rPr>
      </w:pPr>
      <w:r w:rsidRPr="008259CF">
        <w:rPr>
          <w:szCs w:val="28"/>
        </w:rPr>
        <w:t>Випадкові події можуть бути масовими та одиничними.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sz w:val="28"/>
          <w:szCs w:val="28"/>
        </w:rPr>
        <w:t>Масовими</w:t>
      </w:r>
      <w:r w:rsidRPr="008259CF">
        <w:rPr>
          <w:rFonts w:ascii="Times New Roman" w:hAnsi="Times New Roman" w:cs="Times New Roman"/>
          <w:sz w:val="28"/>
          <w:szCs w:val="28"/>
        </w:rPr>
        <w:t xml:space="preserve"> називають однорідні події, що спостерігаються за певних умов, які можуть бути відтворені (можна спостерігати) необмежену кількість разів.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Наприклад, влучення або промах в серії пострілів; поява бра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кованих деталей при серійному випуску; радіоактивний розпад атомів речовин і т. д.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Прикладом одиничної випадкової події є падіння Тунгусько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го метеорита.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lastRenderedPageBreak/>
        <w:t>Теорія ймовірностей вивчає лише масові випадкові величини.</w:t>
      </w:r>
    </w:p>
    <w:p w:rsidR="009F5400" w:rsidRPr="008259CF" w:rsidRDefault="009F5400" w:rsidP="008259CF">
      <w:pPr>
        <w:keepNext/>
        <w:framePr w:dropCap="drop" w:lines="2" w:hSpace="113" w:wrap="around" w:vAnchor="text" w:hAnchor="text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</w:rPr>
        <w:t>!</w:t>
      </w:r>
    </w:p>
    <w:p w:rsidR="009F5400" w:rsidRPr="008259CF" w:rsidRDefault="009F5400" w:rsidP="0082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i/>
          <w:iCs/>
          <w:sz w:val="28"/>
          <w:szCs w:val="28"/>
        </w:rPr>
        <w:t>Вірогідною</w:t>
      </w:r>
      <w:r w:rsidRPr="008259CF">
        <w:rPr>
          <w:rFonts w:ascii="Times New Roman" w:hAnsi="Times New Roman" w:cs="Times New Roman"/>
          <w:sz w:val="28"/>
          <w:szCs w:val="28"/>
        </w:rPr>
        <w:t xml:space="preserve"> називається подія, яка внаслідок даного випробуван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ня обов'язково відбудеться.</w:t>
      </w:r>
    </w:p>
    <w:p w:rsidR="009F5400" w:rsidRPr="008259CF" w:rsidRDefault="009F5400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Наприклад, подія А — «поява на одній із граней грального кубика натурального числа, меншого за 7» — є вірогідною.</w:t>
      </w:r>
    </w:p>
    <w:p w:rsidR="009F5400" w:rsidRPr="008259CF" w:rsidRDefault="009F5400" w:rsidP="008259CF">
      <w:pPr>
        <w:keepNext/>
        <w:framePr w:dropCap="drop" w:lines="2" w:hSpace="113" w:wrap="around" w:vAnchor="text" w:hAnchor="text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</w:rPr>
        <w:t>!</w:t>
      </w:r>
    </w:p>
    <w:p w:rsidR="009F5400" w:rsidRPr="008259CF" w:rsidRDefault="009F5400" w:rsidP="0082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b/>
          <w:i/>
          <w:iCs/>
          <w:sz w:val="28"/>
          <w:szCs w:val="28"/>
        </w:rPr>
        <w:t>Неможливою</w:t>
      </w:r>
      <w:r w:rsidRPr="008259CF">
        <w:rPr>
          <w:rFonts w:ascii="Times New Roman" w:hAnsi="Times New Roman" w:cs="Times New Roman"/>
          <w:sz w:val="28"/>
          <w:szCs w:val="28"/>
        </w:rPr>
        <w:t xml:space="preserve"> називається така подія, яка внаслідок даного вип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робування не може відбутися.</w:t>
      </w:r>
    </w:p>
    <w:p w:rsidR="009F5400" w:rsidRPr="008259CF" w:rsidRDefault="009F5400" w:rsidP="008259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Наприклад, подія А — «поява на одній із граней грального кубика цифри 7».</w:t>
      </w:r>
    </w:p>
    <w:p w:rsidR="009F5400" w:rsidRPr="008259CF" w:rsidRDefault="009F5400" w:rsidP="00825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00" w:rsidRPr="008259CF" w:rsidRDefault="009F5400" w:rsidP="008259CF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</w:rPr>
        <w:t>!</w:t>
      </w:r>
    </w:p>
    <w:p w:rsidR="009F5400" w:rsidRPr="008259CF" w:rsidRDefault="009F5400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i/>
          <w:iCs/>
          <w:sz w:val="28"/>
          <w:szCs w:val="28"/>
        </w:rPr>
        <w:t>Повною групою</w:t>
      </w:r>
      <w:r w:rsidRPr="008259CF">
        <w:rPr>
          <w:rFonts w:ascii="Times New Roman" w:hAnsi="Times New Roman" w:cs="Times New Roman"/>
          <w:b/>
          <w:sz w:val="28"/>
          <w:szCs w:val="28"/>
        </w:rPr>
        <w:t xml:space="preserve"> подій</w:t>
      </w:r>
      <w:r w:rsidRPr="008259CF">
        <w:rPr>
          <w:rFonts w:ascii="Times New Roman" w:hAnsi="Times New Roman" w:cs="Times New Roman"/>
          <w:sz w:val="28"/>
          <w:szCs w:val="28"/>
        </w:rPr>
        <w:t xml:space="preserve"> називається множина подій таких, що в результаті кожного випробування обов'язково повинна відбути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ся хоча б одна із них.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Наприклад: у випробуванні — кидання грального кубика по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вну групу подій становлять події: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1»;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2»;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3»;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4»;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5»;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6», 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або події: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«поява парного числа»;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В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непарного числа».</w:t>
      </w:r>
    </w:p>
    <w:p w:rsidR="009F5400" w:rsidRPr="008259CF" w:rsidRDefault="009F5400" w:rsidP="008259CF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</w:rPr>
        <w:t>!</w:t>
      </w:r>
    </w:p>
    <w:p w:rsidR="009F5400" w:rsidRPr="008259CF" w:rsidRDefault="009F5400" w:rsidP="008259CF">
      <w:pPr>
        <w:keepNext/>
        <w:framePr w:dropCap="drop" w:lines="2" w:hSpace="113" w:wrap="around" w:vAnchor="text" w:hAnchor="text"/>
        <w:spacing w:after="0" w:line="360" w:lineRule="auto"/>
        <w:textAlignment w:val="baseline"/>
        <w:rPr>
          <w:rFonts w:ascii="Times New Roman" w:hAnsi="Times New Roman" w:cs="Times New Roman"/>
          <w:b/>
          <w:position w:val="-6"/>
          <w:sz w:val="28"/>
          <w:szCs w:val="28"/>
        </w:rPr>
      </w:pPr>
    </w:p>
    <w:p w:rsidR="009F5400" w:rsidRPr="008259CF" w:rsidRDefault="009F5400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Попарно несумісні</w:t>
      </w:r>
      <w:r w:rsidRPr="008259CF">
        <w:rPr>
          <w:rFonts w:ascii="Times New Roman" w:hAnsi="Times New Roman" w:cs="Times New Roman"/>
          <w:b/>
          <w:sz w:val="28"/>
          <w:szCs w:val="28"/>
        </w:rPr>
        <w:t xml:space="preserve"> події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це події, дві з яких не можуть відбу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ватися разом.</w:t>
      </w:r>
    </w:p>
    <w:p w:rsidR="009F5400" w:rsidRPr="008259CF" w:rsidRDefault="009F5400" w:rsidP="00825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Наприклад, попадання і промах при одному пострілі — це дві несумісні події; поява цифр 1, 2, 3, 4, 5, 6 при одному киданні грального кубика — це шість несумісних подій.</w:t>
      </w:r>
    </w:p>
    <w:p w:rsidR="009F5400" w:rsidRPr="008259CF" w:rsidRDefault="009F5400" w:rsidP="008259CF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</w:rPr>
        <w:t>!</w:t>
      </w:r>
    </w:p>
    <w:p w:rsidR="009F5400" w:rsidRPr="008259CF" w:rsidRDefault="009F5400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i/>
          <w:iCs/>
          <w:sz w:val="28"/>
          <w:szCs w:val="28"/>
        </w:rPr>
        <w:t>Рівноможливі</w:t>
      </w:r>
      <w:r w:rsidRPr="008259CF">
        <w:rPr>
          <w:rFonts w:ascii="Times New Roman" w:hAnsi="Times New Roman" w:cs="Times New Roman"/>
          <w:b/>
          <w:sz w:val="28"/>
          <w:szCs w:val="28"/>
        </w:rPr>
        <w:t xml:space="preserve"> події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це такі події, кожна з яких не має ніяких переваг у появі частіше за іншу під час багаторазових випробу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вань, що проводяться за однакових умов.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Наприклад, поява цифр 1, 2, 3,4, 5, 6 при киданні грального кубика — рівноможливі події.</w:t>
      </w:r>
    </w:p>
    <w:p w:rsidR="009F5400" w:rsidRPr="008259CF" w:rsidRDefault="009F5400" w:rsidP="008259CF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</w:rPr>
        <w:t>!</w:t>
      </w:r>
    </w:p>
    <w:p w:rsidR="009F5400" w:rsidRPr="008259CF" w:rsidRDefault="009F5400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 Якщо події:</w:t>
      </w:r>
    </w:p>
    <w:p w:rsidR="009F5400" w:rsidRPr="008259CF" w:rsidRDefault="009F5400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1) утворюють повну групу подій;</w:t>
      </w:r>
    </w:p>
    <w:p w:rsidR="009F5400" w:rsidRPr="008259CF" w:rsidRDefault="009F5400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2) є несумісними;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3) є рівноможливими, то такі події утворюють </w:t>
      </w:r>
      <w:r w:rsidRPr="008259CF">
        <w:rPr>
          <w:rFonts w:ascii="Times New Roman" w:hAnsi="Times New Roman" w:cs="Times New Roman"/>
          <w:b/>
          <w:i/>
          <w:iCs/>
          <w:sz w:val="28"/>
          <w:szCs w:val="28"/>
        </w:rPr>
        <w:t>простір елементарних подій</w:t>
      </w:r>
      <w:r w:rsidRPr="008259C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</w:p>
    <w:p w:rsidR="001710BE" w:rsidRPr="008259CF" w:rsidRDefault="001710BE" w:rsidP="008259CF">
      <w:pPr>
        <w:spacing w:after="0" w:line="36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8259C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lastRenderedPageBreak/>
        <w:t xml:space="preserve">2.3 </w:t>
      </w:r>
      <w:r w:rsidR="00E921D2" w:rsidRPr="008259C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Операції</w:t>
      </w:r>
      <w:r w:rsidRPr="008259C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 над подіями</w:t>
      </w: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5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DDDD7B" wp14:editId="65867C5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4962525" cy="3771900"/>
            <wp:effectExtent l="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9CF" w:rsidRDefault="008259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21D2" w:rsidRPr="008259CF" w:rsidRDefault="00E921D2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="007900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1</w:t>
      </w: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259CF">
        <w:rPr>
          <w:rFonts w:ascii="Times New Roman" w:hAnsi="Times New Roman" w:cs="Times New Roman"/>
          <w:sz w:val="28"/>
          <w:szCs w:val="28"/>
        </w:rPr>
        <w:t xml:space="preserve"> Якщо подія А — «влучення в ціль з першого пост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рілу», подія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«влучення в ціль з другого пострілу», то подія С = А +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«влучення в ціль».</w:t>
      </w:r>
    </w:p>
    <w:p w:rsidR="00E921D2" w:rsidRPr="008259CF" w:rsidRDefault="00E921D2" w:rsidP="008259CF">
      <w:pPr>
        <w:spacing w:after="0" w:line="36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 w:rsidR="007900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259CF">
        <w:rPr>
          <w:rFonts w:ascii="Times New Roman" w:hAnsi="Times New Roman" w:cs="Times New Roman"/>
          <w:sz w:val="28"/>
          <w:szCs w:val="28"/>
        </w:rPr>
        <w:t xml:space="preserve"> Якщо подія А — «попадання в ціль при пострілі», то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 xml:space="preserve">подія </w:t>
      </w:r>
      <w:r w:rsidRPr="008259CF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8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4.25pt;height:19.5pt" o:ole="">
            <v:imagedata r:id="rId8" o:title=""/>
          </v:shape>
          <o:OLEObject Type="Embed" ProgID="Equation.3" ShapeID="_x0000_i1044" DrawAspect="Content" ObjectID="_1521095362" r:id="rId9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«промах при пострілі».</w:t>
      </w:r>
    </w:p>
    <w:p w:rsidR="00E921D2" w:rsidRPr="008259CF" w:rsidRDefault="007900CF" w:rsidP="008259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3</w:t>
      </w:r>
      <w:r w:rsidR="00E921D2"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921D2" w:rsidRPr="008259CF">
        <w:rPr>
          <w:rFonts w:ascii="Times New Roman" w:hAnsi="Times New Roman" w:cs="Times New Roman"/>
          <w:sz w:val="28"/>
          <w:szCs w:val="28"/>
        </w:rPr>
        <w:t xml:space="preserve"> Якщо подія А — «взято стан</w:t>
      </w:r>
      <w:r w:rsidR="00E921D2" w:rsidRPr="008259CF">
        <w:rPr>
          <w:rFonts w:ascii="Times New Roman" w:hAnsi="Times New Roman" w:cs="Times New Roman"/>
          <w:sz w:val="28"/>
          <w:szCs w:val="28"/>
        </w:rPr>
        <w:softHyphen/>
        <w:t>дартну деталь» при випробуванні — на</w:t>
      </w:r>
      <w:r w:rsidR="00E921D2" w:rsidRPr="008259CF">
        <w:rPr>
          <w:rFonts w:ascii="Times New Roman" w:hAnsi="Times New Roman" w:cs="Times New Roman"/>
          <w:sz w:val="28"/>
          <w:szCs w:val="28"/>
        </w:rPr>
        <w:softHyphen/>
        <w:t xml:space="preserve">вмання взято деталь із ящика, </w:t>
      </w:r>
      <w:proofErr w:type="gramStart"/>
      <w:r w:rsidR="00E921D2" w:rsidRPr="008259CF">
        <w:rPr>
          <w:rFonts w:ascii="Times New Roman" w:hAnsi="Times New Roman" w:cs="Times New Roman"/>
          <w:sz w:val="28"/>
          <w:szCs w:val="28"/>
        </w:rPr>
        <w:t xml:space="preserve">то </w:t>
      </w:r>
      <w:r w:rsidR="00E921D2" w:rsidRPr="008259CF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85" w:dyaOrig="390">
          <v:shape id="_x0000_i1045" type="#_x0000_t75" style="width:14.25pt;height:19.5pt" o:ole="">
            <v:imagedata r:id="rId8" o:title=""/>
          </v:shape>
          <o:OLEObject Type="Embed" ProgID="Equation.3" ShapeID="_x0000_i1045" DrawAspect="Content" ObjectID="_1521095363" r:id="rId10"/>
        </w:object>
      </w:r>
      <w:r w:rsidR="00E921D2" w:rsidRPr="008259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921D2" w:rsidRPr="008259CF">
        <w:rPr>
          <w:rFonts w:ascii="Times New Roman" w:hAnsi="Times New Roman" w:cs="Times New Roman"/>
          <w:sz w:val="28"/>
          <w:szCs w:val="28"/>
        </w:rPr>
        <w:t>взя</w:t>
      </w:r>
      <w:r w:rsidR="00E921D2" w:rsidRPr="008259CF">
        <w:rPr>
          <w:rFonts w:ascii="Times New Roman" w:hAnsi="Times New Roman" w:cs="Times New Roman"/>
          <w:sz w:val="28"/>
          <w:szCs w:val="28"/>
        </w:rPr>
        <w:softHyphen/>
        <w:t>то нестандарту деталь</w:t>
      </w:r>
      <w:r w:rsidR="00E921D2" w:rsidRPr="008259CF">
        <w:rPr>
          <w:rFonts w:ascii="Times New Roman" w:hAnsi="Times New Roman" w:cs="Times New Roman"/>
          <w:smallCaps/>
          <w:sz w:val="28"/>
          <w:szCs w:val="28"/>
        </w:rPr>
        <w:t>».</w:t>
      </w:r>
    </w:p>
    <w:p w:rsidR="001710BE" w:rsidRPr="007900CF" w:rsidRDefault="00E921D2" w:rsidP="007900CF">
      <w:pPr>
        <w:spacing w:after="0" w:line="36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="007900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4</w:t>
      </w: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259CF">
        <w:rPr>
          <w:rFonts w:ascii="Times New Roman" w:hAnsi="Times New Roman" w:cs="Times New Roman"/>
          <w:sz w:val="28"/>
          <w:szCs w:val="28"/>
        </w:rPr>
        <w:t xml:space="preserve"> Якщо подія А — «перший стрілець влучив у ціль», подія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«другий стрілець влучив у ціль», тоді подія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С =А·В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«в ціль влучили обидва учасники».</w:t>
      </w:r>
    </w:p>
    <w:p w:rsidR="001710BE" w:rsidRPr="008259CF" w:rsidRDefault="001710BE" w:rsidP="008259CF">
      <w:pPr>
        <w:spacing w:after="0" w:line="36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8259CF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2.4 Класичне означення ймовірності</w:t>
      </w:r>
    </w:p>
    <w:p w:rsidR="009F5400" w:rsidRPr="008259CF" w:rsidRDefault="009F5400" w:rsidP="008259CF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position w:val="-6"/>
          <w:sz w:val="28"/>
          <w:szCs w:val="28"/>
          <w:highlight w:val="black"/>
          <w:lang w:val="uk-UA"/>
        </w:rPr>
        <w:t>!</w:t>
      </w:r>
    </w:p>
    <w:p w:rsidR="009F5400" w:rsidRPr="008259CF" w:rsidRDefault="009F5400" w:rsidP="00790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числа подій, які сприяють події А, до загальної кількості подій простору елементарних подій називається </w:t>
      </w:r>
      <w:r w:rsidRPr="008259C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ймо</w:t>
      </w:r>
      <w:r w:rsidRPr="008259C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softHyphen/>
        <w:t>вірністю випадкової події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</w:t>
      </w:r>
      <w:r w:rsidR="007900CF">
        <w:rPr>
          <w:rFonts w:ascii="Times New Roman" w:hAnsi="Times New Roman" w:cs="Times New Roman"/>
          <w:sz w:val="28"/>
          <w:szCs w:val="28"/>
          <w:lang w:val="uk-UA"/>
        </w:rPr>
        <w:t xml:space="preserve"> і позначається Р(А).  </w:t>
      </w:r>
      <w:r w:rsidRPr="008259CF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8259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259CF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    Р(А) </w:t>
      </w:r>
      <w:proofErr w:type="gramStart"/>
      <w:r w:rsidRPr="008259CF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= 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bdr w:val="single" w:sz="4" w:space="0" w:color="auto" w:frame="1"/>
          <w:lang w:val="en-US"/>
        </w:rPr>
        <w:object w:dxaOrig="300" w:dyaOrig="615">
          <v:shape id="_x0000_i1025" type="#_x0000_t75" style="width:15pt;height:30.75pt" o:ole="">
            <v:imagedata r:id="rId11" o:title=""/>
          </v:shape>
          <o:OLEObject Type="Embed" ProgID="Equation.3" ShapeID="_x0000_i1025" DrawAspect="Content" ObjectID="_1521095364" r:id="rId12"/>
        </w:object>
      </w:r>
      <w:r w:rsidRPr="008259CF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,</w:t>
      </w:r>
      <w:proofErr w:type="gramEnd"/>
      <w:r w:rsidRPr="008259CF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    </w:t>
      </w:r>
      <w:r w:rsidRPr="008259CF">
        <w:rPr>
          <w:rFonts w:ascii="Times New Roman" w:hAnsi="Times New Roman" w:cs="Times New Roman"/>
          <w:sz w:val="28"/>
          <w:szCs w:val="28"/>
        </w:rPr>
        <w:t xml:space="preserve">    де </w:t>
      </w:r>
    </w:p>
    <w:p w:rsidR="009F5400" w:rsidRPr="008259CF" w:rsidRDefault="007900CF" w:rsidP="007900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подія,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400" w:rsidRPr="008259CF">
        <w:rPr>
          <w:rFonts w:ascii="Times New Roman" w:hAnsi="Times New Roman" w:cs="Times New Roman"/>
          <w:sz w:val="28"/>
          <w:szCs w:val="28"/>
        </w:rPr>
        <w:t>Р(А) — ймовірність події;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400" w:rsidRPr="008259CF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9F5400" w:rsidRPr="008259CF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—</w:t>
      </w:r>
      <w:r w:rsidR="009F5400" w:rsidRPr="008259CF">
        <w:rPr>
          <w:rFonts w:ascii="Times New Roman" w:hAnsi="Times New Roman" w:cs="Times New Roman"/>
          <w:sz w:val="28"/>
          <w:szCs w:val="28"/>
        </w:rPr>
        <w:t xml:space="preserve"> загальна кількість подій простору елементарних подій;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400" w:rsidRPr="008259CF">
        <w:rPr>
          <w:rFonts w:ascii="Times New Roman" w:hAnsi="Times New Roman" w:cs="Times New Roman"/>
          <w:i/>
          <w:iCs/>
          <w:sz w:val="28"/>
          <w:szCs w:val="28"/>
        </w:rPr>
        <w:t>т —</w:t>
      </w:r>
      <w:r w:rsidR="009F5400" w:rsidRPr="008259CF">
        <w:rPr>
          <w:rFonts w:ascii="Times New Roman" w:hAnsi="Times New Roman" w:cs="Times New Roman"/>
          <w:sz w:val="28"/>
          <w:szCs w:val="28"/>
        </w:rPr>
        <w:t xml:space="preserve"> число подій, які сприяють події А. </w:t>
      </w:r>
    </w:p>
    <w:p w:rsidR="009F5400" w:rsidRPr="008259CF" w:rsidRDefault="009F5400" w:rsidP="008259CF">
      <w:pPr>
        <w:pStyle w:val="21"/>
        <w:spacing w:line="360" w:lineRule="auto"/>
        <w:rPr>
          <w:szCs w:val="28"/>
        </w:rPr>
      </w:pPr>
      <w:r w:rsidRPr="008259CF">
        <w:rPr>
          <w:szCs w:val="28"/>
        </w:rPr>
        <w:lastRenderedPageBreak/>
        <w:t>Це класичне означення ймовірності було запроваджено зас</w:t>
      </w:r>
      <w:r w:rsidRPr="008259CF">
        <w:rPr>
          <w:szCs w:val="28"/>
        </w:rPr>
        <w:softHyphen/>
        <w:t>новниками теорії ймовірностей Б. Паскалем і П. Ферма. Ймо</w:t>
      </w:r>
      <w:r w:rsidRPr="008259CF">
        <w:rPr>
          <w:szCs w:val="28"/>
        </w:rPr>
        <w:softHyphen/>
        <w:t>вірність вірогідної події дорівнює 1. Ймовірність неможливої події дорівнює 0.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sz w:val="28"/>
          <w:szCs w:val="28"/>
          <w:lang w:val="uk-UA"/>
        </w:rPr>
        <w:t>Розглянемо випробування — кидання грального кубика; прос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softHyphen/>
        <w:t>тір елементарних подій складається із подій:</w:t>
      </w:r>
    </w:p>
    <w:p w:rsidR="009F5400" w:rsidRPr="008259CF" w:rsidRDefault="009F5400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1»;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2»;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З»;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числа 4»;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259CF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«поява числа 5»;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А6 — «поява числа 6».</w:t>
      </w:r>
    </w:p>
    <w:p w:rsidR="009F5400" w:rsidRPr="008259CF" w:rsidRDefault="009F5400" w:rsidP="00825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Розглянемо подію А — «випало парне число». Події А сприя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ють елементарні події: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>,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,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259CF">
        <w:rPr>
          <w:rFonts w:ascii="Times New Roman" w:hAnsi="Times New Roman" w:cs="Times New Roman"/>
          <w:sz w:val="28"/>
          <w:szCs w:val="28"/>
        </w:rPr>
        <w:t>.</w:t>
      </w:r>
    </w:p>
    <w:p w:rsidR="009F5400" w:rsidRPr="008259CF" w:rsidRDefault="007900CF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5</w:t>
      </w:r>
      <w:r w:rsidR="009F5400" w:rsidRPr="008259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9F5400"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Знайти ймовірність того, що при киданні двох мо</w:t>
      </w:r>
      <w:r w:rsidR="009F5400" w:rsidRPr="008259CF">
        <w:rPr>
          <w:rFonts w:ascii="Times New Roman" w:hAnsi="Times New Roman" w:cs="Times New Roman"/>
          <w:sz w:val="28"/>
          <w:szCs w:val="28"/>
          <w:lang w:val="uk-UA"/>
        </w:rPr>
        <w:softHyphen/>
        <w:t>нет випаде два герба.</w:t>
      </w:r>
    </w:p>
    <w:p w:rsidR="009F5400" w:rsidRPr="007900CF" w:rsidRDefault="009F5400" w:rsidP="008259CF">
      <w:pPr>
        <w:pStyle w:val="2"/>
        <w:spacing w:line="360" w:lineRule="auto"/>
        <w:rPr>
          <w:b w:val="0"/>
          <w:szCs w:val="28"/>
          <w:lang w:val="ru-RU"/>
        </w:rPr>
      </w:pPr>
      <w:r w:rsidRPr="007900CF">
        <w:rPr>
          <w:b w:val="0"/>
          <w:szCs w:val="28"/>
        </w:rPr>
        <w:t>Розв'язання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sz w:val="28"/>
          <w:szCs w:val="28"/>
        </w:rPr>
        <w:t>Нехай подія А — «випало два герба».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Простір елементарних подій складається з чотирьох подій: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«випало два герба»;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«випали герб та число»;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«випали число та герб»;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«випали два числа».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Події А сприяє лише подія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sz w:val="28"/>
          <w:szCs w:val="28"/>
        </w:rPr>
        <w:t>.</w:t>
      </w:r>
    </w:p>
    <w:p w:rsidR="009F5400" w:rsidRPr="008259CF" w:rsidRDefault="009F5400" w:rsidP="00825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т = 1,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=</w:t>
      </w:r>
      <w:r w:rsidRPr="008259CF">
        <w:rPr>
          <w:rFonts w:ascii="Times New Roman" w:hAnsi="Times New Roman" w:cs="Times New Roman"/>
          <w:sz w:val="28"/>
          <w:szCs w:val="28"/>
        </w:rPr>
        <w:t xml:space="preserve"> 4 і тоді</w:t>
      </w:r>
    </w:p>
    <w:p w:rsidR="009F5400" w:rsidRPr="007900CF" w:rsidRDefault="009F5400" w:rsidP="007900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259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</w:rPr>
        <w:t>)</w: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8259CF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705" w:dyaOrig="615">
          <v:shape id="_x0000_i1026" type="#_x0000_t75" style="width:35.25pt;height:30.75pt" o:ole="">
            <v:imagedata r:id="rId13" o:title=""/>
          </v:shape>
          <o:OLEObject Type="Embed" ProgID="Equation.3" ShapeID="_x0000_i1026" DrawAspect="Content" ObjectID="_1521095365" r:id="rId14"/>
        </w:objec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900C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gramStart"/>
      <w:r w:rsidRPr="008259CF"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 w:rsidRPr="008259CF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240" w:dyaOrig="615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521095366" r:id="rId16"/>
        </w:objec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8259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F5400" w:rsidRPr="008259CF" w:rsidRDefault="00DA48E1" w:rsidP="008259C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</w:t>
      </w:r>
      <w:r w:rsidR="007900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</w:t>
      </w:r>
      <w:r w:rsidRPr="008259C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9F5400"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400" w:rsidRPr="008259CF">
        <w:rPr>
          <w:rFonts w:ascii="Times New Roman" w:hAnsi="Times New Roman" w:cs="Times New Roman"/>
          <w:sz w:val="28"/>
          <w:szCs w:val="28"/>
        </w:rPr>
        <w:t>Гральний кубик кидається один раз. Знайти ймовірність та</w:t>
      </w:r>
      <w:r w:rsidR="009F5400" w:rsidRPr="008259CF">
        <w:rPr>
          <w:rFonts w:ascii="Times New Roman" w:hAnsi="Times New Roman" w:cs="Times New Roman"/>
          <w:sz w:val="28"/>
          <w:szCs w:val="28"/>
        </w:rPr>
        <w:softHyphen/>
        <w:t>ких подій:</w:t>
      </w:r>
    </w:p>
    <w:p w:rsidR="009F5400" w:rsidRPr="008259CF" w:rsidRDefault="009F5400" w:rsidP="008259CF">
      <w:pPr>
        <w:spacing w:after="0" w:line="360" w:lineRule="auto"/>
        <w:ind w:left="567" w:hanging="2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А — «поява непарного числа очок»;</w:t>
      </w:r>
    </w:p>
    <w:p w:rsidR="009F5400" w:rsidRPr="008259CF" w:rsidRDefault="009F5400" w:rsidP="008259CF">
      <w:pPr>
        <w:spacing w:after="0" w:line="360" w:lineRule="auto"/>
        <w:ind w:left="567" w:hanging="2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8259CF">
        <w:rPr>
          <w:rFonts w:ascii="Times New Roman" w:hAnsi="Times New Roman" w:cs="Times New Roman"/>
          <w:sz w:val="28"/>
          <w:szCs w:val="28"/>
        </w:rPr>
        <w:t xml:space="preserve"> «поява не менше 5 очок»;</w:t>
      </w:r>
    </w:p>
    <w:p w:rsidR="009F5400" w:rsidRPr="008259CF" w:rsidRDefault="009F5400" w:rsidP="008259CF">
      <w:pPr>
        <w:spacing w:after="0" w:line="360" w:lineRule="auto"/>
        <w:ind w:left="567" w:hanging="2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С — «поява не більше 5 очок».</w:t>
      </w:r>
    </w:p>
    <w:p w:rsidR="009F5400" w:rsidRPr="008259CF" w:rsidRDefault="009F5400" w:rsidP="008259C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</w:rPr>
        <w:t>Відповіді:</w:t>
      </w:r>
      <w:r w:rsidRPr="008259CF">
        <w:rPr>
          <w:rFonts w:ascii="Times New Roman" w:hAnsi="Times New Roman" w:cs="Times New Roman"/>
          <w:sz w:val="28"/>
          <w:szCs w:val="28"/>
        </w:rPr>
        <w:t xml:space="preserve"> Р(А)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=</w:t>
      </w:r>
      <w:r w:rsidRPr="008259CF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240" w:dyaOrig="615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521095367" r:id="rId18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8259CF">
        <w:rPr>
          <w:rFonts w:ascii="Times New Roman" w:hAnsi="Times New Roman" w:cs="Times New Roman"/>
          <w:i/>
          <w:iCs/>
          <w:sz w:val="28"/>
          <w:szCs w:val="28"/>
        </w:rPr>
        <w:t>Р(В)=</w:t>
      </w:r>
      <w:r w:rsidRPr="008259CF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225" w:dyaOrig="615">
          <v:shape id="_x0000_i1029" type="#_x0000_t75" style="width:11.25pt;height:30.75pt" o:ole="">
            <v:imagedata r:id="rId19" o:title=""/>
          </v:shape>
          <o:OLEObject Type="Embed" ProgID="Equation.3" ShapeID="_x0000_i1029" DrawAspect="Content" ObjectID="_1521095368" r:id="rId20"/>
        </w:object>
      </w:r>
      <w:r w:rsidRPr="008259C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8259CF">
        <w:rPr>
          <w:rFonts w:ascii="Times New Roman" w:hAnsi="Times New Roman" w:cs="Times New Roman"/>
          <w:sz w:val="28"/>
          <w:szCs w:val="28"/>
        </w:rPr>
        <w:t xml:space="preserve">  Р(С) = </w:t>
      </w:r>
      <w:r w:rsidRPr="008259CF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240" w:dyaOrig="615">
          <v:shape id="_x0000_i1030" type="#_x0000_t75" style="width:12pt;height:30.75pt" o:ole="">
            <v:imagedata r:id="rId21" o:title=""/>
          </v:shape>
          <o:OLEObject Type="Embed" ProgID="Equation.3" ShapeID="_x0000_i1030" DrawAspect="Content" ObjectID="_1521095369" r:id="rId22"/>
        </w:object>
      </w:r>
      <w:r w:rsidRPr="008259CF">
        <w:rPr>
          <w:rFonts w:ascii="Times New Roman" w:hAnsi="Times New Roman" w:cs="Times New Roman"/>
          <w:sz w:val="28"/>
          <w:szCs w:val="28"/>
        </w:rPr>
        <w:t>.</w:t>
      </w:r>
    </w:p>
    <w:p w:rsidR="00DA48E1" w:rsidRPr="008259CF" w:rsidRDefault="00DA48E1" w:rsidP="008259CF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2.5 </w:t>
      </w:r>
      <w:r w:rsidRPr="008259CF">
        <w:rPr>
          <w:rFonts w:ascii="Times New Roman" w:hAnsi="Times New Roman" w:cs="Times New Roman"/>
          <w:b/>
          <w:sz w:val="28"/>
          <w:szCs w:val="28"/>
          <w:u w:val="single"/>
        </w:rPr>
        <w:t>Сприймання і усвідомлення теореми про ймовірність суми двох несумісних подій</w:t>
      </w:r>
    </w:p>
    <w:p w:rsidR="00DA48E1" w:rsidRPr="008259CF" w:rsidRDefault="00DA48E1" w:rsidP="008259CF">
      <w:pPr>
        <w:spacing w:after="0" w:line="36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Теорема</w:t>
      </w:r>
      <w:r w:rsidR="007900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1</w:t>
      </w: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259CF">
        <w:rPr>
          <w:rFonts w:ascii="Times New Roman" w:hAnsi="Times New Roman" w:cs="Times New Roman"/>
          <w:sz w:val="28"/>
          <w:szCs w:val="28"/>
        </w:rPr>
        <w:t xml:space="preserve"> Ймовірність суми двох несумісних подій </w:t>
      </w:r>
      <w:proofErr w:type="gramStart"/>
      <w:r w:rsidRPr="008259CF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 і В</w:t>
      </w:r>
      <w:r w:rsidRPr="008259CF">
        <w:rPr>
          <w:rFonts w:ascii="Times New Roman" w:hAnsi="Times New Roman" w:cs="Times New Roman"/>
          <w:sz w:val="28"/>
          <w:szCs w:val="28"/>
        </w:rPr>
        <w:t xml:space="preserve"> дорів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нює сумі ймовірностей цих подій:</w:t>
      </w:r>
    </w:p>
    <w:p w:rsidR="00DA48E1" w:rsidRPr="008259CF" w:rsidRDefault="00DA48E1" w:rsidP="00825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 xml:space="preserve">А </w:t>
      </w:r>
      <w:r w:rsidRPr="008259CF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240" w:dyaOrig="300">
          <v:shape id="_x0000_i1046" type="#_x0000_t75" style="width:12pt;height:15pt" o:ole="">
            <v:imagedata r:id="rId23" o:title=""/>
          </v:shape>
          <o:OLEObject Type="Embed" ProgID="Equation.3" ShapeID="_x0000_i1046" DrawAspect="Content" ObjectID="_1521095370" r:id="rId24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8259CF">
        <w:rPr>
          <w:rFonts w:ascii="Times New Roman" w:hAnsi="Times New Roman" w:cs="Times New Roman"/>
          <w:sz w:val="28"/>
          <w:szCs w:val="28"/>
        </w:rPr>
        <w:t xml:space="preserve"> </w:t>
      </w:r>
      <w:r w:rsidRPr="008259CF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55" w:dyaOrig="285">
          <v:shape id="_x0000_i1047" type="#_x0000_t75" style="width:12.75pt;height:14.25pt" o:ole="">
            <v:imagedata r:id="rId25" o:title=""/>
          </v:shape>
          <o:OLEObject Type="Embed" ProgID="Equation.3" ShapeID="_x0000_i1047" DrawAspect="Content" ObjectID="_1521095371" r:id="rId26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, то </w:t>
      </w:r>
      <w:r w:rsidRPr="00E25C4F">
        <w:rPr>
          <w:rFonts w:ascii="Times New Roman" w:hAnsi="Times New Roman" w:cs="Times New Roman"/>
          <w:b/>
          <w:sz w:val="28"/>
          <w:szCs w:val="28"/>
        </w:rPr>
        <w:t>Р(А + В) = Р(А) + Р(В).</w:t>
      </w:r>
    </w:p>
    <w:p w:rsidR="00DA48E1" w:rsidRPr="008259CF" w:rsidRDefault="00DA48E1" w:rsidP="008259CF">
      <w:pPr>
        <w:spacing w:after="0" w:line="360" w:lineRule="auto"/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Приклад </w:t>
      </w:r>
      <w:r w:rsidR="007900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7</w:t>
      </w: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25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В урні лежать 2 чорних, 3 червоних, 9 зелених, 6 синіх кульок. З неї навмання виймають одну кульку. Яка ймо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вірність того, що вона не чорна?</w:t>
      </w:r>
    </w:p>
    <w:p w:rsidR="00DA48E1" w:rsidRPr="007900CF" w:rsidRDefault="00DA48E1" w:rsidP="008259CF">
      <w:pPr>
        <w:pStyle w:val="1"/>
        <w:spacing w:line="360" w:lineRule="auto"/>
        <w:rPr>
          <w:b w:val="0"/>
          <w:sz w:val="28"/>
          <w:szCs w:val="28"/>
        </w:rPr>
      </w:pPr>
      <w:r w:rsidRPr="007900CF">
        <w:rPr>
          <w:b w:val="0"/>
          <w:sz w:val="28"/>
          <w:szCs w:val="28"/>
        </w:rPr>
        <w:t>Розв'язання</w:t>
      </w:r>
    </w:p>
    <w:p w:rsidR="00DA48E1" w:rsidRPr="008259CF" w:rsidRDefault="00DA48E1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Нехай подія А — «поява не чорної кульки»,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чорної кульки»,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червоної кульки»,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зеленої кульки»,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«поява синьої кульки». Тоді А =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 +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259CF">
        <w:rPr>
          <w:rFonts w:ascii="Times New Roman" w:hAnsi="Times New Roman" w:cs="Times New Roman"/>
          <w:sz w:val="28"/>
          <w:szCs w:val="28"/>
        </w:rPr>
        <w:t>+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, причому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,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59CF">
        <w:rPr>
          <w:rFonts w:ascii="Times New Roman" w:hAnsi="Times New Roman" w:cs="Times New Roman"/>
          <w:sz w:val="28"/>
          <w:szCs w:val="28"/>
        </w:rPr>
        <w:t>,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 xml:space="preserve">несумісні,   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   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Ρ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>) =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48" type="#_x0000_t75" style="width:18pt;height:30.75pt" o:ole="">
            <v:imagedata r:id="rId27" o:title=""/>
          </v:shape>
          <o:OLEObject Type="Embed" ProgID="Equation.3" ShapeID="_x0000_i1048" DrawAspect="Content" ObjectID="_1521095372" r:id="rId28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 ,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59CF">
        <w:rPr>
          <w:rFonts w:ascii="Times New Roman" w:hAnsi="Times New Roman" w:cs="Times New Roman"/>
          <w:sz w:val="28"/>
          <w:szCs w:val="28"/>
        </w:rPr>
        <w:t xml:space="preserve">) = 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49" type="#_x0000_t75" style="width:18pt;height:30.75pt" o:ole="">
            <v:imagedata r:id="rId29" o:title=""/>
          </v:shape>
          <o:OLEObject Type="Embed" ProgID="Equation.3" ShapeID="_x0000_i1049" DrawAspect="Content" ObjectID="_1521095373" r:id="rId30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, 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Ρ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 xml:space="preserve">) = 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50" type="#_x0000_t75" style="width:18pt;height:30.75pt" o:ole="">
            <v:imagedata r:id="rId31" o:title=""/>
          </v:shape>
          <o:OLEObject Type="Embed" ProgID="Equation.3" ShapeID="_x0000_i1050" DrawAspect="Content" ObjectID="_1521095374" r:id="rId32"/>
        </w:object>
      </w:r>
      <w:r w:rsidRPr="008259CF">
        <w:rPr>
          <w:rFonts w:ascii="Times New Roman" w:hAnsi="Times New Roman" w:cs="Times New Roman"/>
          <w:sz w:val="28"/>
          <w:szCs w:val="28"/>
        </w:rPr>
        <w:t>. За теоремою ймовірності суми несумісних подій дістанемо:</w:t>
      </w:r>
    </w:p>
    <w:p w:rsidR="00DA48E1" w:rsidRPr="008259CF" w:rsidRDefault="00DA48E1" w:rsidP="00825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Р(А) = 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Ρ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 xml:space="preserve">) + 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Ρ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r w:rsidRPr="008259CF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59CF">
        <w:rPr>
          <w:rFonts w:ascii="Times New Roman" w:hAnsi="Times New Roman" w:cs="Times New Roman"/>
          <w:sz w:val="28"/>
          <w:szCs w:val="28"/>
        </w:rPr>
        <w:t xml:space="preserve">) +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59CF">
        <w:rPr>
          <w:rFonts w:ascii="Times New Roman" w:hAnsi="Times New Roman" w:cs="Times New Roman"/>
          <w:sz w:val="28"/>
          <w:szCs w:val="28"/>
        </w:rPr>
        <w:t>) =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51" type="#_x0000_t75" style="width:18pt;height:30.75pt" o:ole="">
            <v:imagedata r:id="rId27" o:title=""/>
          </v:shape>
          <o:OLEObject Type="Embed" ProgID="Equation.3" ShapeID="_x0000_i1051" DrawAspect="Content" ObjectID="_1521095375" r:id="rId33"/>
        </w:object>
      </w:r>
      <w:r w:rsidRPr="008259CF">
        <w:rPr>
          <w:rFonts w:ascii="Times New Roman" w:hAnsi="Times New Roman" w:cs="Times New Roman"/>
          <w:sz w:val="28"/>
          <w:szCs w:val="28"/>
        </w:rPr>
        <w:t>+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52" type="#_x0000_t75" style="width:18pt;height:30.75pt" o:ole="">
            <v:imagedata r:id="rId29" o:title=""/>
          </v:shape>
          <o:OLEObject Type="Embed" ProgID="Equation.3" ShapeID="_x0000_i1052" DrawAspect="Content" ObjectID="_1521095376" r:id="rId34"/>
        </w:object>
      </w:r>
      <w:r w:rsidRPr="008259CF">
        <w:rPr>
          <w:rFonts w:ascii="Times New Roman" w:hAnsi="Times New Roman" w:cs="Times New Roman"/>
          <w:sz w:val="28"/>
          <w:szCs w:val="28"/>
        </w:rPr>
        <w:t>+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53" type="#_x0000_t75" style="width:18pt;height:30.75pt" o:ole="">
            <v:imagedata r:id="rId31" o:title=""/>
          </v:shape>
          <o:OLEObject Type="Embed" ProgID="Equation.3" ShapeID="_x0000_i1053" DrawAspect="Content" ObjectID="_1521095377" r:id="rId35"/>
        </w:object>
      </w:r>
      <w:r w:rsidRPr="008259CF">
        <w:rPr>
          <w:rFonts w:ascii="Times New Roman" w:hAnsi="Times New Roman" w:cs="Times New Roman"/>
          <w:sz w:val="28"/>
          <w:szCs w:val="28"/>
        </w:rPr>
        <w:t>=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54" type="#_x0000_t75" style="width:18pt;height:30.75pt" o:ole="">
            <v:imagedata r:id="rId36" o:title=""/>
          </v:shape>
          <o:OLEObject Type="Embed" ProgID="Equation.3" ShapeID="_x0000_i1054" DrawAspect="Content" ObjectID="_1521095378" r:id="rId37"/>
        </w:object>
      </w:r>
      <w:r w:rsidRPr="008259CF">
        <w:rPr>
          <w:rFonts w:ascii="Times New Roman" w:hAnsi="Times New Roman" w:cs="Times New Roman"/>
          <w:sz w:val="28"/>
          <w:szCs w:val="28"/>
        </w:rPr>
        <w:t>=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 id="_x0000_i1055" type="#_x0000_t75" style="width:15.75pt;height:30.75pt" o:ole="">
            <v:imagedata r:id="rId38" o:title=""/>
          </v:shape>
          <o:OLEObject Type="Embed" ProgID="Equation.3" ShapeID="_x0000_i1055" DrawAspect="Content" ObjectID="_1521095379" r:id="rId39"/>
        </w:object>
      </w:r>
      <w:r w:rsidRPr="008259CF">
        <w:rPr>
          <w:rFonts w:ascii="Times New Roman" w:hAnsi="Times New Roman" w:cs="Times New Roman"/>
          <w:sz w:val="28"/>
          <w:szCs w:val="28"/>
        </w:rPr>
        <w:t>.</w:t>
      </w:r>
    </w:p>
    <w:p w:rsidR="00DA48E1" w:rsidRPr="008259CF" w:rsidRDefault="00DA48E1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F">
        <w:rPr>
          <w:rFonts w:ascii="Times New Roman" w:hAnsi="Times New Roman" w:cs="Times New Roman"/>
          <w:i/>
          <w:sz w:val="28"/>
          <w:szCs w:val="28"/>
        </w:rPr>
        <w:t>Відповідь:</w:t>
      </w:r>
      <w:r w:rsidRPr="008259CF">
        <w:rPr>
          <w:rFonts w:ascii="Times New Roman" w:hAnsi="Times New Roman" w:cs="Times New Roman"/>
          <w:sz w:val="28"/>
          <w:szCs w:val="28"/>
        </w:rPr>
        <w:t xml:space="preserve"> </w:t>
      </w:r>
      <w:r w:rsidRPr="008259C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 id="_x0000_i1056" type="#_x0000_t75" style="width:15.75pt;height:30.75pt" o:ole="">
            <v:imagedata r:id="rId38" o:title=""/>
          </v:shape>
          <o:OLEObject Type="Embed" ProgID="Equation.3" ShapeID="_x0000_i1056" DrawAspect="Content" ObjectID="_1521095380" r:id="rId40"/>
        </w:object>
      </w:r>
      <w:r w:rsidRPr="008259CF">
        <w:rPr>
          <w:rFonts w:ascii="Times New Roman" w:hAnsi="Times New Roman" w:cs="Times New Roman"/>
          <w:sz w:val="28"/>
          <w:szCs w:val="28"/>
        </w:rPr>
        <w:t>·</w:t>
      </w:r>
    </w:p>
    <w:p w:rsidR="00DA48E1" w:rsidRPr="008259CF" w:rsidRDefault="00DA48E1" w:rsidP="008259CF">
      <w:pPr>
        <w:pStyle w:val="3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З теореми про ймовірність суми несумісних подій виплива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ють два наслідки:</w:t>
      </w:r>
    </w:p>
    <w:p w:rsidR="00DA48E1" w:rsidRPr="008259CF" w:rsidRDefault="00DA48E1" w:rsidP="008259CF">
      <w:pPr>
        <w:spacing w:after="0" w:line="36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Наслідок 1.</w:t>
      </w:r>
      <w:r w:rsidRPr="008259CF">
        <w:rPr>
          <w:rFonts w:ascii="Times New Roman" w:hAnsi="Times New Roman" w:cs="Times New Roman"/>
          <w:sz w:val="28"/>
          <w:szCs w:val="28"/>
        </w:rPr>
        <w:t xml:space="preserve"> Сума ймовірностей подій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sz w:val="28"/>
          <w:szCs w:val="28"/>
        </w:rPr>
        <w:t>, 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proofErr w:type="gramStart"/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… ,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А</w:t>
      </w:r>
      <w:r w:rsidRPr="008259C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8259CF">
        <w:rPr>
          <w:rFonts w:ascii="Times New Roman" w:hAnsi="Times New Roman" w:cs="Times New Roman"/>
          <w:sz w:val="28"/>
          <w:szCs w:val="28"/>
        </w:rPr>
        <w:t>, які утворю</w:t>
      </w:r>
      <w:r w:rsidRPr="008259CF">
        <w:rPr>
          <w:rFonts w:ascii="Times New Roman" w:hAnsi="Times New Roman" w:cs="Times New Roman"/>
          <w:sz w:val="28"/>
          <w:szCs w:val="28"/>
        </w:rPr>
        <w:softHyphen/>
        <w:t>ють повну групу і попарно несумісні, дорівнює одиниці:</w:t>
      </w:r>
    </w:p>
    <w:p w:rsidR="00DA48E1" w:rsidRPr="008259CF" w:rsidRDefault="00DA48E1" w:rsidP="00825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Р(А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59CF">
        <w:rPr>
          <w:rFonts w:ascii="Times New Roman" w:hAnsi="Times New Roman" w:cs="Times New Roman"/>
          <w:sz w:val="28"/>
          <w:szCs w:val="28"/>
        </w:rPr>
        <w:t>) + Р(А</w:t>
      </w:r>
      <w:r w:rsidRPr="00825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59CF">
        <w:rPr>
          <w:rFonts w:ascii="Times New Roman" w:hAnsi="Times New Roman" w:cs="Times New Roman"/>
          <w:sz w:val="28"/>
          <w:szCs w:val="28"/>
        </w:rPr>
        <w:t>) + ... + Р(А</w:t>
      </w:r>
      <w:r w:rsidRPr="008259C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8259CF">
        <w:rPr>
          <w:rFonts w:ascii="Times New Roman" w:hAnsi="Times New Roman" w:cs="Times New Roman"/>
          <w:sz w:val="28"/>
          <w:szCs w:val="28"/>
        </w:rPr>
        <w:t>) = 1.</w:t>
      </w:r>
    </w:p>
    <w:p w:rsidR="001710BE" w:rsidRPr="008259CF" w:rsidRDefault="001710BE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Наслідок 2.</w:t>
      </w:r>
      <w:r w:rsidRPr="008259CF">
        <w:rPr>
          <w:rFonts w:ascii="Times New Roman" w:hAnsi="Times New Roman" w:cs="Times New Roman"/>
          <w:sz w:val="28"/>
          <w:szCs w:val="28"/>
        </w:rPr>
        <w:t xml:space="preserve"> Сума ймовірностей протилежних подій дорівнює</w:t>
      </w:r>
      <w:r w:rsidRPr="00825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1:</w:t>
      </w:r>
    </w:p>
    <w:p w:rsidR="001710BE" w:rsidRPr="008259CF" w:rsidRDefault="001710BE" w:rsidP="00825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Р(А)+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259C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1" type="#_x0000_t75" style="width:14.25pt;height:19.5pt" o:ole="">
            <v:imagedata r:id="rId41" o:title=""/>
          </v:shape>
          <o:OLEObject Type="Embed" ProgID="Equation.3" ShapeID="_x0000_i1031" DrawAspect="Content" ObjectID="_1521095381" r:id="rId42"/>
        </w:object>
      </w:r>
      <w:r w:rsidRPr="008259CF">
        <w:rPr>
          <w:rFonts w:ascii="Times New Roman" w:hAnsi="Times New Roman" w:cs="Times New Roman"/>
          <w:sz w:val="28"/>
          <w:szCs w:val="28"/>
        </w:rPr>
        <w:t>)=1.</w:t>
      </w:r>
    </w:p>
    <w:p w:rsidR="001710BE" w:rsidRPr="008259CF" w:rsidRDefault="001710BE" w:rsidP="008259CF">
      <w:pPr>
        <w:pStyle w:val="3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Оскільки протилежні події несумісні і утворюють повну гру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пу подій:  </w:t>
      </w:r>
    </w:p>
    <w:p w:rsidR="001710BE" w:rsidRPr="008259CF" w:rsidRDefault="001710BE" w:rsidP="008259CF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А +</w:t>
      </w:r>
      <w:r w:rsidRPr="008259C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2" type="#_x0000_t75" style="width:14.25pt;height:19.5pt" o:ole="">
            <v:imagedata r:id="rId41" o:title=""/>
          </v:shape>
          <o:OLEObject Type="Embed" ProgID="Equation.3" ShapeID="_x0000_i1032" DrawAspect="Content" ObjectID="_1521095382" r:id="rId43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 = U. Тоді Р(А) +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259C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3" type="#_x0000_t75" style="width:14.25pt;height:19.5pt" o:ole="">
            <v:imagedata r:id="rId41" o:title=""/>
          </v:shape>
          <o:OLEObject Type="Embed" ProgID="Equation.3" ShapeID="_x0000_i1033" DrawAspect="Content" ObjectID="_1521095383" r:id="rId44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) = 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59CF">
        <w:rPr>
          <w:rFonts w:ascii="Times New Roman" w:hAnsi="Times New Roman" w:cs="Times New Roman"/>
          <w:sz w:val="28"/>
          <w:szCs w:val="28"/>
        </w:rPr>
        <w:t>(</w:t>
      </w:r>
      <w:r w:rsidRPr="008259C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59CF">
        <w:rPr>
          <w:rFonts w:ascii="Times New Roman" w:hAnsi="Times New Roman" w:cs="Times New Roman"/>
          <w:sz w:val="28"/>
          <w:szCs w:val="28"/>
        </w:rPr>
        <w:t>) = 1.</w:t>
      </w:r>
    </w:p>
    <w:p w:rsidR="001710BE" w:rsidRPr="008259CF" w:rsidRDefault="007900CF" w:rsidP="008259CF">
      <w:pPr>
        <w:spacing w:after="0" w:line="36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8</w:t>
      </w:r>
      <w:r w:rsidR="001710BE"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710BE" w:rsidRPr="008259CF">
        <w:rPr>
          <w:rFonts w:ascii="Times New Roman" w:hAnsi="Times New Roman" w:cs="Times New Roman"/>
          <w:sz w:val="28"/>
          <w:szCs w:val="28"/>
        </w:rPr>
        <w:t xml:space="preserve"> В коробці є 20 деталей, із яких 15 стандартних. Знайти ймовірність того, що серед 3 вибраних навмання деталей є хоч би одна стандартна.</w:t>
      </w:r>
    </w:p>
    <w:p w:rsidR="001710BE" w:rsidRPr="007900CF" w:rsidRDefault="001710BE" w:rsidP="007900CF">
      <w:pPr>
        <w:pStyle w:val="1"/>
        <w:spacing w:line="360" w:lineRule="auto"/>
        <w:rPr>
          <w:b w:val="0"/>
          <w:sz w:val="28"/>
          <w:szCs w:val="28"/>
        </w:rPr>
      </w:pPr>
      <w:r w:rsidRPr="007900CF">
        <w:rPr>
          <w:b w:val="0"/>
          <w:sz w:val="28"/>
          <w:szCs w:val="28"/>
        </w:rPr>
        <w:t>Розв'язання</w:t>
      </w:r>
    </w:p>
    <w:p w:rsidR="001710BE" w:rsidRPr="008259CF" w:rsidRDefault="001710BE" w:rsidP="008259CF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Подія А — «серед вибраних деталей є хоча б одна стандарт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на»,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 xml:space="preserve">подія </w:t>
      </w:r>
      <w:r w:rsidRPr="008259C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4" type="#_x0000_t75" style="width:14.25pt;height:19.5pt" o:ole="">
            <v:imagedata r:id="rId41" o:title=""/>
          </v:shape>
          <o:OLEObject Type="Embed" ProgID="Equation.3" ShapeID="_x0000_i1034" DrawAspect="Content" ObjectID="_1521095384" r:id="rId45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всі вибрані деталі нестандартні. Згідно з на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слідком 2 маємо: Р(А) +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259C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5" type="#_x0000_t75" style="width:14.25pt;height:19.5pt" o:ole="">
            <v:imagedata r:id="rId46" o:title=""/>
          </v:shape>
          <o:OLEObject Type="Embed" ProgID="Equation.3" ShapeID="_x0000_i1035" DrawAspect="Content" ObjectID="_1521095385" r:id="rId47"/>
        </w:object>
      </w:r>
      <w:r w:rsidRPr="008259CF">
        <w:rPr>
          <w:rFonts w:ascii="Times New Roman" w:hAnsi="Times New Roman" w:cs="Times New Roman"/>
          <w:sz w:val="28"/>
          <w:szCs w:val="28"/>
        </w:rPr>
        <w:t>) == 1, звідси Р(А) = 1 – Р(</w:t>
      </w:r>
      <w:r w:rsidRPr="008259C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6" type="#_x0000_t75" style="width:14.25pt;height:19.5pt" o:ole="">
            <v:imagedata r:id="rId46" o:title=""/>
          </v:shape>
          <o:OLEObject Type="Embed" ProgID="Equation.3" ShapeID="_x0000_i1036" DrawAspect="Content" ObjectID="_1521095386" r:id="rId48"/>
        </w:object>
      </w:r>
      <w:r w:rsidRPr="008259CF">
        <w:rPr>
          <w:rFonts w:ascii="Times New Roman" w:hAnsi="Times New Roman" w:cs="Times New Roman"/>
          <w:sz w:val="28"/>
          <w:szCs w:val="28"/>
        </w:rPr>
        <w:t>).</w:t>
      </w:r>
    </w:p>
    <w:p w:rsidR="001710BE" w:rsidRPr="008259CF" w:rsidRDefault="001710BE" w:rsidP="008259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lastRenderedPageBreak/>
        <w:t>Знайдемо Р(А). Загальне число способів, якими можна виб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рати 3 деталі із 20 деталей, дорівнює 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25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 xml:space="preserve">= </w:t>
      </w:r>
      <w:r w:rsidRPr="008259CF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37" type="#_x0000_t75" style="width:21.75pt;height:21pt" o:ole="">
            <v:imagedata r:id="rId49" o:title=""/>
          </v:shape>
          <o:OLEObject Type="Embed" ProgID="Equation.3" ShapeID="_x0000_i1037" DrawAspect="Content" ObjectID="_1521095387" r:id="rId50"/>
        </w:object>
      </w:r>
      <w:r w:rsidRPr="008259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Число нестандарт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них деталей 20 – 15 = 5, із цього числа деталей можна </w:t>
      </w:r>
      <w:r w:rsidRPr="008259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825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 xml:space="preserve">= </w:t>
      </w:r>
      <w:r w:rsidRPr="008259CF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38" type="#_x0000_t75" style="width:18pt;height:21pt" o:ole="">
            <v:imagedata r:id="rId51" o:title=""/>
          </v:shape>
          <o:OLEObject Type="Embed" ProgID="Equation.3" ShapeID="_x0000_i1038" DrawAspect="Content" ObjectID="_1521095388" r:id="rId52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 способами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вибрати 3 нестандартних деталі.</w:t>
      </w:r>
    </w:p>
    <w:p w:rsidR="001710BE" w:rsidRPr="008259CF" w:rsidRDefault="001710BE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>Отже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 xml:space="preserve">, </w:t>
      </w:r>
      <w:r w:rsidRPr="008259CF">
        <w:rPr>
          <w:rFonts w:ascii="Times New Roman" w:hAnsi="Times New Roman" w:cs="Times New Roman"/>
          <w:position w:val="-30"/>
          <w:sz w:val="28"/>
          <w:szCs w:val="28"/>
        </w:rPr>
        <w:object w:dxaOrig="4260" w:dyaOrig="720">
          <v:shape id="_x0000_i1039" type="#_x0000_t75" style="width:221.25pt;height:37.5pt" o:ole="">
            <v:imagedata r:id="rId53" o:title=""/>
          </v:shape>
          <o:OLEObject Type="Embed" ProgID="Equation.3" ShapeID="_x0000_i1039" DrawAspect="Content" ObjectID="_1521095389" r:id="rId54"/>
        </w:object>
      </w:r>
      <w:r w:rsidRPr="008259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0BE" w:rsidRPr="008259CF" w:rsidRDefault="001710BE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Шукана ймовірність Р(А) = 1 –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259C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40" type="#_x0000_t75" style="width:14.25pt;height:19.5pt" o:ole="">
            <v:imagedata r:id="rId46" o:title=""/>
          </v:shape>
          <o:OLEObject Type="Embed" ProgID="Equation.3" ShapeID="_x0000_i1040" DrawAspect="Content" ObjectID="_1521095390" r:id="rId55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) = 1 – </w:t>
      </w:r>
      <w:r w:rsidRPr="008259CF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1" type="#_x0000_t75" style="width:21.75pt;height:30.75pt" o:ole="">
            <v:imagedata r:id="rId56" o:title=""/>
          </v:shape>
          <o:OLEObject Type="Embed" ProgID="Equation.3" ShapeID="_x0000_i1041" DrawAspect="Content" ObjectID="_1521095391" r:id="rId57"/>
        </w:object>
      </w:r>
      <w:r w:rsidRPr="008259CF">
        <w:rPr>
          <w:rFonts w:ascii="Times New Roman" w:hAnsi="Times New Roman" w:cs="Times New Roman"/>
          <w:sz w:val="28"/>
          <w:szCs w:val="28"/>
        </w:rPr>
        <w:t xml:space="preserve"> = </w:t>
      </w:r>
      <w:r w:rsidRPr="008259CF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2" type="#_x0000_t75" style="width:21.75pt;height:30.75pt" o:ole="">
            <v:imagedata r:id="rId58" o:title=""/>
          </v:shape>
          <o:OLEObject Type="Embed" ProgID="Equation.3" ShapeID="_x0000_i1042" DrawAspect="Content" ObjectID="_1521095392" r:id="rId59"/>
        </w:object>
      </w:r>
      <w:r w:rsidRPr="008259CF">
        <w:rPr>
          <w:rFonts w:ascii="Times New Roman" w:hAnsi="Times New Roman" w:cs="Times New Roman"/>
          <w:sz w:val="28"/>
          <w:szCs w:val="28"/>
        </w:rPr>
        <w:t>.</w:t>
      </w:r>
    </w:p>
    <w:p w:rsidR="001710BE" w:rsidRPr="008259CF" w:rsidRDefault="001710BE" w:rsidP="008259C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 w:rsidRPr="00825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9CF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3" type="#_x0000_t75" style="width:21.75pt;height:30.75pt" o:ole="">
            <v:imagedata r:id="rId58" o:title=""/>
          </v:shape>
          <o:OLEObject Type="Embed" ProgID="Equation.3" ShapeID="_x0000_i1043" DrawAspect="Content" ObjectID="_1521095393" r:id="rId60"/>
        </w:object>
      </w:r>
      <w:r w:rsidRPr="008259CF">
        <w:rPr>
          <w:rFonts w:ascii="Times New Roman" w:hAnsi="Times New Roman" w:cs="Times New Roman"/>
          <w:b/>
          <w:bCs/>
          <w:sz w:val="28"/>
          <w:szCs w:val="28"/>
        </w:rPr>
        <w:t>·</w:t>
      </w:r>
    </w:p>
    <w:p w:rsidR="008259CF" w:rsidRPr="008259CF" w:rsidRDefault="008259CF" w:rsidP="008259C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Дві події називаються </w:t>
      </w:r>
      <w:r w:rsidRPr="00825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незалежними</w:t>
      </w:r>
      <w:r w:rsidRPr="008259CF">
        <w:rPr>
          <w:rFonts w:ascii="Times New Roman" w:hAnsi="Times New Roman" w:cs="Times New Roman"/>
          <w:sz w:val="28"/>
          <w:szCs w:val="28"/>
          <w:shd w:val="clear" w:color="auto" w:fill="FFFFFF"/>
        </w:rPr>
        <w:t>, якщо ймовірність появи однієї з них не залежить від того, відбулася інша подія чи ні.</w:t>
      </w:r>
    </w:p>
    <w:p w:rsidR="008259CF" w:rsidRPr="008259CF" w:rsidRDefault="008259CF" w:rsidP="008259CF">
      <w:pPr>
        <w:spacing w:after="0" w:line="36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Теорема</w:t>
      </w:r>
      <w:r w:rsidR="007900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</w:t>
      </w:r>
      <w:r w:rsidRPr="00825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259CF">
        <w:rPr>
          <w:rFonts w:ascii="Times New Roman" w:hAnsi="Times New Roman" w:cs="Times New Roman"/>
          <w:sz w:val="28"/>
          <w:szCs w:val="28"/>
        </w:rPr>
        <w:t xml:space="preserve"> Ймовірність 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 xml:space="preserve">добутку </w:t>
      </w:r>
      <w:r w:rsidRPr="008259CF">
        <w:rPr>
          <w:rFonts w:ascii="Times New Roman" w:hAnsi="Times New Roman" w:cs="Times New Roman"/>
          <w:sz w:val="28"/>
          <w:szCs w:val="28"/>
        </w:rPr>
        <w:t>двох не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>залеж</w:t>
      </w:r>
      <w:r w:rsidRPr="008259CF">
        <w:rPr>
          <w:rFonts w:ascii="Times New Roman" w:hAnsi="Times New Roman" w:cs="Times New Roman"/>
          <w:sz w:val="28"/>
          <w:szCs w:val="28"/>
        </w:rPr>
        <w:t xml:space="preserve">них подій </w:t>
      </w:r>
      <w:proofErr w:type="gramStart"/>
      <w:r w:rsidRPr="008259CF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 і В</w:t>
      </w:r>
      <w:r w:rsidRPr="008259CF">
        <w:rPr>
          <w:rFonts w:ascii="Times New Roman" w:hAnsi="Times New Roman" w:cs="Times New Roman"/>
          <w:sz w:val="28"/>
          <w:szCs w:val="28"/>
        </w:rPr>
        <w:t xml:space="preserve"> дорів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нює 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>добутку</w:t>
      </w:r>
      <w:r w:rsidRPr="008259CF">
        <w:rPr>
          <w:rFonts w:ascii="Times New Roman" w:hAnsi="Times New Roman" w:cs="Times New Roman"/>
          <w:sz w:val="28"/>
          <w:szCs w:val="28"/>
        </w:rPr>
        <w:t xml:space="preserve"> ймовірностей цих подій:</w:t>
      </w:r>
    </w:p>
    <w:p w:rsidR="008259CF" w:rsidRPr="00E25C4F" w:rsidRDefault="008259CF" w:rsidP="008259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C4F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Pr="00E25C4F">
        <w:rPr>
          <w:rFonts w:ascii="Times New Roman" w:hAnsi="Times New Roman" w:cs="Times New Roman"/>
          <w:b/>
          <w:sz w:val="28"/>
          <w:szCs w:val="28"/>
        </w:rPr>
        <w:t>А · В) = Р(А) ·</w:t>
      </w:r>
      <w:r w:rsidRPr="00E25C4F">
        <w:rPr>
          <w:rFonts w:ascii="Times New Roman" w:hAnsi="Times New Roman" w:cs="Times New Roman"/>
          <w:b/>
          <w:sz w:val="28"/>
          <w:szCs w:val="28"/>
        </w:rPr>
        <w:t xml:space="preserve"> Р(В).</w:t>
      </w:r>
    </w:p>
    <w:p w:rsidR="008259CF" w:rsidRPr="008259CF" w:rsidRDefault="007900CF" w:rsidP="008259CF">
      <w:pPr>
        <w:pStyle w:val="ad"/>
        <w:shd w:val="clear" w:color="auto" w:fill="FFFFFF"/>
        <w:spacing w:before="0" w:beforeAutospacing="0" w:after="0" w:afterAutospacing="0" w:line="360" w:lineRule="auto"/>
        <w:ind w:left="150"/>
        <w:rPr>
          <w:sz w:val="28"/>
          <w:szCs w:val="28"/>
        </w:rPr>
      </w:pPr>
      <w:r w:rsidRPr="007900CF">
        <w:rPr>
          <w:rStyle w:val="ae"/>
          <w:i/>
          <w:sz w:val="28"/>
          <w:szCs w:val="28"/>
          <w:lang w:val="uk-UA"/>
        </w:rPr>
        <w:t>Приклад 9</w:t>
      </w:r>
      <w:r w:rsidR="008259CF" w:rsidRPr="007900CF">
        <w:rPr>
          <w:i/>
          <w:sz w:val="28"/>
          <w:szCs w:val="28"/>
        </w:rPr>
        <w:t>.</w:t>
      </w:r>
      <w:r w:rsidR="008259CF" w:rsidRPr="008259CF">
        <w:rPr>
          <w:sz w:val="28"/>
          <w:szCs w:val="28"/>
        </w:rPr>
        <w:t xml:space="preserve"> Студент шукає потрібну йому формулу у двох довідниках. Ймовірність того, що формула знаходиться у першому дорівнює 0,6, а у другому – 0,7. Знайти ймовірність того, що формула міститься в обох довідниках.</w:t>
      </w:r>
    </w:p>
    <w:p w:rsidR="008259CF" w:rsidRPr="008259CF" w:rsidRDefault="008259CF" w:rsidP="008259CF">
      <w:pPr>
        <w:pStyle w:val="ad"/>
        <w:shd w:val="clear" w:color="auto" w:fill="FFFFFF"/>
        <w:spacing w:before="0" w:beforeAutospacing="0" w:after="0" w:afterAutospacing="0" w:line="360" w:lineRule="auto"/>
        <w:ind w:left="150"/>
        <w:rPr>
          <w:sz w:val="28"/>
          <w:szCs w:val="28"/>
        </w:rPr>
      </w:pPr>
      <w:r w:rsidRPr="008259CF">
        <w:rPr>
          <w:i/>
          <w:iCs/>
          <w:sz w:val="28"/>
          <w:szCs w:val="28"/>
        </w:rPr>
        <w:t>Розв’язання.</w:t>
      </w:r>
      <w:r w:rsidRPr="008259CF">
        <w:rPr>
          <w:rStyle w:val="apple-converted-space"/>
          <w:rFonts w:eastAsiaTheme="majorEastAsia"/>
          <w:sz w:val="28"/>
          <w:szCs w:val="28"/>
        </w:rPr>
        <w:t> </w:t>
      </w:r>
      <w:r w:rsidRPr="008259CF">
        <w:rPr>
          <w:sz w:val="28"/>
          <w:szCs w:val="28"/>
        </w:rPr>
        <w:t>Випробування – студент шукає формулу у двох довідниках.</w:t>
      </w:r>
    </w:p>
    <w:p w:rsidR="008259CF" w:rsidRPr="008259CF" w:rsidRDefault="008259CF" w:rsidP="008259CF">
      <w:pPr>
        <w:pStyle w:val="ad"/>
        <w:shd w:val="clear" w:color="auto" w:fill="FFFFFF"/>
        <w:spacing w:before="0" w:beforeAutospacing="0" w:after="0" w:afterAutospacing="0" w:line="360" w:lineRule="auto"/>
        <w:ind w:left="150"/>
        <w:rPr>
          <w:sz w:val="28"/>
          <w:szCs w:val="28"/>
        </w:rPr>
      </w:pPr>
      <w:r w:rsidRPr="008259CF">
        <w:rPr>
          <w:sz w:val="28"/>
          <w:szCs w:val="28"/>
        </w:rPr>
        <w:t xml:space="preserve">Подія </w:t>
      </w:r>
      <w:r w:rsidRPr="008259CF">
        <w:rPr>
          <w:sz w:val="28"/>
          <w:szCs w:val="28"/>
          <w:lang w:val="uk-UA"/>
        </w:rPr>
        <w:t>А</w:t>
      </w:r>
      <w:r w:rsidRPr="008259CF">
        <w:rPr>
          <w:rStyle w:val="apple-converted-space"/>
          <w:rFonts w:eastAsiaTheme="majorEastAsia"/>
          <w:sz w:val="28"/>
          <w:szCs w:val="28"/>
        </w:rPr>
        <w:t> </w:t>
      </w:r>
      <w:r w:rsidRPr="008259CF">
        <w:rPr>
          <w:sz w:val="28"/>
          <w:szCs w:val="28"/>
        </w:rPr>
        <w:t>– формула знаходиться у першому довіднику;</w:t>
      </w:r>
    </w:p>
    <w:p w:rsidR="008259CF" w:rsidRPr="008259CF" w:rsidRDefault="008259CF" w:rsidP="008259CF">
      <w:pPr>
        <w:pStyle w:val="ad"/>
        <w:shd w:val="clear" w:color="auto" w:fill="FFFFFF"/>
        <w:spacing w:before="0" w:beforeAutospacing="0" w:after="0" w:afterAutospacing="0" w:line="360" w:lineRule="auto"/>
        <w:ind w:left="150"/>
        <w:rPr>
          <w:sz w:val="28"/>
          <w:szCs w:val="28"/>
        </w:rPr>
      </w:pPr>
      <w:r w:rsidRPr="008259CF">
        <w:rPr>
          <w:sz w:val="28"/>
          <w:szCs w:val="28"/>
        </w:rPr>
        <w:t xml:space="preserve">подія </w:t>
      </w:r>
      <w:r w:rsidRPr="008259CF">
        <w:rPr>
          <w:sz w:val="28"/>
          <w:szCs w:val="28"/>
          <w:lang w:val="uk-UA"/>
        </w:rPr>
        <w:t>В</w:t>
      </w:r>
      <w:r w:rsidRPr="008259CF">
        <w:rPr>
          <w:rStyle w:val="apple-converted-space"/>
          <w:rFonts w:eastAsiaTheme="majorEastAsia"/>
          <w:sz w:val="28"/>
          <w:szCs w:val="28"/>
        </w:rPr>
        <w:t> </w:t>
      </w:r>
      <w:r w:rsidRPr="008259CF">
        <w:rPr>
          <w:sz w:val="28"/>
          <w:szCs w:val="28"/>
        </w:rPr>
        <w:t>– формула знаходиться у другому довіднику.</w:t>
      </w:r>
    </w:p>
    <w:p w:rsidR="008259CF" w:rsidRPr="008259CF" w:rsidRDefault="008259CF" w:rsidP="00825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Оскільки існування формули в першому довіднику не залежить від ймовірності існування формули у другому довіднику і навпаки, то події 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59CF">
        <w:rPr>
          <w:rFonts w:ascii="Times New Roman" w:hAnsi="Times New Roman" w:cs="Times New Roman"/>
          <w:sz w:val="28"/>
          <w:szCs w:val="28"/>
        </w:rPr>
        <w:t xml:space="preserve">, </w:t>
      </w:r>
      <w:r w:rsidRPr="008259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59CF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8259CF">
        <w:rPr>
          <w:rFonts w:ascii="Times New Roman" w:hAnsi="Times New Roman" w:cs="Times New Roman"/>
          <w:sz w:val="28"/>
          <w:szCs w:val="28"/>
        </w:rPr>
        <w:t>– незалежні. Тому для розв’язання</w:t>
      </w:r>
      <w:r w:rsidRPr="008259CF">
        <w:rPr>
          <w:rFonts w:ascii="Times New Roman" w:hAnsi="Times New Roman" w:cs="Times New Roman"/>
          <w:sz w:val="28"/>
          <w:szCs w:val="28"/>
        </w:rPr>
        <w:t xml:space="preserve"> задачі скористаємося формулою </w:t>
      </w:r>
      <w:r w:rsidRPr="008259CF">
        <w:rPr>
          <w:rFonts w:ascii="Times New Roman" w:hAnsi="Times New Roman" w:cs="Times New Roman"/>
          <w:sz w:val="28"/>
          <w:szCs w:val="28"/>
        </w:rPr>
        <w:t>для випадку двох незалежних подій</w:t>
      </w:r>
      <w:r w:rsidRPr="008259CF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Pr="00825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>А · В) = Р(А) · Р(В).</w:t>
      </w:r>
    </w:p>
    <w:p w:rsidR="008259CF" w:rsidRPr="008259CF" w:rsidRDefault="008259CF" w:rsidP="008259CF">
      <w:pPr>
        <w:pStyle w:val="ad"/>
        <w:shd w:val="clear" w:color="auto" w:fill="FFFFFF"/>
        <w:spacing w:before="0" w:beforeAutospacing="0" w:after="0" w:afterAutospacing="0" w:line="360" w:lineRule="auto"/>
        <w:ind w:left="150"/>
        <w:rPr>
          <w:sz w:val="28"/>
          <w:szCs w:val="28"/>
        </w:rPr>
      </w:pPr>
      <w:r w:rsidRPr="008259CF">
        <w:rPr>
          <w:sz w:val="28"/>
          <w:szCs w:val="28"/>
        </w:rPr>
        <w:t>Маємо</w:t>
      </w:r>
      <w:r w:rsidRPr="008259CF">
        <w:rPr>
          <w:sz w:val="28"/>
          <w:szCs w:val="28"/>
          <w:lang w:val="uk-UA"/>
        </w:rPr>
        <w:t xml:space="preserve"> </w:t>
      </w:r>
      <w:proofErr w:type="gramStart"/>
      <w:r w:rsidRPr="008259CF">
        <w:rPr>
          <w:sz w:val="28"/>
          <w:szCs w:val="28"/>
        </w:rPr>
        <w:t>Р(</w:t>
      </w:r>
      <w:proofErr w:type="gramEnd"/>
      <w:r w:rsidRPr="008259CF">
        <w:rPr>
          <w:sz w:val="28"/>
          <w:szCs w:val="28"/>
        </w:rPr>
        <w:t>А · В)</w:t>
      </w:r>
      <w:r w:rsidRPr="008259CF">
        <w:rPr>
          <w:sz w:val="28"/>
          <w:szCs w:val="28"/>
          <w:lang w:val="uk-UA"/>
        </w:rPr>
        <w:t xml:space="preserve"> = 0,6·0,7 = 0,42.</w:t>
      </w:r>
      <w:r w:rsidRPr="008259CF">
        <w:rPr>
          <w:rStyle w:val="apple-converted-space"/>
          <w:rFonts w:eastAsiaTheme="majorEastAsia"/>
          <w:sz w:val="28"/>
          <w:szCs w:val="28"/>
        </w:rPr>
        <w:t>  </w:t>
      </w:r>
      <w:r w:rsidRPr="008259CF">
        <w:rPr>
          <w:sz w:val="28"/>
          <w:szCs w:val="28"/>
        </w:rPr>
        <w:t>.</w:t>
      </w:r>
    </w:p>
    <w:p w:rsidR="008259CF" w:rsidRPr="008259CF" w:rsidRDefault="008259CF" w:rsidP="008259CF">
      <w:pPr>
        <w:pStyle w:val="ad"/>
        <w:shd w:val="clear" w:color="auto" w:fill="FFFFFF"/>
        <w:spacing w:before="0" w:beforeAutospacing="0" w:after="0" w:afterAutospacing="0" w:line="360" w:lineRule="auto"/>
        <w:ind w:left="150"/>
        <w:rPr>
          <w:sz w:val="28"/>
          <w:szCs w:val="28"/>
        </w:rPr>
      </w:pPr>
      <w:r w:rsidRPr="008259CF">
        <w:rPr>
          <w:i/>
          <w:iCs/>
          <w:sz w:val="28"/>
          <w:szCs w:val="28"/>
        </w:rPr>
        <w:t>Відповідь:</w:t>
      </w:r>
      <w:r w:rsidRPr="008259CF">
        <w:rPr>
          <w:rStyle w:val="apple-converted-space"/>
          <w:rFonts w:eastAsiaTheme="majorEastAsia"/>
          <w:sz w:val="28"/>
          <w:szCs w:val="28"/>
        </w:rPr>
        <w:t> </w:t>
      </w:r>
      <w:r w:rsidRPr="008259CF">
        <w:rPr>
          <w:sz w:val="28"/>
          <w:szCs w:val="28"/>
        </w:rPr>
        <w:t>0,42.</w:t>
      </w:r>
    </w:p>
    <w:p w:rsidR="001710BE" w:rsidRPr="008259CF" w:rsidRDefault="00DA48E1" w:rsidP="008259CF">
      <w:pPr>
        <w:spacing w:after="0" w:line="360" w:lineRule="auto"/>
        <w:ind w:left="540" w:hanging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59C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2.6 </w:t>
      </w:r>
      <w:r w:rsidR="001710BE" w:rsidRPr="008259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Формування умінь учнів знаходити ймовірності подій, використовуючи теорему та її наслідки.</w:t>
      </w:r>
    </w:p>
    <w:p w:rsidR="001710BE" w:rsidRPr="008259CF" w:rsidRDefault="001710BE" w:rsidP="008259CF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sz w:val="28"/>
          <w:szCs w:val="28"/>
        </w:rPr>
        <w:t xml:space="preserve">1. Стрілець стріляє по мішені, яка розділена на три області. Ймовірність влучення </w:t>
      </w:r>
      <w:proofErr w:type="gramStart"/>
      <w:r w:rsidRPr="008259CF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область дорівнює 0,45, в дру</w:t>
      </w:r>
      <w:r w:rsidRPr="008259CF">
        <w:rPr>
          <w:rFonts w:ascii="Times New Roman" w:hAnsi="Times New Roman" w:cs="Times New Roman"/>
          <w:sz w:val="28"/>
          <w:szCs w:val="28"/>
        </w:rPr>
        <w:softHyphen/>
        <w:t xml:space="preserve">гу — 0,35. Знайти ймовірність </w:t>
      </w:r>
      <w:r w:rsidRPr="008259CF">
        <w:rPr>
          <w:rFonts w:ascii="Times New Roman" w:hAnsi="Times New Roman" w:cs="Times New Roman"/>
          <w:sz w:val="28"/>
          <w:szCs w:val="28"/>
        </w:rPr>
        <w:lastRenderedPageBreak/>
        <w:t>того, що стрілець при одному пострілі попаде або в першу, або в другу область.</w:t>
      </w:r>
    </w:p>
    <w:p w:rsidR="001710BE" w:rsidRPr="008259CF" w:rsidRDefault="001710BE" w:rsidP="008259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 w:rsidRPr="008259CF"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1710BE" w:rsidRPr="008259CF" w:rsidRDefault="00E25C4F" w:rsidP="008259CF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0BE" w:rsidRPr="008259CF">
        <w:rPr>
          <w:rFonts w:ascii="Times New Roman" w:hAnsi="Times New Roman" w:cs="Times New Roman"/>
          <w:sz w:val="28"/>
          <w:szCs w:val="28"/>
        </w:rPr>
        <w:t>. В майстерні працює 3 станка. За зміну перший станок може потребувати наладки з ймовірністю 0,15, другий станок — з ймовірністю 0,1, третій — з ймовірністю 0,12. Вважаючи, що станки не можуть потребувати наладки одночасно, знайти ймовірність того, що за зміну хоча б один станок потребує наладки.</w:t>
      </w:r>
    </w:p>
    <w:p w:rsidR="001710BE" w:rsidRPr="008259CF" w:rsidRDefault="001710BE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 w:rsidRPr="008259CF">
        <w:rPr>
          <w:rFonts w:ascii="Times New Roman" w:hAnsi="Times New Roman" w:cs="Times New Roman"/>
          <w:sz w:val="28"/>
          <w:szCs w:val="28"/>
        </w:rPr>
        <w:t xml:space="preserve"> 1 - 0,85 · 0,88 · 0,9 = 0,3268.</w:t>
      </w:r>
    </w:p>
    <w:p w:rsidR="001710BE" w:rsidRPr="008259CF" w:rsidRDefault="00E25C4F" w:rsidP="008259CF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BE" w:rsidRPr="008259CF">
        <w:rPr>
          <w:rFonts w:ascii="Times New Roman" w:hAnsi="Times New Roman" w:cs="Times New Roman"/>
          <w:sz w:val="28"/>
          <w:szCs w:val="28"/>
        </w:rPr>
        <w:t>. За статистичними даними ремонтній майстерні в середньому на 20 зупинок токарного станка приходяться: 10 — для замі</w:t>
      </w:r>
      <w:r w:rsidR="001710BE" w:rsidRPr="008259CF">
        <w:rPr>
          <w:rFonts w:ascii="Times New Roman" w:hAnsi="Times New Roman" w:cs="Times New Roman"/>
          <w:sz w:val="28"/>
          <w:szCs w:val="28"/>
        </w:rPr>
        <w:softHyphen/>
        <w:t>ни різця; 3 — через несправності привода; 2 — через несвоє</w:t>
      </w:r>
      <w:r w:rsidR="001710BE" w:rsidRPr="008259CF">
        <w:rPr>
          <w:rFonts w:ascii="Times New Roman" w:hAnsi="Times New Roman" w:cs="Times New Roman"/>
          <w:sz w:val="28"/>
          <w:szCs w:val="28"/>
        </w:rPr>
        <w:softHyphen/>
        <w:t>часну подачу заготовок. Останні зупинки відбуваються за ін</w:t>
      </w:r>
      <w:r w:rsidR="001710BE" w:rsidRPr="008259CF">
        <w:rPr>
          <w:rFonts w:ascii="Times New Roman" w:hAnsi="Times New Roman" w:cs="Times New Roman"/>
          <w:sz w:val="28"/>
          <w:szCs w:val="28"/>
        </w:rPr>
        <w:softHyphen/>
        <w:t>ших причин. Знайти ймовірність зупинки станка за інших причин.</w:t>
      </w:r>
    </w:p>
    <w:p w:rsidR="001710BE" w:rsidRPr="008259CF" w:rsidRDefault="001710BE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9CF"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 w:rsidRPr="008259CF">
        <w:rPr>
          <w:rFonts w:ascii="Times New Roman" w:hAnsi="Times New Roman" w:cs="Times New Roman"/>
          <w:sz w:val="28"/>
          <w:szCs w:val="28"/>
        </w:rPr>
        <w:t xml:space="preserve"> 0,25.</w:t>
      </w:r>
    </w:p>
    <w:p w:rsidR="001710BE" w:rsidRPr="00E25C4F" w:rsidRDefault="00E25C4F" w:rsidP="00825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BE" w:rsidRPr="008259CF">
        <w:rPr>
          <w:rFonts w:ascii="Times New Roman" w:hAnsi="Times New Roman" w:cs="Times New Roman"/>
          <w:sz w:val="28"/>
          <w:szCs w:val="28"/>
        </w:rPr>
        <w:t>. Береться навмання трицифрове натуральне число від 100 до 999. Знайти ймовірність того, що хоч би дві його цифри спів</w:t>
      </w:r>
      <w:r w:rsidR="001710BE" w:rsidRPr="008259CF">
        <w:rPr>
          <w:rFonts w:ascii="Times New Roman" w:hAnsi="Times New Roman" w:cs="Times New Roman"/>
          <w:sz w:val="28"/>
          <w:szCs w:val="28"/>
        </w:rPr>
        <w:softHyphen/>
        <w:t>пали</w:t>
      </w:r>
      <w:r w:rsidR="001710BE" w:rsidRPr="008259CF">
        <w:rPr>
          <w:rFonts w:ascii="Times New Roman" w:hAnsi="Times New Roman" w:cs="Times New Roman"/>
          <w:i/>
          <w:iCs/>
          <w:sz w:val="28"/>
          <w:szCs w:val="28"/>
        </w:rPr>
        <w:t xml:space="preserve"> Відповідь:</w:t>
      </w:r>
      <w:r>
        <w:rPr>
          <w:rFonts w:ascii="Times New Roman" w:hAnsi="Times New Roman" w:cs="Times New Roman"/>
          <w:sz w:val="28"/>
          <w:szCs w:val="28"/>
        </w:rPr>
        <w:t xml:space="preserve"> 0,28.</w:t>
      </w:r>
      <w:bookmarkStart w:id="0" w:name="_GoBack"/>
      <w:bookmarkEnd w:id="0"/>
    </w:p>
    <w:p w:rsidR="001710BE" w:rsidRDefault="00E25C4F" w:rsidP="00825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C4F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E25C4F" w:rsidRDefault="00E25C4F" w:rsidP="00E25C4F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Стрілець влучає в десятку з ймовірністю 0,05, у дев'ятку — з ймовірністю 0,2, у вісімку — з ймовірністю 0,5. Знайти ймовірність того, що стрілець набере не менше восьми очок після першого пострілу.</w:t>
      </w:r>
    </w:p>
    <w:p w:rsidR="00E25C4F" w:rsidRDefault="00E25C4F" w:rsidP="00E25C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>
        <w:rPr>
          <w:rFonts w:ascii="Times New Roman" w:hAnsi="Times New Roman" w:cs="Times New Roman"/>
          <w:sz w:val="28"/>
          <w:szCs w:val="28"/>
        </w:rPr>
        <w:t xml:space="preserve"> 0,75.</w:t>
      </w:r>
    </w:p>
    <w:p w:rsidR="00E25C4F" w:rsidRPr="00E25C4F" w:rsidRDefault="00E25C4F" w:rsidP="00825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5C4F" w:rsidRPr="00E25C4F" w:rsidSect="00E921D2">
      <w:footerReference w:type="default" r:id="rId61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FC" w:rsidRDefault="007A0EFC" w:rsidP="00E921D2">
      <w:pPr>
        <w:spacing w:after="0" w:line="240" w:lineRule="auto"/>
      </w:pPr>
      <w:r>
        <w:separator/>
      </w:r>
    </w:p>
  </w:endnote>
  <w:endnote w:type="continuationSeparator" w:id="0">
    <w:p w:rsidR="007A0EFC" w:rsidRDefault="007A0EFC" w:rsidP="00E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638867"/>
      <w:docPartObj>
        <w:docPartGallery w:val="Page Numbers (Bottom of Page)"/>
        <w:docPartUnique/>
      </w:docPartObj>
    </w:sdtPr>
    <w:sdtContent>
      <w:p w:rsidR="00E921D2" w:rsidRDefault="00E921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D8" w:rsidRPr="004343D8">
          <w:rPr>
            <w:noProof/>
            <w:lang w:val="ru-RU"/>
          </w:rPr>
          <w:t>7</w:t>
        </w:r>
        <w:r>
          <w:fldChar w:fldCharType="end"/>
        </w:r>
      </w:p>
    </w:sdtContent>
  </w:sdt>
  <w:p w:rsidR="00E921D2" w:rsidRDefault="00E921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FC" w:rsidRDefault="007A0EFC" w:rsidP="00E921D2">
      <w:pPr>
        <w:spacing w:after="0" w:line="240" w:lineRule="auto"/>
      </w:pPr>
      <w:r>
        <w:separator/>
      </w:r>
    </w:p>
  </w:footnote>
  <w:footnote w:type="continuationSeparator" w:id="0">
    <w:p w:rsidR="007A0EFC" w:rsidRDefault="007A0EFC" w:rsidP="00E9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1628"/>
    <w:multiLevelType w:val="multilevel"/>
    <w:tmpl w:val="937EC4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F"/>
    <w:rsid w:val="001710BE"/>
    <w:rsid w:val="001B6502"/>
    <w:rsid w:val="004343D8"/>
    <w:rsid w:val="006C13DA"/>
    <w:rsid w:val="00777BD6"/>
    <w:rsid w:val="007900CF"/>
    <w:rsid w:val="007A0EFC"/>
    <w:rsid w:val="008259CF"/>
    <w:rsid w:val="0095463B"/>
    <w:rsid w:val="009F5400"/>
    <w:rsid w:val="00BF7D52"/>
    <w:rsid w:val="00CB01AF"/>
    <w:rsid w:val="00DA48E1"/>
    <w:rsid w:val="00E25C4F"/>
    <w:rsid w:val="00E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6097-6DD2-4899-A53C-29561AC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F54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5400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4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40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F540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540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footer"/>
    <w:basedOn w:val="a"/>
    <w:link w:val="a4"/>
    <w:uiPriority w:val="99"/>
    <w:unhideWhenUsed/>
    <w:rsid w:val="009F5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54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F54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5400"/>
  </w:style>
  <w:style w:type="paragraph" w:styleId="21">
    <w:name w:val="Body Text Indent 2"/>
    <w:basedOn w:val="a"/>
    <w:link w:val="22"/>
    <w:semiHidden/>
    <w:unhideWhenUsed/>
    <w:rsid w:val="009F540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F54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F54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5400"/>
    <w:rPr>
      <w:sz w:val="16"/>
      <w:szCs w:val="16"/>
    </w:rPr>
  </w:style>
  <w:style w:type="paragraph" w:styleId="a7">
    <w:name w:val="List Paragraph"/>
    <w:basedOn w:val="a"/>
    <w:uiPriority w:val="34"/>
    <w:qFormat/>
    <w:rsid w:val="009F5400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77B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7BD6"/>
  </w:style>
  <w:style w:type="paragraph" w:styleId="aa">
    <w:name w:val="caption"/>
    <w:basedOn w:val="a"/>
    <w:next w:val="a"/>
    <w:semiHidden/>
    <w:unhideWhenUsed/>
    <w:qFormat/>
    <w:rsid w:val="00777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E9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21D2"/>
  </w:style>
  <w:style w:type="character" w:customStyle="1" w:styleId="apple-converted-space">
    <w:name w:val="apple-converted-space"/>
    <w:basedOn w:val="a0"/>
    <w:rsid w:val="00DA48E1"/>
  </w:style>
  <w:style w:type="paragraph" w:styleId="ad">
    <w:name w:val="Normal (Web)"/>
    <w:basedOn w:val="a"/>
    <w:uiPriority w:val="99"/>
    <w:semiHidden/>
    <w:unhideWhenUsed/>
    <w:rsid w:val="008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259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3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3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2016-04-02T06:10:00Z</cp:lastPrinted>
  <dcterms:created xsi:type="dcterms:W3CDTF">2016-04-01T16:17:00Z</dcterms:created>
  <dcterms:modified xsi:type="dcterms:W3CDTF">2016-04-02T06:27:00Z</dcterms:modified>
</cp:coreProperties>
</file>