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88" w:rsidRPr="006C43BB" w:rsidRDefault="001E75F1" w:rsidP="00DD3F88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Тема:</w:t>
      </w:r>
      <w:bookmarkStart w:id="0" w:name="_GoBack"/>
      <w:bookmarkEnd w:id="0"/>
      <w:r w:rsidR="00DD3F88" w:rsidRPr="006C43BB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="00DD3F88" w:rsidRPr="006C43BB">
        <w:rPr>
          <w:rFonts w:ascii="Times New Roman" w:hAnsi="Times New Roman" w:cs="Times New Roman"/>
          <w:b/>
          <w:sz w:val="32"/>
          <w:szCs w:val="32"/>
        </w:rPr>
        <w:t>Відсоткові</w:t>
      </w:r>
      <w:proofErr w:type="spellEnd"/>
      <w:r w:rsidR="00DD3F88" w:rsidRPr="006C43B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DD3F88" w:rsidRPr="006C43BB">
        <w:rPr>
          <w:rFonts w:ascii="Times New Roman" w:hAnsi="Times New Roman" w:cs="Times New Roman"/>
          <w:b/>
          <w:sz w:val="32"/>
          <w:szCs w:val="32"/>
        </w:rPr>
        <w:t>розрахунки</w:t>
      </w:r>
      <w:proofErr w:type="spellEnd"/>
      <w:r w:rsidR="00DD3F88" w:rsidRPr="006C43BB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 w:rsidR="00DD3F88" w:rsidRPr="006C43BB">
        <w:rPr>
          <w:rFonts w:ascii="Times New Roman" w:hAnsi="Times New Roman" w:cs="Times New Roman"/>
          <w:b/>
          <w:sz w:val="32"/>
          <w:szCs w:val="32"/>
        </w:rPr>
        <w:t>Пропорції</w:t>
      </w:r>
      <w:proofErr w:type="spellEnd"/>
    </w:p>
    <w:p w:rsidR="00DD3F88" w:rsidRPr="006C43BB" w:rsidRDefault="00DD3F88" w:rsidP="00DD3F88">
      <w:pPr>
        <w:ind w:left="140" w:right="140" w:firstLine="360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  <w:lang w:val="uk-UA"/>
        </w:rPr>
      </w:pPr>
      <w:r w:rsidRPr="006C43BB">
        <w:rPr>
          <w:rFonts w:ascii="Times New Roman" w:hAnsi="Times New Roman" w:cs="Times New Roman"/>
          <w:b/>
          <w:iCs/>
          <w:sz w:val="28"/>
          <w:szCs w:val="28"/>
          <w:u w:val="single"/>
          <w:lang w:val="uk-UA"/>
        </w:rPr>
        <w:t>Теоретична частина</w:t>
      </w:r>
    </w:p>
    <w:p w:rsidR="00DD3F88" w:rsidRPr="006C43BB" w:rsidRDefault="00DD3F88" w:rsidP="00DD3F88">
      <w:pPr>
        <w:ind w:left="140" w:right="140" w:firstLine="360"/>
        <w:jc w:val="both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6C43BB">
        <w:rPr>
          <w:rFonts w:ascii="Times New Roman" w:hAnsi="Times New Roman" w:cs="Times New Roman"/>
          <w:b/>
          <w:iCs/>
          <w:sz w:val="28"/>
          <w:szCs w:val="28"/>
          <w:lang w:val="uk-UA"/>
        </w:rPr>
        <w:t>План</w:t>
      </w:r>
    </w:p>
    <w:p w:rsidR="00DD3F88" w:rsidRPr="006C43BB" w:rsidRDefault="00DD3F88" w:rsidP="00DD3F88">
      <w:pPr>
        <w:pStyle w:val="a4"/>
        <w:numPr>
          <w:ilvl w:val="0"/>
          <w:numId w:val="6"/>
        </w:numPr>
        <w:ind w:right="140"/>
        <w:jc w:val="both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6C43BB">
        <w:rPr>
          <w:rFonts w:ascii="Times New Roman" w:hAnsi="Times New Roman" w:cs="Times New Roman"/>
          <w:b/>
          <w:iCs/>
          <w:sz w:val="28"/>
          <w:szCs w:val="28"/>
          <w:lang w:val="uk-UA"/>
        </w:rPr>
        <w:t>Відсотки. Розв’язування основних задач на відсотки.</w:t>
      </w:r>
    </w:p>
    <w:p w:rsidR="00DD3F88" w:rsidRPr="006C43BB" w:rsidRDefault="00DD3F88" w:rsidP="00DD3F88">
      <w:pPr>
        <w:pStyle w:val="a4"/>
        <w:numPr>
          <w:ilvl w:val="0"/>
          <w:numId w:val="6"/>
        </w:numPr>
        <w:ind w:right="140"/>
        <w:jc w:val="both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6C43BB">
        <w:rPr>
          <w:rFonts w:ascii="Times New Roman" w:hAnsi="Times New Roman" w:cs="Times New Roman"/>
          <w:b/>
          <w:iCs/>
          <w:sz w:val="28"/>
          <w:szCs w:val="28"/>
          <w:lang w:val="uk-UA"/>
        </w:rPr>
        <w:t>Відношення і пропорції. Розв’язування рівнянь і задач.</w:t>
      </w:r>
    </w:p>
    <w:p w:rsidR="00D67E78" w:rsidRPr="006C43BB" w:rsidRDefault="00D67E78" w:rsidP="00D67E78">
      <w:pPr>
        <w:ind w:left="500" w:right="140"/>
        <w:jc w:val="both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</w:p>
    <w:p w:rsidR="00DD3F88" w:rsidRPr="006C43BB" w:rsidRDefault="00DD3F88" w:rsidP="00DD3F88">
      <w:pPr>
        <w:pStyle w:val="a4"/>
        <w:numPr>
          <w:ilvl w:val="0"/>
          <w:numId w:val="7"/>
        </w:numPr>
        <w:ind w:right="140"/>
        <w:jc w:val="both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6C43BB">
        <w:rPr>
          <w:rFonts w:ascii="Times New Roman" w:hAnsi="Times New Roman" w:cs="Times New Roman"/>
          <w:b/>
          <w:iCs/>
          <w:sz w:val="28"/>
          <w:szCs w:val="28"/>
          <w:u w:val="single"/>
          <w:lang w:val="uk-UA"/>
        </w:rPr>
        <w:t xml:space="preserve">Відсотки. Розв’язування основних задач на відсотки. </w:t>
      </w:r>
    </w:p>
    <w:p w:rsidR="00DD3F88" w:rsidRPr="006C43BB" w:rsidRDefault="00DD3F88" w:rsidP="00DD3F88">
      <w:pPr>
        <w:ind w:left="140" w:right="14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3BB">
        <w:rPr>
          <w:rFonts w:ascii="Times New Roman" w:hAnsi="Times New Roman" w:cs="Times New Roman"/>
          <w:b/>
          <w:iCs/>
          <w:sz w:val="28"/>
          <w:szCs w:val="28"/>
          <w:lang w:val="uk-UA"/>
        </w:rPr>
        <w:t>Відсотком (процентом) називається сота частина цілого (яке приймається за одиницю).</w:t>
      </w:r>
    </w:p>
    <w:p w:rsidR="00DD3F88" w:rsidRPr="006C43BB" w:rsidRDefault="00DD3F88" w:rsidP="00DD3F88">
      <w:pPr>
        <w:ind w:left="140" w:right="14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6C43BB">
        <w:rPr>
          <w:rFonts w:ascii="Times New Roman" w:hAnsi="Times New Roman" w:cs="Times New Roman"/>
          <w:sz w:val="28"/>
          <w:szCs w:val="28"/>
          <w:bdr w:val="single" w:sz="4" w:space="0" w:color="auto" w:frame="1"/>
          <w:lang w:val="uk-UA"/>
        </w:rPr>
        <w:t xml:space="preserve">1 % від числа </w:t>
      </w:r>
      <w:r w:rsidRPr="006C43BB">
        <w:rPr>
          <w:rFonts w:ascii="Times New Roman" w:hAnsi="Times New Roman" w:cs="Times New Roman"/>
          <w:iCs/>
          <w:sz w:val="28"/>
          <w:szCs w:val="28"/>
          <w:bdr w:val="single" w:sz="4" w:space="0" w:color="auto" w:frame="1"/>
          <w:lang w:val="uk-UA"/>
        </w:rPr>
        <w:t xml:space="preserve">а </w:t>
      </w:r>
      <w:r w:rsidRPr="006C43BB">
        <w:rPr>
          <w:rFonts w:ascii="Times New Roman" w:hAnsi="Times New Roman" w:cs="Times New Roman"/>
          <w:sz w:val="28"/>
          <w:szCs w:val="28"/>
          <w:bdr w:val="single" w:sz="4" w:space="0" w:color="auto" w:frame="1"/>
          <w:lang w:val="uk-UA"/>
        </w:rPr>
        <w:t xml:space="preserve">дорівнює  </w:t>
      </w:r>
      <w:r w:rsidRPr="006C43BB">
        <w:rPr>
          <w:rFonts w:ascii="Times New Roman" w:eastAsia="Times New Roman" w:hAnsi="Times New Roman" w:cs="Times New Roman"/>
          <w:position w:val="-24"/>
          <w:sz w:val="28"/>
          <w:szCs w:val="28"/>
          <w:bdr w:val="single" w:sz="4" w:space="0" w:color="auto" w:frame="1"/>
          <w:lang w:val="en-US"/>
        </w:rPr>
        <w:object w:dxaOrig="480" w:dyaOrig="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33.75pt" o:ole="">
            <v:imagedata r:id="rId5" o:title=""/>
          </v:shape>
          <o:OLEObject Type="Embed" ProgID="Equation.3" ShapeID="_x0000_i1025" DrawAspect="Content" ObjectID="_1529828783" r:id="rId6"/>
        </w:object>
      </w:r>
      <w:r w:rsidRPr="006C43BB">
        <w:rPr>
          <w:rFonts w:ascii="Times New Roman" w:hAnsi="Times New Roman" w:cs="Times New Roman"/>
          <w:iCs/>
          <w:sz w:val="28"/>
          <w:szCs w:val="28"/>
          <w:bdr w:val="single" w:sz="4" w:space="0" w:color="auto" w:frame="1"/>
          <w:lang w:val="uk-UA"/>
        </w:rPr>
        <w:t>а</w:t>
      </w:r>
    </w:p>
    <w:p w:rsidR="00DD3F88" w:rsidRPr="006C43BB" w:rsidRDefault="00DD3F88" w:rsidP="00DD3F88">
      <w:pPr>
        <w:pStyle w:val="a4"/>
        <w:numPr>
          <w:ilvl w:val="0"/>
          <w:numId w:val="1"/>
        </w:numPr>
        <w:ind w:right="14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C43BB">
        <w:rPr>
          <w:rFonts w:ascii="Times New Roman" w:hAnsi="Times New Roman" w:cs="Times New Roman"/>
          <w:sz w:val="28"/>
          <w:szCs w:val="28"/>
          <w:u w:val="single"/>
          <w:lang w:val="uk-UA"/>
        </w:rPr>
        <w:t>Знаходження відсотка від числа.</w:t>
      </w:r>
    </w:p>
    <w:p w:rsidR="00DD3F88" w:rsidRPr="006C43BB" w:rsidRDefault="00DD3F88" w:rsidP="00DD3F88">
      <w:pPr>
        <w:ind w:left="140" w:right="14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6C43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43B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р% </w:t>
      </w:r>
      <w:r w:rsidRPr="006C43BB">
        <w:rPr>
          <w:rFonts w:ascii="Times New Roman" w:hAnsi="Times New Roman" w:cs="Times New Roman"/>
          <w:sz w:val="28"/>
          <w:szCs w:val="28"/>
          <w:lang w:val="uk-UA"/>
        </w:rPr>
        <w:t xml:space="preserve">від числа </w:t>
      </w:r>
      <w:r w:rsidRPr="006C43B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а </w:t>
      </w:r>
      <w:r w:rsidRPr="006C43BB">
        <w:rPr>
          <w:rFonts w:ascii="Times New Roman" w:hAnsi="Times New Roman" w:cs="Times New Roman"/>
          <w:sz w:val="28"/>
          <w:szCs w:val="28"/>
          <w:lang w:val="uk-UA"/>
        </w:rPr>
        <w:t xml:space="preserve">дорівнює </w:t>
      </w:r>
      <w:r w:rsidRPr="006C43BB">
        <w:rPr>
          <w:rFonts w:ascii="Times New Roman" w:eastAsia="Times New Roman" w:hAnsi="Times New Roman" w:cs="Times New Roman"/>
          <w:position w:val="-24"/>
          <w:sz w:val="28"/>
          <w:szCs w:val="28"/>
          <w:lang w:val="en-US"/>
        </w:rPr>
        <w:object w:dxaOrig="480" w:dyaOrig="675">
          <v:shape id="_x0000_i1026" type="#_x0000_t75" style="width:24pt;height:33.75pt" o:ole="">
            <v:imagedata r:id="rId7" o:title=""/>
          </v:shape>
          <o:OLEObject Type="Embed" ProgID="Equation.3" ShapeID="_x0000_i1026" DrawAspect="Content" ObjectID="_1529828784" r:id="rId8"/>
        </w:object>
      </w:r>
      <w:r w:rsidRPr="006C43B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а. </w:t>
      </w:r>
    </w:p>
    <w:p w:rsidR="00DD3F88" w:rsidRPr="006C43BB" w:rsidRDefault="00DD3F88" w:rsidP="00DD3F88">
      <w:pPr>
        <w:ind w:left="500" w:right="14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3B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Приклад. </w:t>
      </w:r>
      <w:r w:rsidRPr="006C43BB">
        <w:rPr>
          <w:rFonts w:ascii="Times New Roman" w:hAnsi="Times New Roman" w:cs="Times New Roman"/>
          <w:sz w:val="28"/>
          <w:szCs w:val="28"/>
          <w:lang w:val="uk-UA"/>
        </w:rPr>
        <w:t xml:space="preserve">7% від числа 300 дорівнює </w:t>
      </w:r>
      <w:r w:rsidRPr="006C43BB">
        <w:rPr>
          <w:rFonts w:ascii="Times New Roman" w:eastAsia="Times New Roman" w:hAnsi="Times New Roman" w:cs="Times New Roman"/>
          <w:position w:val="-24"/>
          <w:sz w:val="28"/>
          <w:szCs w:val="28"/>
          <w:lang w:val="en-US"/>
        </w:rPr>
        <w:object w:dxaOrig="480" w:dyaOrig="675">
          <v:shape id="_x0000_i1027" type="#_x0000_t75" style="width:24pt;height:33.75pt" o:ole="">
            <v:imagedata r:id="rId9" o:title=""/>
          </v:shape>
          <o:OLEObject Type="Embed" ProgID="Equation.3" ShapeID="_x0000_i1027" DrawAspect="Content" ObjectID="_1529828785" r:id="rId10"/>
        </w:object>
      </w:r>
      <w:r w:rsidRPr="006C43BB">
        <w:rPr>
          <w:rFonts w:ascii="Times New Roman" w:hAnsi="Times New Roman" w:cs="Times New Roman"/>
          <w:sz w:val="28"/>
          <w:szCs w:val="28"/>
          <w:lang w:val="uk-UA"/>
        </w:rPr>
        <w:t xml:space="preserve"> · 300 = 21.</w:t>
      </w:r>
    </w:p>
    <w:p w:rsidR="00DD3F88" w:rsidRPr="006C43BB" w:rsidRDefault="00DD3F88" w:rsidP="00DD3F88">
      <w:pPr>
        <w:pStyle w:val="a4"/>
        <w:numPr>
          <w:ilvl w:val="0"/>
          <w:numId w:val="1"/>
        </w:numPr>
        <w:ind w:right="14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C43B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Знаходження числа за заданою величиною його відсотка. </w:t>
      </w:r>
    </w:p>
    <w:p w:rsidR="00DD3F88" w:rsidRPr="006C43BB" w:rsidRDefault="00DD3F88" w:rsidP="00DD3F88">
      <w:pPr>
        <w:ind w:left="140" w:right="140"/>
        <w:jc w:val="both"/>
        <w:rPr>
          <w:rFonts w:ascii="Times New Roman" w:hAnsi="Times New Roman" w:cs="Times New Roman"/>
          <w:sz w:val="28"/>
          <w:szCs w:val="28"/>
        </w:rPr>
      </w:pPr>
      <w:r w:rsidRPr="006C43BB">
        <w:rPr>
          <w:rFonts w:ascii="Times New Roman" w:hAnsi="Times New Roman" w:cs="Times New Roman"/>
          <w:sz w:val="28"/>
          <w:szCs w:val="28"/>
          <w:lang w:val="uk-UA"/>
        </w:rPr>
        <w:t xml:space="preserve">Якщо </w:t>
      </w:r>
      <w:r w:rsidRPr="006C43B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р% </w:t>
      </w:r>
      <w:r w:rsidRPr="006C43BB">
        <w:rPr>
          <w:rFonts w:ascii="Times New Roman" w:hAnsi="Times New Roman" w:cs="Times New Roman"/>
          <w:sz w:val="28"/>
          <w:szCs w:val="28"/>
          <w:lang w:val="uk-UA"/>
        </w:rPr>
        <w:t xml:space="preserve">якого-небудь числа становить </w:t>
      </w:r>
      <w:r w:rsidRPr="006C43BB">
        <w:rPr>
          <w:rFonts w:ascii="Times New Roman" w:hAnsi="Times New Roman" w:cs="Times New Roman"/>
          <w:iCs/>
          <w:sz w:val="28"/>
          <w:szCs w:val="28"/>
          <w:lang w:val="en-US"/>
        </w:rPr>
        <w:t>b</w:t>
      </w:r>
      <w:r w:rsidRPr="006C43B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</w:t>
      </w:r>
      <w:r w:rsidRPr="006C43BB">
        <w:rPr>
          <w:rFonts w:ascii="Times New Roman" w:hAnsi="Times New Roman" w:cs="Times New Roman"/>
          <w:sz w:val="28"/>
          <w:szCs w:val="28"/>
          <w:lang w:val="uk-UA"/>
        </w:rPr>
        <w:t>то все число до</w:t>
      </w:r>
      <w:r w:rsidRPr="006C43BB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рівнює </w:t>
      </w:r>
      <w:r w:rsidRPr="006C43BB">
        <w:rPr>
          <w:rFonts w:ascii="Times New Roman" w:eastAsia="Times New Roman" w:hAnsi="Times New Roman" w:cs="Times New Roman"/>
          <w:position w:val="-30"/>
          <w:sz w:val="28"/>
          <w:szCs w:val="28"/>
          <w:lang w:val="en-US"/>
        </w:rPr>
        <w:object w:dxaOrig="1680" w:dyaOrig="735">
          <v:shape id="_x0000_i1028" type="#_x0000_t75" style="width:84pt;height:36.75pt" o:ole="">
            <v:imagedata r:id="rId11" o:title=""/>
          </v:shape>
          <o:OLEObject Type="Embed" ProgID="Equation.3" ShapeID="_x0000_i1028" DrawAspect="Content" ObjectID="_1529828786" r:id="rId12"/>
        </w:object>
      </w:r>
      <w:r w:rsidRPr="006C43BB">
        <w:rPr>
          <w:rFonts w:ascii="Times New Roman" w:hAnsi="Times New Roman" w:cs="Times New Roman"/>
          <w:sz w:val="28"/>
          <w:szCs w:val="28"/>
        </w:rPr>
        <w:t>.</w:t>
      </w:r>
    </w:p>
    <w:p w:rsidR="00DD3F88" w:rsidRPr="006C43BB" w:rsidRDefault="00DD3F88" w:rsidP="00DD3F88">
      <w:pPr>
        <w:ind w:left="500" w:right="140"/>
        <w:jc w:val="both"/>
        <w:rPr>
          <w:rFonts w:ascii="Times New Roman" w:hAnsi="Times New Roman" w:cs="Times New Roman"/>
          <w:sz w:val="28"/>
          <w:szCs w:val="28"/>
        </w:rPr>
      </w:pPr>
      <w:r w:rsidRPr="006C43B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Приклад. </w:t>
      </w:r>
      <w:r w:rsidRPr="006C43BB">
        <w:rPr>
          <w:rFonts w:ascii="Times New Roman" w:hAnsi="Times New Roman" w:cs="Times New Roman"/>
          <w:sz w:val="28"/>
          <w:szCs w:val="28"/>
          <w:lang w:val="uk-UA"/>
        </w:rPr>
        <w:t xml:space="preserve">Число, 30% якого дорівнює 24, — це число х = 24 : </w:t>
      </w:r>
      <w:r w:rsidRPr="006C43BB">
        <w:rPr>
          <w:rFonts w:ascii="Times New Roman" w:eastAsia="Times New Roman" w:hAnsi="Times New Roman" w:cs="Times New Roman"/>
          <w:position w:val="-24"/>
          <w:sz w:val="28"/>
          <w:szCs w:val="28"/>
          <w:lang w:val="en-US"/>
        </w:rPr>
        <w:object w:dxaOrig="480" w:dyaOrig="675">
          <v:shape id="_x0000_i1029" type="#_x0000_t75" style="width:24pt;height:33.75pt" o:ole="">
            <v:imagedata r:id="rId13" o:title=""/>
          </v:shape>
          <o:OLEObject Type="Embed" ProgID="Equation.3" ShapeID="_x0000_i1029" DrawAspect="Content" ObjectID="_1529828787" r:id="rId14"/>
        </w:object>
      </w:r>
      <w:r w:rsidRPr="006C43BB">
        <w:rPr>
          <w:rFonts w:ascii="Times New Roman" w:hAnsi="Times New Roman" w:cs="Times New Roman"/>
          <w:sz w:val="28"/>
          <w:szCs w:val="28"/>
        </w:rPr>
        <w:t xml:space="preserve"> = </w:t>
      </w:r>
      <w:r w:rsidRPr="006C43BB">
        <w:rPr>
          <w:rFonts w:ascii="Times New Roman" w:eastAsia="Times New Roman" w:hAnsi="Times New Roman" w:cs="Times New Roman"/>
          <w:position w:val="-24"/>
          <w:sz w:val="28"/>
          <w:szCs w:val="28"/>
          <w:lang w:val="en-US"/>
        </w:rPr>
        <w:object w:dxaOrig="900" w:dyaOrig="675">
          <v:shape id="_x0000_i1030" type="#_x0000_t75" style="width:45pt;height:33.75pt" o:ole="">
            <v:imagedata r:id="rId15" o:title=""/>
          </v:shape>
          <o:OLEObject Type="Embed" ProgID="Equation.3" ShapeID="_x0000_i1030" DrawAspect="Content" ObjectID="_1529828788" r:id="rId16"/>
        </w:object>
      </w:r>
      <w:r w:rsidRPr="006C43BB">
        <w:rPr>
          <w:rFonts w:ascii="Times New Roman" w:hAnsi="Times New Roman" w:cs="Times New Roman"/>
          <w:sz w:val="28"/>
          <w:szCs w:val="28"/>
        </w:rPr>
        <w:t xml:space="preserve"> = 80.</w:t>
      </w:r>
    </w:p>
    <w:p w:rsidR="00DD3F88" w:rsidRPr="006C43BB" w:rsidRDefault="00DD3F88" w:rsidP="00DD3F88">
      <w:pPr>
        <w:ind w:left="140" w:right="1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43BB">
        <w:rPr>
          <w:rFonts w:ascii="Times New Roman" w:hAnsi="Times New Roman" w:cs="Times New Roman"/>
          <w:sz w:val="28"/>
          <w:szCs w:val="28"/>
          <w:u w:val="single"/>
          <w:lang w:val="uk-UA"/>
        </w:rPr>
        <w:t>3. Знаходження відсоткового відношення двох чисел.</w:t>
      </w:r>
    </w:p>
    <w:p w:rsidR="00DD3F88" w:rsidRPr="006C43BB" w:rsidRDefault="00DD3F88" w:rsidP="00DD3F88">
      <w:pPr>
        <w:ind w:left="500" w:right="140"/>
        <w:jc w:val="both"/>
        <w:rPr>
          <w:rFonts w:ascii="Times New Roman" w:hAnsi="Times New Roman" w:cs="Times New Roman"/>
          <w:sz w:val="28"/>
          <w:szCs w:val="28"/>
        </w:rPr>
      </w:pPr>
      <w:r w:rsidRPr="006C43BB">
        <w:rPr>
          <w:rFonts w:ascii="Times New Roman" w:hAnsi="Times New Roman" w:cs="Times New Roman"/>
          <w:sz w:val="28"/>
          <w:szCs w:val="28"/>
          <w:lang w:val="uk-UA"/>
        </w:rPr>
        <w:t xml:space="preserve">Число </w:t>
      </w:r>
      <w:r w:rsidRPr="006C43B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а </w:t>
      </w:r>
      <w:r w:rsidRPr="006C43BB">
        <w:rPr>
          <w:rFonts w:ascii="Times New Roman" w:hAnsi="Times New Roman" w:cs="Times New Roman"/>
          <w:sz w:val="28"/>
          <w:szCs w:val="28"/>
          <w:lang w:val="uk-UA"/>
        </w:rPr>
        <w:t xml:space="preserve">від числа </w:t>
      </w:r>
      <w:r w:rsidRPr="006C43BB">
        <w:rPr>
          <w:rFonts w:ascii="Times New Roman" w:hAnsi="Times New Roman" w:cs="Times New Roman"/>
          <w:iCs/>
          <w:sz w:val="28"/>
          <w:szCs w:val="28"/>
          <w:lang w:val="en-US"/>
        </w:rPr>
        <w:t>b</w:t>
      </w:r>
      <w:r w:rsidRPr="006C43B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6C43BB">
        <w:rPr>
          <w:rFonts w:ascii="Times New Roman" w:hAnsi="Times New Roman" w:cs="Times New Roman"/>
          <w:sz w:val="28"/>
          <w:szCs w:val="28"/>
          <w:lang w:val="uk-UA"/>
        </w:rPr>
        <w:t xml:space="preserve">становить </w:t>
      </w:r>
      <w:r w:rsidRPr="006C43BB">
        <w:rPr>
          <w:rFonts w:ascii="Times New Roman" w:eastAsia="Times New Roman" w:hAnsi="Times New Roman" w:cs="Times New Roman"/>
          <w:position w:val="-24"/>
          <w:sz w:val="28"/>
          <w:szCs w:val="28"/>
          <w:lang w:val="en-US"/>
        </w:rPr>
        <w:object w:dxaOrig="255" w:dyaOrig="675">
          <v:shape id="_x0000_i1031" type="#_x0000_t75" style="width:12.75pt;height:33.75pt" o:ole="">
            <v:imagedata r:id="rId17" o:title=""/>
          </v:shape>
          <o:OLEObject Type="Embed" ProgID="Equation.3" ShapeID="_x0000_i1031" DrawAspect="Content" ObjectID="_1529828789" r:id="rId18"/>
        </w:object>
      </w:r>
      <w:r w:rsidRPr="006C43BB">
        <w:rPr>
          <w:rFonts w:ascii="Times New Roman" w:hAnsi="Times New Roman" w:cs="Times New Roman"/>
          <w:sz w:val="28"/>
          <w:szCs w:val="28"/>
        </w:rPr>
        <w:t xml:space="preserve"> </w:t>
      </w:r>
      <w:r w:rsidRPr="006C43BB">
        <w:rPr>
          <w:rFonts w:ascii="Times New Roman" w:hAnsi="Times New Roman" w:cs="Times New Roman"/>
          <w:sz w:val="28"/>
          <w:szCs w:val="28"/>
          <w:lang w:val="en-US"/>
        </w:rPr>
        <w:t>·</w:t>
      </w:r>
      <w:r w:rsidRPr="006C43BB">
        <w:rPr>
          <w:rFonts w:ascii="Times New Roman" w:hAnsi="Times New Roman" w:cs="Times New Roman"/>
          <w:sz w:val="28"/>
          <w:szCs w:val="28"/>
        </w:rPr>
        <w:t xml:space="preserve"> </w:t>
      </w:r>
      <w:r w:rsidRPr="006C43BB">
        <w:rPr>
          <w:rFonts w:ascii="Times New Roman" w:hAnsi="Times New Roman" w:cs="Times New Roman"/>
          <w:sz w:val="28"/>
          <w:szCs w:val="28"/>
          <w:lang w:val="uk-UA"/>
        </w:rPr>
        <w:t>100%.</w:t>
      </w:r>
    </w:p>
    <w:p w:rsidR="00DD3F88" w:rsidRPr="006C43BB" w:rsidRDefault="00DD3F88" w:rsidP="00DD3F88">
      <w:pPr>
        <w:ind w:left="500" w:right="140"/>
        <w:jc w:val="both"/>
        <w:rPr>
          <w:rFonts w:ascii="Times New Roman" w:hAnsi="Times New Roman" w:cs="Times New Roman"/>
          <w:sz w:val="28"/>
          <w:szCs w:val="28"/>
        </w:rPr>
      </w:pPr>
      <w:r w:rsidRPr="006C43B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Приклад. </w:t>
      </w:r>
      <w:r w:rsidRPr="006C43BB">
        <w:rPr>
          <w:rFonts w:ascii="Times New Roman" w:hAnsi="Times New Roman" w:cs="Times New Roman"/>
          <w:sz w:val="28"/>
          <w:szCs w:val="28"/>
          <w:lang w:val="uk-UA"/>
        </w:rPr>
        <w:t xml:space="preserve">Число 26 від числа 65 становить </w:t>
      </w:r>
    </w:p>
    <w:p w:rsidR="00DD3F88" w:rsidRPr="006C43BB" w:rsidRDefault="00DD3F88" w:rsidP="00DD3F88">
      <w:pPr>
        <w:ind w:left="500" w:right="1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3BB">
        <w:rPr>
          <w:rFonts w:ascii="Times New Roman" w:eastAsia="Times New Roman" w:hAnsi="Times New Roman" w:cs="Times New Roman"/>
          <w:position w:val="-24"/>
          <w:sz w:val="28"/>
          <w:szCs w:val="28"/>
          <w:lang w:val="en-US"/>
        </w:rPr>
        <w:object w:dxaOrig="390" w:dyaOrig="675">
          <v:shape id="_x0000_i1032" type="#_x0000_t75" style="width:20.25pt;height:33.75pt" o:ole="">
            <v:imagedata r:id="rId19" o:title=""/>
          </v:shape>
          <o:OLEObject Type="Embed" ProgID="Equation.3" ShapeID="_x0000_i1032" DrawAspect="Content" ObjectID="_1529828790" r:id="rId20"/>
        </w:object>
      </w:r>
      <w:r w:rsidRPr="006C43BB">
        <w:rPr>
          <w:rFonts w:ascii="Times New Roman" w:hAnsi="Times New Roman" w:cs="Times New Roman"/>
          <w:sz w:val="28"/>
          <w:szCs w:val="28"/>
        </w:rPr>
        <w:t xml:space="preserve"> </w:t>
      </w:r>
      <w:r w:rsidRPr="006C43BB">
        <w:rPr>
          <w:rFonts w:ascii="Times New Roman" w:hAnsi="Times New Roman" w:cs="Times New Roman"/>
          <w:sz w:val="28"/>
          <w:szCs w:val="28"/>
          <w:lang w:val="en-US"/>
        </w:rPr>
        <w:t>·</w:t>
      </w:r>
      <w:r w:rsidRPr="006C43BB">
        <w:rPr>
          <w:rFonts w:ascii="Times New Roman" w:hAnsi="Times New Roman" w:cs="Times New Roman"/>
          <w:sz w:val="28"/>
          <w:szCs w:val="28"/>
        </w:rPr>
        <w:t xml:space="preserve"> </w:t>
      </w:r>
      <w:r w:rsidRPr="006C43BB">
        <w:rPr>
          <w:rFonts w:ascii="Times New Roman" w:hAnsi="Times New Roman" w:cs="Times New Roman"/>
          <w:sz w:val="28"/>
          <w:szCs w:val="28"/>
          <w:lang w:val="uk-UA"/>
        </w:rPr>
        <w:t xml:space="preserve">100% = </w:t>
      </w:r>
      <w:r w:rsidRPr="006C43BB">
        <w:rPr>
          <w:rFonts w:ascii="Times New Roman" w:eastAsia="Times New Roman" w:hAnsi="Times New Roman" w:cs="Times New Roman"/>
          <w:position w:val="-24"/>
          <w:sz w:val="28"/>
          <w:szCs w:val="28"/>
          <w:lang w:val="en-US"/>
        </w:rPr>
        <w:object w:dxaOrig="255" w:dyaOrig="675">
          <v:shape id="_x0000_i1033" type="#_x0000_t75" style="width:12.75pt;height:33.75pt" o:ole="">
            <v:imagedata r:id="rId21" o:title=""/>
          </v:shape>
          <o:OLEObject Type="Embed" ProgID="Equation.3" ShapeID="_x0000_i1033" DrawAspect="Content" ObjectID="_1529828791" r:id="rId22"/>
        </w:object>
      </w:r>
      <w:r w:rsidRPr="006C43BB">
        <w:rPr>
          <w:rFonts w:ascii="Times New Roman" w:hAnsi="Times New Roman" w:cs="Times New Roman"/>
          <w:sz w:val="28"/>
          <w:szCs w:val="28"/>
        </w:rPr>
        <w:t xml:space="preserve"> </w:t>
      </w:r>
      <w:r w:rsidRPr="006C43BB">
        <w:rPr>
          <w:rFonts w:ascii="Times New Roman" w:hAnsi="Times New Roman" w:cs="Times New Roman"/>
          <w:sz w:val="28"/>
          <w:szCs w:val="28"/>
          <w:lang w:val="en-US"/>
        </w:rPr>
        <w:t>·</w:t>
      </w:r>
      <w:r w:rsidRPr="006C43BB">
        <w:rPr>
          <w:rFonts w:ascii="Times New Roman" w:hAnsi="Times New Roman" w:cs="Times New Roman"/>
          <w:sz w:val="28"/>
          <w:szCs w:val="28"/>
        </w:rPr>
        <w:t xml:space="preserve"> </w:t>
      </w:r>
      <w:r w:rsidRPr="006C43BB">
        <w:rPr>
          <w:rFonts w:ascii="Times New Roman" w:hAnsi="Times New Roman" w:cs="Times New Roman"/>
          <w:sz w:val="28"/>
          <w:szCs w:val="28"/>
          <w:lang w:val="uk-UA"/>
        </w:rPr>
        <w:t>100% = 40%.</w:t>
      </w:r>
    </w:p>
    <w:p w:rsidR="00DD3F88" w:rsidRPr="006C43BB" w:rsidRDefault="00DD3F88" w:rsidP="00DD3F88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C43B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Відношення і пропорції. </w:t>
      </w:r>
      <w:r w:rsidRPr="006C43BB">
        <w:rPr>
          <w:rFonts w:ascii="Times New Roman" w:hAnsi="Times New Roman" w:cs="Times New Roman"/>
          <w:b/>
          <w:iCs/>
          <w:sz w:val="28"/>
          <w:szCs w:val="28"/>
          <w:u w:val="single"/>
          <w:lang w:val="uk-UA"/>
        </w:rPr>
        <w:t>Розв’язування рівнянь і задач.</w:t>
      </w:r>
    </w:p>
    <w:p w:rsidR="00DD3F88" w:rsidRPr="006C43BB" w:rsidRDefault="00DD3F88" w:rsidP="00DD3F8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C43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1128395</wp:posOffset>
            </wp:positionH>
            <wp:positionV relativeFrom="paragraph">
              <wp:posOffset>473075</wp:posOffset>
            </wp:positionV>
            <wp:extent cx="495300" cy="342900"/>
            <wp:effectExtent l="0" t="0" r="0" b="0"/>
            <wp:wrapSquare wrapText="bothSides"/>
            <wp:docPr id="3" name="Рисунок 3" descr="\frac {a}{b}=\frac {c}{d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\frac {a}{b}=\frac {c}{d}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43BB">
        <w:rPr>
          <w:rFonts w:ascii="Times New Roman" w:hAnsi="Times New Roman" w:cs="Times New Roman"/>
          <w:b/>
          <w:sz w:val="28"/>
          <w:szCs w:val="28"/>
          <w:lang w:val="uk-UA"/>
        </w:rPr>
        <w:t>Пропорція</w:t>
      </w:r>
      <w:r w:rsidRPr="006C43BB">
        <w:rPr>
          <w:rFonts w:ascii="Times New Roman" w:hAnsi="Times New Roman" w:cs="Times New Roman"/>
          <w:sz w:val="28"/>
          <w:szCs w:val="28"/>
        </w:rPr>
        <w:t> </w:t>
      </w:r>
      <w:r w:rsidRPr="006C43BB">
        <w:rPr>
          <w:rFonts w:ascii="Times New Roman" w:hAnsi="Times New Roman" w:cs="Times New Roman"/>
          <w:sz w:val="28"/>
          <w:szCs w:val="28"/>
          <w:lang w:val="uk-UA"/>
        </w:rPr>
        <w:t>—рівність двох відношень.</w:t>
      </w:r>
      <w:r w:rsidRPr="006C43BB">
        <w:rPr>
          <w:rFonts w:ascii="Times New Roman" w:hAnsi="Times New Roman" w:cs="Times New Roman"/>
          <w:sz w:val="28"/>
          <w:szCs w:val="28"/>
          <w:lang w:val="uk-UA"/>
        </w:rPr>
        <w:br/>
        <w:t>Записується як:</w:t>
      </w:r>
    </w:p>
    <w:p w:rsidR="00DD3F88" w:rsidRPr="006C43BB" w:rsidRDefault="00DD3F88" w:rsidP="00DD3F8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3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933450" cy="133350"/>
            <wp:effectExtent l="0" t="0" r="0" b="0"/>
            <wp:wrapSquare wrapText="bothSides"/>
            <wp:docPr id="2" name="Рисунок 2" descr="a:b=c: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a:b=c:d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43B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або як:</w:t>
      </w:r>
    </w:p>
    <w:p w:rsidR="00DD3F88" w:rsidRPr="006C43BB" w:rsidRDefault="00DD3F88" w:rsidP="00DD3F88">
      <w:pPr>
        <w:jc w:val="both"/>
        <w:rPr>
          <w:rFonts w:ascii="Times New Roman" w:hAnsi="Times New Roman" w:cs="Times New Roman"/>
          <w:sz w:val="28"/>
          <w:szCs w:val="28"/>
        </w:rPr>
      </w:pPr>
      <w:r w:rsidRPr="006C43B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І чи</w:t>
      </w:r>
      <w:proofErr w:type="spellStart"/>
      <w:r w:rsidRPr="006C43BB">
        <w:rPr>
          <w:rFonts w:ascii="Times New Roman" w:hAnsi="Times New Roman" w:cs="Times New Roman"/>
          <w:sz w:val="28"/>
          <w:szCs w:val="28"/>
        </w:rPr>
        <w:t>тається</w:t>
      </w:r>
      <w:proofErr w:type="spellEnd"/>
      <w:r w:rsidRPr="006C43BB">
        <w:rPr>
          <w:rFonts w:ascii="Times New Roman" w:hAnsi="Times New Roman" w:cs="Times New Roman"/>
          <w:sz w:val="28"/>
          <w:szCs w:val="28"/>
        </w:rPr>
        <w:t>: «a </w:t>
      </w:r>
      <w:proofErr w:type="spellStart"/>
      <w:r w:rsidRPr="006C43BB">
        <w:rPr>
          <w:rFonts w:ascii="Times New Roman" w:hAnsi="Times New Roman" w:cs="Times New Roman"/>
          <w:sz w:val="28"/>
          <w:szCs w:val="28"/>
        </w:rPr>
        <w:t>відноситься</w:t>
      </w:r>
      <w:proofErr w:type="spellEnd"/>
      <w:r w:rsidRPr="006C43BB">
        <w:rPr>
          <w:rFonts w:ascii="Times New Roman" w:hAnsi="Times New Roman" w:cs="Times New Roman"/>
          <w:sz w:val="28"/>
          <w:szCs w:val="28"/>
        </w:rPr>
        <w:t xml:space="preserve"> до b так само, як c </w:t>
      </w:r>
      <w:proofErr w:type="spellStart"/>
      <w:r w:rsidRPr="006C43BB">
        <w:rPr>
          <w:rFonts w:ascii="Times New Roman" w:hAnsi="Times New Roman" w:cs="Times New Roman"/>
          <w:sz w:val="28"/>
          <w:szCs w:val="28"/>
        </w:rPr>
        <w:t>відноситься</w:t>
      </w:r>
      <w:proofErr w:type="spellEnd"/>
      <w:r w:rsidRPr="006C43BB">
        <w:rPr>
          <w:rFonts w:ascii="Times New Roman" w:hAnsi="Times New Roman" w:cs="Times New Roman"/>
          <w:sz w:val="28"/>
          <w:szCs w:val="28"/>
        </w:rPr>
        <w:t xml:space="preserve"> до d».</w:t>
      </w:r>
      <w:r w:rsidRPr="006C43BB">
        <w:rPr>
          <w:rFonts w:ascii="Times New Roman" w:hAnsi="Times New Roman" w:cs="Times New Roman"/>
          <w:sz w:val="28"/>
          <w:szCs w:val="28"/>
        </w:rPr>
        <w:br/>
        <w:t xml:space="preserve">У </w:t>
      </w:r>
      <w:proofErr w:type="spellStart"/>
      <w:r w:rsidRPr="006C43BB">
        <w:rPr>
          <w:rFonts w:ascii="Times New Roman" w:hAnsi="Times New Roman" w:cs="Times New Roman"/>
          <w:sz w:val="28"/>
          <w:szCs w:val="28"/>
        </w:rPr>
        <w:t>пропорції</w:t>
      </w:r>
      <w:proofErr w:type="spellEnd"/>
      <w:r w:rsidRPr="006C4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3BB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6C43BB">
        <w:rPr>
          <w:rFonts w:ascii="Times New Roman" w:hAnsi="Times New Roman" w:cs="Times New Roman"/>
          <w:sz w:val="28"/>
          <w:szCs w:val="28"/>
        </w:rPr>
        <w:t xml:space="preserve"> члени </w:t>
      </w:r>
      <w:proofErr w:type="spellStart"/>
      <w:r w:rsidRPr="006C43BB">
        <w:rPr>
          <w:rFonts w:ascii="Times New Roman" w:hAnsi="Times New Roman" w:cs="Times New Roman"/>
          <w:sz w:val="28"/>
          <w:szCs w:val="28"/>
        </w:rPr>
        <w:t>натуральні</w:t>
      </w:r>
      <w:proofErr w:type="spellEnd"/>
      <w:r w:rsidRPr="006C43BB">
        <w:rPr>
          <w:rFonts w:ascii="Times New Roman" w:hAnsi="Times New Roman" w:cs="Times New Roman"/>
          <w:sz w:val="28"/>
          <w:szCs w:val="28"/>
        </w:rPr>
        <w:t>. Члени a та d </w:t>
      </w:r>
      <w:proofErr w:type="spellStart"/>
      <w:r w:rsidRPr="006C43BB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6C43B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6C43BB">
        <w:rPr>
          <w:rFonts w:ascii="Times New Roman" w:hAnsi="Times New Roman" w:cs="Times New Roman"/>
          <w:sz w:val="28"/>
          <w:szCs w:val="28"/>
        </w:rPr>
        <w:t>крайніми</w:t>
      </w:r>
      <w:proofErr w:type="spellEnd"/>
      <w:r w:rsidRPr="006C43BB">
        <w:rPr>
          <w:rFonts w:ascii="Times New Roman" w:hAnsi="Times New Roman" w:cs="Times New Roman"/>
          <w:sz w:val="28"/>
          <w:szCs w:val="28"/>
        </w:rPr>
        <w:t xml:space="preserve"> членами </w:t>
      </w:r>
      <w:proofErr w:type="spellStart"/>
      <w:r w:rsidRPr="006C43BB">
        <w:rPr>
          <w:rFonts w:ascii="Times New Roman" w:hAnsi="Times New Roman" w:cs="Times New Roman"/>
          <w:sz w:val="28"/>
          <w:szCs w:val="28"/>
        </w:rPr>
        <w:t>пропорції</w:t>
      </w:r>
      <w:proofErr w:type="spellEnd"/>
      <w:r w:rsidRPr="006C43BB">
        <w:rPr>
          <w:rFonts w:ascii="Times New Roman" w:hAnsi="Times New Roman" w:cs="Times New Roman"/>
          <w:sz w:val="28"/>
          <w:szCs w:val="28"/>
        </w:rPr>
        <w:t>, а b та c — </w:t>
      </w:r>
      <w:proofErr w:type="spellStart"/>
      <w:r w:rsidRPr="006C43BB">
        <w:rPr>
          <w:rFonts w:ascii="Times New Roman" w:hAnsi="Times New Roman" w:cs="Times New Roman"/>
          <w:sz w:val="28"/>
          <w:szCs w:val="28"/>
        </w:rPr>
        <w:t>середніми</w:t>
      </w:r>
      <w:proofErr w:type="spellEnd"/>
      <w:r w:rsidRPr="006C43BB">
        <w:rPr>
          <w:rFonts w:ascii="Times New Roman" w:hAnsi="Times New Roman" w:cs="Times New Roman"/>
          <w:sz w:val="28"/>
          <w:szCs w:val="28"/>
        </w:rPr>
        <w:t>.</w:t>
      </w:r>
    </w:p>
    <w:p w:rsidR="00DD3F88" w:rsidRPr="006C43BB" w:rsidRDefault="00DD3F88" w:rsidP="00DD3F88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C43BB">
        <w:rPr>
          <w:rFonts w:ascii="Times New Roman" w:hAnsi="Times New Roman" w:cs="Times New Roman"/>
          <w:b/>
          <w:sz w:val="28"/>
          <w:szCs w:val="28"/>
        </w:rPr>
        <w:t>Основна</w:t>
      </w:r>
      <w:proofErr w:type="spellEnd"/>
      <w:r w:rsidRPr="006C43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43BB">
        <w:rPr>
          <w:rFonts w:ascii="Times New Roman" w:hAnsi="Times New Roman" w:cs="Times New Roman"/>
          <w:b/>
          <w:sz w:val="28"/>
          <w:szCs w:val="28"/>
        </w:rPr>
        <w:t>властивість</w:t>
      </w:r>
      <w:proofErr w:type="spellEnd"/>
      <w:r w:rsidRPr="006C43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43BB">
        <w:rPr>
          <w:rFonts w:ascii="Times New Roman" w:hAnsi="Times New Roman" w:cs="Times New Roman"/>
          <w:b/>
          <w:sz w:val="28"/>
          <w:szCs w:val="28"/>
        </w:rPr>
        <w:t>пропорції</w:t>
      </w:r>
      <w:proofErr w:type="spellEnd"/>
    </w:p>
    <w:p w:rsidR="00DD3F88" w:rsidRPr="006C43BB" w:rsidRDefault="00DD3F88" w:rsidP="00DD3F88">
      <w:pPr>
        <w:rPr>
          <w:rFonts w:ascii="Times New Roman" w:hAnsi="Times New Roman" w:cs="Times New Roman"/>
          <w:sz w:val="28"/>
          <w:szCs w:val="28"/>
        </w:rPr>
      </w:pPr>
      <w:r w:rsidRPr="006C43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2115820</wp:posOffset>
            </wp:positionH>
            <wp:positionV relativeFrom="paragraph">
              <wp:posOffset>351790</wp:posOffset>
            </wp:positionV>
            <wp:extent cx="609600" cy="133350"/>
            <wp:effectExtent l="0" t="0" r="0" b="0"/>
            <wp:wrapSquare wrapText="bothSides"/>
            <wp:docPr id="1" name="Рисунок 1" descr="ad=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d=bc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43BB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6C43BB">
        <w:rPr>
          <w:rFonts w:ascii="Times New Roman" w:hAnsi="Times New Roman" w:cs="Times New Roman"/>
          <w:sz w:val="28"/>
          <w:szCs w:val="28"/>
        </w:rPr>
        <w:t>вірній</w:t>
      </w:r>
      <w:proofErr w:type="spellEnd"/>
      <w:r w:rsidRPr="006C4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3BB">
        <w:rPr>
          <w:rFonts w:ascii="Times New Roman" w:hAnsi="Times New Roman" w:cs="Times New Roman"/>
          <w:sz w:val="28"/>
          <w:szCs w:val="28"/>
        </w:rPr>
        <w:t>пропорції</w:t>
      </w:r>
      <w:proofErr w:type="spellEnd"/>
      <w:r w:rsidRPr="006C43BB">
        <w:rPr>
          <w:rFonts w:ascii="Times New Roman" w:hAnsi="Times New Roman" w:cs="Times New Roman"/>
          <w:sz w:val="28"/>
          <w:szCs w:val="28"/>
        </w:rPr>
        <w:t xml:space="preserve"> </w:t>
      </w:r>
      <w:r w:rsidRPr="006C43BB">
        <w:rPr>
          <w:rFonts w:ascii="Times New Roman" w:hAnsi="Times New Roman" w:cs="Times New Roman"/>
          <w:sz w:val="28"/>
          <w:szCs w:val="28"/>
          <w:lang w:val="uk-UA"/>
        </w:rPr>
        <w:t>добуток</w:t>
      </w:r>
      <w:r w:rsidRPr="006C43B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6C43BB">
        <w:rPr>
          <w:rFonts w:ascii="Times New Roman" w:hAnsi="Times New Roman" w:cs="Times New Roman"/>
          <w:sz w:val="28"/>
          <w:szCs w:val="28"/>
        </w:rPr>
        <w:t>крайніх</w:t>
      </w:r>
      <w:proofErr w:type="spellEnd"/>
      <w:r w:rsidRPr="006C4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3BB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6C4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3BB">
        <w:rPr>
          <w:rFonts w:ascii="Times New Roman" w:hAnsi="Times New Roman" w:cs="Times New Roman"/>
          <w:sz w:val="28"/>
          <w:szCs w:val="28"/>
        </w:rPr>
        <w:t>дорівнює</w:t>
      </w:r>
      <w:proofErr w:type="spellEnd"/>
      <w:r w:rsidRPr="006C43B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6C43BB">
        <w:rPr>
          <w:rFonts w:ascii="Times New Roman" w:hAnsi="Times New Roman" w:cs="Times New Roman"/>
          <w:sz w:val="28"/>
          <w:szCs w:val="28"/>
        </w:rPr>
        <w:fldChar w:fldCharType="begin"/>
      </w:r>
      <w:r w:rsidRPr="006C43BB">
        <w:rPr>
          <w:rFonts w:ascii="Times New Roman" w:hAnsi="Times New Roman" w:cs="Times New Roman"/>
          <w:sz w:val="28"/>
          <w:szCs w:val="28"/>
        </w:rPr>
        <w:instrText xml:space="preserve"> HYPERLINK "http://uk.wikipedia.org/wiki/%D0%9C%D0%BD%D0%BE%D0%B6%D0%B5%D0%BD%D0%BD%D1%8F" \o "Множення" </w:instrText>
      </w:r>
      <w:r w:rsidRPr="006C43BB">
        <w:rPr>
          <w:rFonts w:ascii="Times New Roman" w:hAnsi="Times New Roman" w:cs="Times New Roman"/>
          <w:sz w:val="28"/>
          <w:szCs w:val="28"/>
        </w:rPr>
        <w:fldChar w:fldCharType="separate"/>
      </w:r>
      <w:r w:rsidRPr="006C43B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добутку</w:t>
      </w:r>
      <w:proofErr w:type="spellEnd"/>
      <w:r w:rsidRPr="006C43BB">
        <w:rPr>
          <w:rFonts w:ascii="Times New Roman" w:hAnsi="Times New Roman" w:cs="Times New Roman"/>
          <w:sz w:val="28"/>
          <w:szCs w:val="28"/>
        </w:rPr>
        <w:fldChar w:fldCharType="end"/>
      </w:r>
      <w:r w:rsidRPr="006C43B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6C43BB">
        <w:rPr>
          <w:rFonts w:ascii="Times New Roman" w:hAnsi="Times New Roman" w:cs="Times New Roman"/>
          <w:sz w:val="28"/>
          <w:szCs w:val="28"/>
        </w:rPr>
        <w:t>середніх</w:t>
      </w:r>
      <w:proofErr w:type="spellEnd"/>
      <w:r w:rsidRPr="006C4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3BB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6C43BB">
        <w:rPr>
          <w:rFonts w:ascii="Times New Roman" w:hAnsi="Times New Roman" w:cs="Times New Roman"/>
          <w:sz w:val="28"/>
          <w:szCs w:val="28"/>
        </w:rPr>
        <w:t>:</w:t>
      </w:r>
      <w:r w:rsidRPr="006C43BB">
        <w:rPr>
          <w:rFonts w:ascii="Times New Roman" w:hAnsi="Times New Roman" w:cs="Times New Roman"/>
          <w:sz w:val="28"/>
          <w:szCs w:val="28"/>
        </w:rPr>
        <w:br/>
      </w:r>
    </w:p>
    <w:p w:rsidR="00DD3F88" w:rsidRPr="006C43BB" w:rsidRDefault="00DD3F88" w:rsidP="00DD3F88">
      <w:pPr>
        <w:rPr>
          <w:rFonts w:ascii="Times New Roman" w:hAnsi="Times New Roman" w:cs="Times New Roman"/>
          <w:sz w:val="28"/>
          <w:szCs w:val="28"/>
        </w:rPr>
      </w:pPr>
      <w:r w:rsidRPr="006C43BB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Домашнє завдання</w:t>
      </w:r>
    </w:p>
    <w:p w:rsidR="00DD3F88" w:rsidRPr="006C43BB" w:rsidRDefault="00DD3F88" w:rsidP="00DD3F8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C43BB">
        <w:rPr>
          <w:rFonts w:ascii="Times New Roman" w:hAnsi="Times New Roman" w:cs="Times New Roman"/>
          <w:sz w:val="28"/>
          <w:szCs w:val="28"/>
          <w:lang w:val="uk-UA"/>
        </w:rPr>
        <w:t>Опрацювати теоретичний матеріал лекції.</w:t>
      </w:r>
    </w:p>
    <w:p w:rsidR="00DD3F88" w:rsidRPr="006C43BB" w:rsidRDefault="00DD3F88" w:rsidP="00DD3F8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C43BB">
        <w:rPr>
          <w:rFonts w:ascii="Times New Roman" w:hAnsi="Times New Roman" w:cs="Times New Roman"/>
          <w:sz w:val="28"/>
          <w:szCs w:val="28"/>
          <w:lang w:val="uk-UA"/>
        </w:rPr>
        <w:t>Розв’язати №№6, 8, 10, 13, 14(2, 3, 6), 18, 19.</w:t>
      </w:r>
    </w:p>
    <w:p w:rsidR="00DD3F88" w:rsidRPr="006C43BB" w:rsidRDefault="00D67E78" w:rsidP="00DD3F88">
      <w:pPr>
        <w:ind w:left="54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C43B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</w:t>
      </w:r>
      <w:r w:rsidR="00DD3F88" w:rsidRPr="006C43B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рактичн</w:t>
      </w:r>
      <w:r w:rsidRPr="006C43B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 частина</w:t>
      </w:r>
    </w:p>
    <w:p w:rsidR="00DD3F88" w:rsidRPr="006C43BB" w:rsidRDefault="00DD3F88" w:rsidP="00DD3F88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C43B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Відсотки</w:t>
      </w:r>
    </w:p>
    <w:p w:rsidR="00DD3F88" w:rsidRPr="006C43BB" w:rsidRDefault="00DD3F88" w:rsidP="00DD3F8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3BB">
        <w:rPr>
          <w:rFonts w:ascii="Times New Roman" w:hAnsi="Times New Roman" w:cs="Times New Roman"/>
          <w:sz w:val="28"/>
          <w:szCs w:val="28"/>
          <w:lang w:val="uk-UA"/>
        </w:rPr>
        <w:t>Виразіть відсотки десятковим або звичайним дробом: 6%; 15%; 25%; 50%; 135%; 3</w:t>
      </w:r>
      <w:r w:rsidRPr="006C43BB"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255" w:dyaOrig="675">
          <v:shape id="_x0000_i1034" type="#_x0000_t75" style="width:12.75pt;height:33.75pt" o:ole="">
            <v:imagedata r:id="rId26" o:title=""/>
          </v:shape>
          <o:OLEObject Type="Embed" ProgID="Equation.3" ShapeID="_x0000_i1034" DrawAspect="Content" ObjectID="_1529828792" r:id="rId27"/>
        </w:object>
      </w:r>
      <w:r w:rsidRPr="006C43BB">
        <w:rPr>
          <w:rFonts w:ascii="Times New Roman" w:hAnsi="Times New Roman" w:cs="Times New Roman"/>
          <w:sz w:val="28"/>
          <w:szCs w:val="28"/>
          <w:lang w:val="uk-UA"/>
        </w:rPr>
        <w:t>%.</w:t>
      </w:r>
    </w:p>
    <w:p w:rsidR="00DD3F88" w:rsidRPr="006C43BB" w:rsidRDefault="00DD3F88" w:rsidP="00DD3F8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3BB">
        <w:rPr>
          <w:rFonts w:ascii="Times New Roman" w:hAnsi="Times New Roman" w:cs="Times New Roman"/>
          <w:sz w:val="28"/>
          <w:szCs w:val="28"/>
          <w:lang w:val="uk-UA"/>
        </w:rPr>
        <w:t>Знайдіть:</w:t>
      </w:r>
    </w:p>
    <w:p w:rsidR="00DD3F88" w:rsidRPr="006C43BB" w:rsidRDefault="00DD3F88" w:rsidP="00DD3F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C43BB">
        <w:rPr>
          <w:rFonts w:ascii="Times New Roman" w:hAnsi="Times New Roman" w:cs="Times New Roman"/>
          <w:sz w:val="28"/>
          <w:szCs w:val="28"/>
          <w:lang w:val="uk-UA"/>
        </w:rPr>
        <w:t xml:space="preserve">а) 20 % від 40 грн; б) число, якщо 20 % його становлять 40 грн; </w:t>
      </w:r>
    </w:p>
    <w:p w:rsidR="00DD3F88" w:rsidRPr="006C43BB" w:rsidRDefault="00DD3F88" w:rsidP="00DD3F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C43BB">
        <w:rPr>
          <w:rFonts w:ascii="Times New Roman" w:hAnsi="Times New Roman" w:cs="Times New Roman"/>
          <w:sz w:val="28"/>
          <w:szCs w:val="28"/>
          <w:lang w:val="uk-UA"/>
        </w:rPr>
        <w:t>в) скільки відсотків становить 20 грн від 40 грн?</w:t>
      </w:r>
    </w:p>
    <w:p w:rsidR="00DD3F88" w:rsidRPr="006C43BB" w:rsidRDefault="00DD3F88" w:rsidP="00DD3F88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3BB">
        <w:rPr>
          <w:rFonts w:ascii="Times New Roman" w:hAnsi="Times New Roman" w:cs="Times New Roman"/>
          <w:sz w:val="28"/>
          <w:szCs w:val="28"/>
          <w:lang w:val="uk-UA"/>
        </w:rPr>
        <w:t xml:space="preserve">Сплав містить 11 % міді. Скільки міді міститься у </w:t>
      </w:r>
      <w:smartTag w:uri="urn:schemas-microsoft-com:office:smarttags" w:element="metricconverter">
        <w:smartTagPr>
          <w:attr w:name="ProductID" w:val="370 кг"/>
        </w:smartTagPr>
        <w:r w:rsidRPr="006C43BB">
          <w:rPr>
            <w:rFonts w:ascii="Times New Roman" w:hAnsi="Times New Roman" w:cs="Times New Roman"/>
            <w:sz w:val="28"/>
            <w:szCs w:val="28"/>
            <w:lang w:val="uk-UA"/>
          </w:rPr>
          <w:t>370 кг</w:t>
        </w:r>
      </w:smartTag>
      <w:r w:rsidRPr="006C43BB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6C43BB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кого сплаву? </w:t>
      </w:r>
    </w:p>
    <w:p w:rsidR="00DD3F88" w:rsidRPr="006C43BB" w:rsidRDefault="00DD3F88" w:rsidP="00DD3F8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3BB">
        <w:rPr>
          <w:rFonts w:ascii="Times New Roman" w:hAnsi="Times New Roman" w:cs="Times New Roman"/>
          <w:sz w:val="28"/>
          <w:szCs w:val="28"/>
          <w:lang w:val="uk-UA"/>
        </w:rPr>
        <w:t xml:space="preserve">Сплав міді з оловом масою </w:t>
      </w:r>
      <w:smartTag w:uri="urn:schemas-microsoft-com:office:smarttags" w:element="metricconverter">
        <w:smartTagPr>
          <w:attr w:name="ProductID" w:val="12 кг"/>
        </w:smartTagPr>
        <w:r w:rsidRPr="006C43BB">
          <w:rPr>
            <w:rFonts w:ascii="Times New Roman" w:hAnsi="Times New Roman" w:cs="Times New Roman"/>
            <w:sz w:val="28"/>
            <w:szCs w:val="28"/>
            <w:lang w:val="uk-UA"/>
          </w:rPr>
          <w:t>12 кг</w:t>
        </w:r>
      </w:smartTag>
      <w:r w:rsidRPr="006C43BB">
        <w:rPr>
          <w:rFonts w:ascii="Times New Roman" w:hAnsi="Times New Roman" w:cs="Times New Roman"/>
          <w:sz w:val="28"/>
          <w:szCs w:val="28"/>
          <w:lang w:val="uk-UA"/>
        </w:rPr>
        <w:t xml:space="preserve"> містить 45 % міді. Скільки кілограмів</w:t>
      </w:r>
      <w:r w:rsidRPr="006C43BB">
        <w:rPr>
          <w:rFonts w:ascii="Times New Roman" w:hAnsi="Times New Roman" w:cs="Times New Roman"/>
          <w:sz w:val="28"/>
          <w:szCs w:val="28"/>
          <w:lang w:val="uk-UA"/>
        </w:rPr>
        <w:br/>
        <w:t>чистого олова треба добавити до сплаву, щоб дістати новий сплав,</w:t>
      </w:r>
      <w:r w:rsidRPr="006C43BB">
        <w:rPr>
          <w:rFonts w:ascii="Times New Roman" w:hAnsi="Times New Roman" w:cs="Times New Roman"/>
          <w:sz w:val="28"/>
          <w:szCs w:val="28"/>
          <w:lang w:val="uk-UA"/>
        </w:rPr>
        <w:br/>
        <w:t>який містить 40 % міді?</w:t>
      </w:r>
    </w:p>
    <w:p w:rsidR="00DD3F88" w:rsidRPr="006C43BB" w:rsidRDefault="00DD3F88" w:rsidP="00DD3F8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3BB">
        <w:rPr>
          <w:rFonts w:ascii="Times New Roman" w:hAnsi="Times New Roman" w:cs="Times New Roman"/>
          <w:sz w:val="28"/>
          <w:szCs w:val="28"/>
          <w:lang w:val="uk-UA"/>
        </w:rPr>
        <w:t xml:space="preserve">Фермер засіяв соняшником </w:t>
      </w:r>
      <w:smartTag w:uri="urn:schemas-microsoft-com:office:smarttags" w:element="metricconverter">
        <w:smartTagPr>
          <w:attr w:name="ProductID" w:val="1,8 га"/>
        </w:smartTagPr>
        <w:r w:rsidRPr="006C43BB">
          <w:rPr>
            <w:rFonts w:ascii="Times New Roman" w:hAnsi="Times New Roman" w:cs="Times New Roman"/>
            <w:sz w:val="28"/>
            <w:szCs w:val="28"/>
            <w:lang w:val="uk-UA"/>
          </w:rPr>
          <w:t>1,8 га</w:t>
        </w:r>
      </w:smartTag>
      <w:r w:rsidRPr="006C43BB">
        <w:rPr>
          <w:rFonts w:ascii="Times New Roman" w:hAnsi="Times New Roman" w:cs="Times New Roman"/>
          <w:sz w:val="28"/>
          <w:szCs w:val="28"/>
          <w:lang w:val="uk-UA"/>
        </w:rPr>
        <w:t>. Це на 20% більше, ніж торік. Яку</w:t>
      </w:r>
      <w:r w:rsidRPr="006C43BB">
        <w:rPr>
          <w:rFonts w:ascii="Times New Roman" w:hAnsi="Times New Roman" w:cs="Times New Roman"/>
          <w:sz w:val="28"/>
          <w:szCs w:val="28"/>
          <w:lang w:val="uk-UA"/>
        </w:rPr>
        <w:br/>
        <w:t>площу фермер засіяв соняшником торік?</w:t>
      </w:r>
    </w:p>
    <w:p w:rsidR="00DD3F88" w:rsidRPr="006C43BB" w:rsidRDefault="00DD3F88" w:rsidP="00DD3F8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3BB">
        <w:rPr>
          <w:rFonts w:ascii="Times New Roman" w:hAnsi="Times New Roman" w:cs="Times New Roman"/>
          <w:sz w:val="28"/>
          <w:szCs w:val="28"/>
          <w:lang w:val="uk-UA"/>
        </w:rPr>
        <w:t xml:space="preserve">Один учень стрибнув у довжину на </w:t>
      </w:r>
      <w:smartTag w:uri="urn:schemas-microsoft-com:office:smarttags" w:element="metricconverter">
        <w:smartTagPr>
          <w:attr w:name="ProductID" w:val="2,4 м"/>
        </w:smartTagPr>
        <w:r w:rsidRPr="006C43BB">
          <w:rPr>
            <w:rFonts w:ascii="Times New Roman" w:hAnsi="Times New Roman" w:cs="Times New Roman"/>
            <w:sz w:val="28"/>
            <w:szCs w:val="28"/>
            <w:lang w:val="uk-UA"/>
          </w:rPr>
          <w:t>2,4 м</w:t>
        </w:r>
      </w:smartTag>
      <w:r w:rsidRPr="006C43BB">
        <w:rPr>
          <w:rFonts w:ascii="Times New Roman" w:hAnsi="Times New Roman" w:cs="Times New Roman"/>
          <w:sz w:val="28"/>
          <w:szCs w:val="28"/>
          <w:lang w:val="uk-UA"/>
        </w:rPr>
        <w:t>, а стрибок другого був на 15 %</w:t>
      </w:r>
      <w:r w:rsidRPr="006C43BB">
        <w:rPr>
          <w:rFonts w:ascii="Times New Roman" w:hAnsi="Times New Roman" w:cs="Times New Roman"/>
          <w:sz w:val="28"/>
          <w:szCs w:val="28"/>
          <w:lang w:val="uk-UA"/>
        </w:rPr>
        <w:br/>
        <w:t>довший. Яка довжина стрибка другого учня?</w:t>
      </w:r>
    </w:p>
    <w:p w:rsidR="00DD3F88" w:rsidRPr="006C43BB" w:rsidRDefault="00DD3F88" w:rsidP="00DD3F8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3BB">
        <w:rPr>
          <w:rFonts w:ascii="Times New Roman" w:hAnsi="Times New Roman" w:cs="Times New Roman"/>
          <w:sz w:val="28"/>
          <w:szCs w:val="28"/>
          <w:lang w:val="uk-UA"/>
        </w:rPr>
        <w:t>Сплав складається з міді (50 %), цинку (40 %) і алюмінію (10 %).</w:t>
      </w:r>
      <w:r w:rsidRPr="006C43BB">
        <w:rPr>
          <w:rFonts w:ascii="Times New Roman" w:hAnsi="Times New Roman" w:cs="Times New Roman"/>
          <w:sz w:val="28"/>
          <w:szCs w:val="28"/>
          <w:lang w:val="uk-UA"/>
        </w:rPr>
        <w:br/>
        <w:t xml:space="preserve">Скільки треба взяти металів, щоб дістати </w:t>
      </w:r>
      <w:smartTag w:uri="urn:schemas-microsoft-com:office:smarttags" w:element="metricconverter">
        <w:smartTagPr>
          <w:attr w:name="ProductID" w:val="35 кг"/>
        </w:smartTagPr>
        <w:r w:rsidRPr="006C43BB">
          <w:rPr>
            <w:rFonts w:ascii="Times New Roman" w:hAnsi="Times New Roman" w:cs="Times New Roman"/>
            <w:sz w:val="28"/>
            <w:szCs w:val="28"/>
            <w:lang w:val="uk-UA"/>
          </w:rPr>
          <w:t>35 кг</w:t>
        </w:r>
      </w:smartTag>
      <w:r w:rsidRPr="006C43BB">
        <w:rPr>
          <w:rFonts w:ascii="Times New Roman" w:hAnsi="Times New Roman" w:cs="Times New Roman"/>
          <w:sz w:val="28"/>
          <w:szCs w:val="28"/>
          <w:lang w:val="uk-UA"/>
        </w:rPr>
        <w:t xml:space="preserve"> сплаву?</w:t>
      </w:r>
    </w:p>
    <w:p w:rsidR="00DD3F88" w:rsidRPr="006C43BB" w:rsidRDefault="00DD3F88" w:rsidP="00DD3F8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3BB">
        <w:rPr>
          <w:rFonts w:ascii="Times New Roman" w:hAnsi="Times New Roman" w:cs="Times New Roman"/>
          <w:sz w:val="28"/>
          <w:szCs w:val="28"/>
          <w:lang w:val="uk-UA"/>
        </w:rPr>
        <w:t>Сплав складається з алюмінію (83 %), цинку (10%) і олова (7 %).Чому</w:t>
      </w:r>
      <w:r w:rsidRPr="006C43BB">
        <w:rPr>
          <w:rFonts w:ascii="Times New Roman" w:hAnsi="Times New Roman" w:cs="Times New Roman"/>
          <w:sz w:val="28"/>
          <w:szCs w:val="28"/>
          <w:lang w:val="uk-UA"/>
        </w:rPr>
        <w:br/>
        <w:t xml:space="preserve">дорівнює маса сплаву, в якому цинку на </w:t>
      </w:r>
      <w:smartTag w:uri="urn:schemas-microsoft-com:office:smarttags" w:element="metricconverter">
        <w:smartTagPr>
          <w:attr w:name="ProductID" w:val="2,7 кг"/>
        </w:smartTagPr>
        <w:r w:rsidRPr="006C43BB">
          <w:rPr>
            <w:rFonts w:ascii="Times New Roman" w:hAnsi="Times New Roman" w:cs="Times New Roman"/>
            <w:sz w:val="28"/>
            <w:szCs w:val="28"/>
            <w:lang w:val="uk-UA"/>
          </w:rPr>
          <w:t>2,7 кг</w:t>
        </w:r>
      </w:smartTag>
      <w:r w:rsidRPr="006C43BB">
        <w:rPr>
          <w:rFonts w:ascii="Times New Roman" w:hAnsi="Times New Roman" w:cs="Times New Roman"/>
          <w:sz w:val="28"/>
          <w:szCs w:val="28"/>
          <w:lang w:val="uk-UA"/>
        </w:rPr>
        <w:t xml:space="preserve"> більше, Ніж олова?</w:t>
      </w:r>
    </w:p>
    <w:p w:rsidR="00DD3F88" w:rsidRPr="006C43BB" w:rsidRDefault="00DD3F88" w:rsidP="00DD3F8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3BB">
        <w:rPr>
          <w:rFonts w:ascii="Times New Roman" w:hAnsi="Times New Roman" w:cs="Times New Roman"/>
          <w:sz w:val="28"/>
          <w:szCs w:val="28"/>
          <w:lang w:val="uk-UA"/>
        </w:rPr>
        <w:t xml:space="preserve">Коли з цистерни відлили 4,5 т бензину, у ній залишилося 85 % початкової маси бензину. Скільки </w:t>
      </w:r>
      <w:proofErr w:type="spellStart"/>
      <w:r w:rsidRPr="006C43BB">
        <w:rPr>
          <w:rFonts w:ascii="Times New Roman" w:hAnsi="Times New Roman" w:cs="Times New Roman"/>
          <w:sz w:val="28"/>
          <w:szCs w:val="28"/>
          <w:lang w:val="uk-UA"/>
        </w:rPr>
        <w:t>тонн</w:t>
      </w:r>
      <w:proofErr w:type="spellEnd"/>
      <w:r w:rsidRPr="006C43BB">
        <w:rPr>
          <w:rFonts w:ascii="Times New Roman" w:hAnsi="Times New Roman" w:cs="Times New Roman"/>
          <w:sz w:val="28"/>
          <w:szCs w:val="28"/>
          <w:lang w:val="uk-UA"/>
        </w:rPr>
        <w:t xml:space="preserve"> бензину було в цистерні спочатку?</w:t>
      </w:r>
    </w:p>
    <w:p w:rsidR="00DD3F88" w:rsidRPr="006C43BB" w:rsidRDefault="00DD3F88" w:rsidP="00DD3F8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3BB">
        <w:rPr>
          <w:rFonts w:ascii="Times New Roman" w:hAnsi="Times New Roman" w:cs="Times New Roman"/>
          <w:sz w:val="28"/>
          <w:szCs w:val="28"/>
          <w:lang w:val="uk-UA"/>
        </w:rPr>
        <w:t xml:space="preserve">60 % земельної ділянки засіяли пшеницею, решту вівсом. Яку площу засіяли пшеницею, яку вівсом, якщо пшеницею засіяли на </w:t>
      </w:r>
      <w:smartTag w:uri="urn:schemas-microsoft-com:office:smarttags" w:element="metricconverter">
        <w:smartTagPr>
          <w:attr w:name="ProductID" w:val="114 га"/>
        </w:smartTagPr>
        <w:r w:rsidRPr="006C43BB">
          <w:rPr>
            <w:rFonts w:ascii="Times New Roman" w:hAnsi="Times New Roman" w:cs="Times New Roman"/>
            <w:sz w:val="28"/>
            <w:szCs w:val="28"/>
            <w:lang w:val="uk-UA"/>
          </w:rPr>
          <w:t>114 га</w:t>
        </w:r>
      </w:smartTag>
      <w:r w:rsidRPr="006C43BB">
        <w:rPr>
          <w:rFonts w:ascii="Times New Roman" w:hAnsi="Times New Roman" w:cs="Times New Roman"/>
          <w:sz w:val="28"/>
          <w:szCs w:val="28"/>
          <w:lang w:val="uk-UA"/>
        </w:rPr>
        <w:t xml:space="preserve"> більше, ніж вівсом? </w:t>
      </w:r>
    </w:p>
    <w:p w:rsidR="00DD3F88" w:rsidRPr="006C43BB" w:rsidRDefault="00DD3F88" w:rsidP="00DD3F88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43BB">
        <w:rPr>
          <w:rFonts w:ascii="Times New Roman" w:hAnsi="Times New Roman" w:cs="Times New Roman"/>
          <w:sz w:val="28"/>
          <w:szCs w:val="28"/>
          <w:lang w:val="uk-UA"/>
        </w:rPr>
        <w:t xml:space="preserve">Маємо </w:t>
      </w:r>
      <w:smartTag w:uri="urn:schemas-microsoft-com:office:smarttags" w:element="metricconverter">
        <w:smartTagPr>
          <w:attr w:name="ProductID" w:val="735 г"/>
        </w:smartTagPr>
        <w:r w:rsidRPr="006C43BB">
          <w:rPr>
            <w:rFonts w:ascii="Times New Roman" w:hAnsi="Times New Roman" w:cs="Times New Roman"/>
            <w:sz w:val="28"/>
            <w:szCs w:val="28"/>
            <w:lang w:val="uk-UA"/>
          </w:rPr>
          <w:t>735 г</w:t>
        </w:r>
      </w:smartTag>
      <w:r w:rsidRPr="006C43BB">
        <w:rPr>
          <w:rFonts w:ascii="Times New Roman" w:hAnsi="Times New Roman" w:cs="Times New Roman"/>
          <w:sz w:val="28"/>
          <w:szCs w:val="28"/>
          <w:lang w:val="uk-UA"/>
        </w:rPr>
        <w:t xml:space="preserve"> 16 % розчину йоду у спирті. Треба дістати 10 % розчин</w:t>
      </w:r>
      <w:r w:rsidRPr="006C43BB">
        <w:rPr>
          <w:rFonts w:ascii="Times New Roman" w:hAnsi="Times New Roman" w:cs="Times New Roman"/>
          <w:sz w:val="28"/>
          <w:szCs w:val="28"/>
          <w:lang w:val="uk-UA"/>
        </w:rPr>
        <w:br/>
        <w:t>йоду. Скільки грамів спирту треба долити для цього у даний розчин?</w:t>
      </w:r>
    </w:p>
    <w:p w:rsidR="00DD3F88" w:rsidRPr="006C43BB" w:rsidRDefault="00DD3F88" w:rsidP="00DD3F88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43BB">
        <w:rPr>
          <w:rFonts w:ascii="Times New Roman" w:hAnsi="Times New Roman" w:cs="Times New Roman"/>
          <w:sz w:val="28"/>
          <w:szCs w:val="28"/>
          <w:lang w:val="uk-UA"/>
        </w:rPr>
        <w:t xml:space="preserve">У воді розчинили </w:t>
      </w:r>
      <w:smartTag w:uri="urn:schemas-microsoft-com:office:smarttags" w:element="metricconverter">
        <w:smartTagPr>
          <w:attr w:name="ProductID" w:val="180 г"/>
        </w:smartTagPr>
        <w:r w:rsidRPr="006C43BB">
          <w:rPr>
            <w:rFonts w:ascii="Times New Roman" w:hAnsi="Times New Roman" w:cs="Times New Roman"/>
            <w:sz w:val="28"/>
            <w:szCs w:val="28"/>
            <w:lang w:val="uk-UA"/>
          </w:rPr>
          <w:t>180 г</w:t>
        </w:r>
      </w:smartTag>
      <w:r w:rsidRPr="006C43BB">
        <w:rPr>
          <w:rFonts w:ascii="Times New Roman" w:hAnsi="Times New Roman" w:cs="Times New Roman"/>
          <w:sz w:val="28"/>
          <w:szCs w:val="28"/>
          <w:lang w:val="uk-UA"/>
        </w:rPr>
        <w:t xml:space="preserve"> солі і одержали 12%-</w:t>
      </w:r>
      <w:proofErr w:type="spellStart"/>
      <w:r w:rsidRPr="006C43BB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Pr="006C43BB">
        <w:rPr>
          <w:rFonts w:ascii="Times New Roman" w:hAnsi="Times New Roman" w:cs="Times New Roman"/>
          <w:sz w:val="28"/>
          <w:szCs w:val="28"/>
          <w:lang w:val="uk-UA"/>
        </w:rPr>
        <w:t xml:space="preserve"> розчин солі. Скільки</w:t>
      </w:r>
      <w:r w:rsidRPr="006C43BB">
        <w:rPr>
          <w:rFonts w:ascii="Times New Roman" w:hAnsi="Times New Roman" w:cs="Times New Roman"/>
          <w:sz w:val="28"/>
          <w:szCs w:val="28"/>
          <w:lang w:val="uk-UA"/>
        </w:rPr>
        <w:br/>
        <w:t>грамів води використали для приготування розчину?</w:t>
      </w:r>
    </w:p>
    <w:p w:rsidR="00DD3F88" w:rsidRPr="006C43BB" w:rsidRDefault="00DD3F88" w:rsidP="00DD3F88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43BB">
        <w:rPr>
          <w:rFonts w:ascii="Times New Roman" w:hAnsi="Times New Roman" w:cs="Times New Roman"/>
          <w:sz w:val="28"/>
          <w:szCs w:val="28"/>
          <w:lang w:val="uk-UA"/>
        </w:rPr>
        <w:t>Три трактори зорали поле. Перший трактор зорав 40 % усього поля,</w:t>
      </w:r>
      <w:r w:rsidRPr="006C43BB">
        <w:rPr>
          <w:rFonts w:ascii="Times New Roman" w:hAnsi="Times New Roman" w:cs="Times New Roman"/>
          <w:sz w:val="28"/>
          <w:szCs w:val="28"/>
          <w:lang w:val="uk-UA"/>
        </w:rPr>
        <w:br/>
        <w:t xml:space="preserve">другий — 80 % того, що зорав перший. А третій — решту </w:t>
      </w:r>
      <w:smartTag w:uri="urn:schemas-microsoft-com:office:smarttags" w:element="metricconverter">
        <w:smartTagPr>
          <w:attr w:name="ProductID" w:val="14 га"/>
        </w:smartTagPr>
        <w:r w:rsidRPr="006C43BB">
          <w:rPr>
            <w:rFonts w:ascii="Times New Roman" w:hAnsi="Times New Roman" w:cs="Times New Roman"/>
            <w:sz w:val="28"/>
            <w:szCs w:val="28"/>
            <w:lang w:val="uk-UA"/>
          </w:rPr>
          <w:t>14 га</w:t>
        </w:r>
      </w:smartTag>
      <w:r w:rsidRPr="006C43BB">
        <w:rPr>
          <w:rFonts w:ascii="Times New Roman" w:hAnsi="Times New Roman" w:cs="Times New Roman"/>
          <w:sz w:val="28"/>
          <w:szCs w:val="28"/>
          <w:lang w:val="uk-UA"/>
        </w:rPr>
        <w:t>. Скільки</w:t>
      </w:r>
      <w:r w:rsidRPr="006C43BB">
        <w:rPr>
          <w:rFonts w:ascii="Times New Roman" w:hAnsi="Times New Roman" w:cs="Times New Roman"/>
          <w:sz w:val="28"/>
          <w:szCs w:val="28"/>
          <w:lang w:val="uk-UA"/>
        </w:rPr>
        <w:br/>
        <w:t>гектарів поля зорав другий трактор?</w:t>
      </w:r>
    </w:p>
    <w:p w:rsidR="00DD3F88" w:rsidRPr="006C43BB" w:rsidRDefault="00DD3F88" w:rsidP="00DD3F88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C43B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Відношення і пропорції</w:t>
      </w:r>
    </w:p>
    <w:p w:rsidR="00DD3F88" w:rsidRPr="006C43BB" w:rsidRDefault="00DD3F88" w:rsidP="00DD3F88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3BB">
        <w:rPr>
          <w:rFonts w:ascii="Times New Roman" w:hAnsi="Times New Roman" w:cs="Times New Roman"/>
          <w:sz w:val="28"/>
          <w:szCs w:val="28"/>
          <w:lang w:val="uk-UA"/>
        </w:rPr>
        <w:t>Розв'яжіть рівняння:</w:t>
      </w:r>
    </w:p>
    <w:p w:rsidR="00DD3F88" w:rsidRPr="006C43BB" w:rsidRDefault="00DD3F88" w:rsidP="00DD3F88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43BB">
        <w:rPr>
          <w:rFonts w:ascii="Times New Roman" w:hAnsi="Times New Roman" w:cs="Times New Roman"/>
          <w:sz w:val="28"/>
          <w:szCs w:val="28"/>
          <w:lang w:val="uk-UA"/>
        </w:rPr>
        <w:t xml:space="preserve">75 : 30 = </w:t>
      </w:r>
      <w:r w:rsidRPr="006C43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х </w:t>
      </w:r>
      <w:r w:rsidRPr="006C43BB">
        <w:rPr>
          <w:rFonts w:ascii="Times New Roman" w:hAnsi="Times New Roman" w:cs="Times New Roman"/>
          <w:sz w:val="28"/>
          <w:szCs w:val="28"/>
          <w:lang w:val="uk-UA"/>
        </w:rPr>
        <w:t xml:space="preserve">: 3;  2) </w:t>
      </w:r>
      <w:r w:rsidRPr="006C43BB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270" w:dyaOrig="675">
          <v:shape id="_x0000_i1035" type="#_x0000_t75" style="width:14.25pt;height:33.75pt" o:ole="">
            <v:imagedata r:id="rId28" o:title=""/>
          </v:shape>
          <o:OLEObject Type="Embed" ProgID="Equation.3" ShapeID="_x0000_i1035" DrawAspect="Content" ObjectID="_1529828793" r:id="rId29"/>
        </w:object>
      </w:r>
      <w:r w:rsidRPr="006C43BB">
        <w:rPr>
          <w:rFonts w:ascii="Times New Roman" w:hAnsi="Times New Roman" w:cs="Times New Roman"/>
          <w:sz w:val="28"/>
          <w:szCs w:val="28"/>
          <w:lang w:val="uk-UA"/>
        </w:rPr>
        <w:t>=</w:t>
      </w:r>
      <w:r w:rsidRPr="006C43BB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465" w:dyaOrig="675">
          <v:shape id="_x0000_i1036" type="#_x0000_t75" style="width:23.25pt;height:33.75pt" o:ole="">
            <v:imagedata r:id="rId30" o:title=""/>
          </v:shape>
          <o:OLEObject Type="Embed" ProgID="Equation.3" ShapeID="_x0000_i1036" DrawAspect="Content" ObjectID="_1529828794" r:id="rId31"/>
        </w:object>
      </w:r>
      <w:r w:rsidRPr="006C43BB">
        <w:rPr>
          <w:rFonts w:ascii="Times New Roman" w:hAnsi="Times New Roman" w:cs="Times New Roman"/>
          <w:sz w:val="28"/>
          <w:szCs w:val="28"/>
          <w:lang w:val="uk-UA"/>
        </w:rPr>
        <w:t xml:space="preserve">; 3) </w:t>
      </w:r>
      <w:r w:rsidRPr="006C43BB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6C43BB">
        <w:rPr>
          <w:rFonts w:ascii="Times New Roman" w:hAnsi="Times New Roman" w:cs="Times New Roman"/>
          <w:sz w:val="28"/>
          <w:szCs w:val="28"/>
          <w:lang w:val="uk-UA"/>
        </w:rPr>
        <w:t xml:space="preserve"> : 1</w:t>
      </w:r>
      <w:r w:rsidRPr="006C43BB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270" w:dyaOrig="675">
          <v:shape id="_x0000_i1037" type="#_x0000_t75" style="width:14.25pt;height:33.75pt" o:ole="">
            <v:imagedata r:id="rId32" o:title=""/>
          </v:shape>
          <o:OLEObject Type="Embed" ProgID="Equation.3" ShapeID="_x0000_i1037" DrawAspect="Content" ObjectID="_1529828795" r:id="rId33"/>
        </w:object>
      </w:r>
      <w:r w:rsidRPr="006C43BB">
        <w:rPr>
          <w:rFonts w:ascii="Times New Roman" w:hAnsi="Times New Roman" w:cs="Times New Roman"/>
          <w:sz w:val="28"/>
          <w:szCs w:val="28"/>
          <w:lang w:val="uk-UA"/>
        </w:rPr>
        <w:t xml:space="preserve"> = 4 : </w:t>
      </w:r>
      <w:r w:rsidRPr="006C43BB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240" w:dyaOrig="675">
          <v:shape id="_x0000_i1038" type="#_x0000_t75" style="width:12pt;height:33.75pt" o:ole="">
            <v:imagedata r:id="rId34" o:title=""/>
          </v:shape>
          <o:OLEObject Type="Embed" ProgID="Equation.3" ShapeID="_x0000_i1038" DrawAspect="Content" ObjectID="_1529828796" r:id="rId35"/>
        </w:object>
      </w:r>
      <w:r w:rsidRPr="006C43BB">
        <w:rPr>
          <w:rFonts w:ascii="Times New Roman" w:hAnsi="Times New Roman" w:cs="Times New Roman"/>
          <w:sz w:val="28"/>
          <w:szCs w:val="28"/>
          <w:lang w:val="uk-UA"/>
        </w:rPr>
        <w:t xml:space="preserve">; 4) </w:t>
      </w:r>
      <w:r w:rsidRPr="006C43BB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750" w:dyaOrig="675">
          <v:shape id="_x0000_i1039" type="#_x0000_t75" style="width:38.25pt;height:33.75pt" o:ole="">
            <v:imagedata r:id="rId36" o:title=""/>
          </v:shape>
          <o:OLEObject Type="Embed" ProgID="Equation.3" ShapeID="_x0000_i1039" DrawAspect="Content" ObjectID="_1529828797" r:id="rId37"/>
        </w:object>
      </w:r>
      <w:r w:rsidRPr="006C43BB">
        <w:rPr>
          <w:rFonts w:ascii="Times New Roman" w:hAnsi="Times New Roman" w:cs="Times New Roman"/>
          <w:sz w:val="28"/>
          <w:szCs w:val="28"/>
          <w:lang w:val="uk-UA"/>
        </w:rPr>
        <w:t>=</w:t>
      </w:r>
      <w:r w:rsidRPr="006C43BB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270" w:dyaOrig="675">
          <v:shape id="_x0000_i1040" type="#_x0000_t75" style="width:14.25pt;height:33.75pt" o:ole="">
            <v:imagedata r:id="rId38" o:title=""/>
          </v:shape>
          <o:OLEObject Type="Embed" ProgID="Equation.3" ShapeID="_x0000_i1040" DrawAspect="Content" ObjectID="_1529828798" r:id="rId39"/>
        </w:object>
      </w:r>
      <w:r w:rsidRPr="006C43BB">
        <w:rPr>
          <w:rFonts w:ascii="Times New Roman" w:hAnsi="Times New Roman" w:cs="Times New Roman"/>
          <w:sz w:val="28"/>
          <w:szCs w:val="28"/>
          <w:lang w:val="uk-UA"/>
        </w:rPr>
        <w:t xml:space="preserve">; 5) </w:t>
      </w:r>
      <w:r w:rsidRPr="006C43BB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270" w:dyaOrig="675">
          <v:shape id="_x0000_i1041" type="#_x0000_t75" style="width:14.25pt;height:33.75pt" o:ole="">
            <v:imagedata r:id="rId40" o:title=""/>
          </v:shape>
          <o:OLEObject Type="Embed" ProgID="Equation.3" ShapeID="_x0000_i1041" DrawAspect="Content" ObjectID="_1529828799" r:id="rId41"/>
        </w:object>
      </w:r>
      <w:r w:rsidRPr="006C43BB">
        <w:rPr>
          <w:rFonts w:ascii="Times New Roman" w:hAnsi="Times New Roman" w:cs="Times New Roman"/>
          <w:sz w:val="28"/>
          <w:szCs w:val="28"/>
          <w:lang w:val="uk-UA"/>
        </w:rPr>
        <w:t>=</w:t>
      </w:r>
      <w:r w:rsidRPr="006C43BB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825" w:dyaOrig="675">
          <v:shape id="_x0000_i1042" type="#_x0000_t75" style="width:41.25pt;height:33.75pt" o:ole="">
            <v:imagedata r:id="rId42" o:title=""/>
          </v:shape>
          <o:OLEObject Type="Embed" ProgID="Equation.3" ShapeID="_x0000_i1042" DrawAspect="Content" ObjectID="_1529828800" r:id="rId43"/>
        </w:object>
      </w:r>
      <w:r w:rsidRPr="006C43BB">
        <w:rPr>
          <w:rFonts w:ascii="Times New Roman" w:hAnsi="Times New Roman" w:cs="Times New Roman"/>
          <w:sz w:val="28"/>
          <w:szCs w:val="28"/>
          <w:lang w:val="uk-UA"/>
        </w:rPr>
        <w:t xml:space="preserve">; 6) </w:t>
      </w:r>
      <w:r w:rsidRPr="006C43BB">
        <w:rPr>
          <w:rFonts w:ascii="Times New Roman" w:eastAsia="Times New Roman" w:hAnsi="Times New Roman" w:cs="Times New Roman"/>
          <w:position w:val="-28"/>
          <w:sz w:val="28"/>
          <w:szCs w:val="28"/>
        </w:rPr>
        <w:object w:dxaOrig="660" w:dyaOrig="720">
          <v:shape id="_x0000_i1043" type="#_x0000_t75" style="width:33pt;height:36pt" o:ole="">
            <v:imagedata r:id="rId44" o:title=""/>
          </v:shape>
          <o:OLEObject Type="Embed" ProgID="Equation.3" ShapeID="_x0000_i1043" DrawAspect="Content" ObjectID="_1529828801" r:id="rId45"/>
        </w:object>
      </w:r>
      <w:r w:rsidRPr="006C43BB">
        <w:rPr>
          <w:rFonts w:ascii="Times New Roman" w:hAnsi="Times New Roman" w:cs="Times New Roman"/>
          <w:sz w:val="28"/>
          <w:szCs w:val="28"/>
          <w:lang w:val="uk-UA"/>
        </w:rPr>
        <w:t>=</w:t>
      </w:r>
      <w:r w:rsidRPr="006C43BB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270" w:dyaOrig="675">
          <v:shape id="_x0000_i1044" type="#_x0000_t75" style="width:14.25pt;height:33.75pt" o:ole="">
            <v:imagedata r:id="rId46" o:title=""/>
          </v:shape>
          <o:OLEObject Type="Embed" ProgID="Equation.3" ShapeID="_x0000_i1044" DrawAspect="Content" ObjectID="_1529828802" r:id="rId47"/>
        </w:object>
      </w:r>
      <w:r w:rsidRPr="006C43B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3F88" w:rsidRPr="006C43BB" w:rsidRDefault="00DD3F88" w:rsidP="00DD3F88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3BB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smartTag w:uri="urn:schemas-microsoft-com:office:smarttags" w:element="metricconverter">
        <w:smartTagPr>
          <w:attr w:name="ProductID" w:val="80 кг"/>
        </w:smartTagPr>
        <w:r w:rsidRPr="006C43BB">
          <w:rPr>
            <w:rFonts w:ascii="Times New Roman" w:hAnsi="Times New Roman" w:cs="Times New Roman"/>
            <w:sz w:val="28"/>
            <w:szCs w:val="28"/>
            <w:lang w:val="uk-UA"/>
          </w:rPr>
          <w:t>80 кг</w:t>
        </w:r>
      </w:smartTag>
      <w:r w:rsidRPr="006C43BB">
        <w:rPr>
          <w:rFonts w:ascii="Times New Roman" w:hAnsi="Times New Roman" w:cs="Times New Roman"/>
          <w:sz w:val="28"/>
          <w:szCs w:val="28"/>
          <w:lang w:val="uk-UA"/>
        </w:rPr>
        <w:t xml:space="preserve"> картоплі міститься </w:t>
      </w:r>
      <w:smartTag w:uri="urn:schemas-microsoft-com:office:smarttags" w:element="metricconverter">
        <w:smartTagPr>
          <w:attr w:name="ProductID" w:val="14 кг"/>
        </w:smartTagPr>
        <w:r w:rsidRPr="006C43BB">
          <w:rPr>
            <w:rFonts w:ascii="Times New Roman" w:hAnsi="Times New Roman" w:cs="Times New Roman"/>
            <w:sz w:val="28"/>
            <w:szCs w:val="28"/>
            <w:lang w:val="uk-UA"/>
          </w:rPr>
          <w:t>14 кг</w:t>
        </w:r>
      </w:smartTag>
      <w:r w:rsidRPr="006C43BB">
        <w:rPr>
          <w:rFonts w:ascii="Times New Roman" w:hAnsi="Times New Roman" w:cs="Times New Roman"/>
          <w:sz w:val="28"/>
          <w:szCs w:val="28"/>
          <w:lang w:val="uk-UA"/>
        </w:rPr>
        <w:t xml:space="preserve"> крохмалю. Скільки картоплі треба</w:t>
      </w:r>
      <w:r w:rsidRPr="006C43BB">
        <w:rPr>
          <w:rFonts w:ascii="Times New Roman" w:hAnsi="Times New Roman" w:cs="Times New Roman"/>
          <w:sz w:val="28"/>
          <w:szCs w:val="28"/>
          <w:lang w:val="uk-UA"/>
        </w:rPr>
        <w:br/>
        <w:t xml:space="preserve">взяти, щоб одержати </w:t>
      </w:r>
      <w:smartTag w:uri="urn:schemas-microsoft-com:office:smarttags" w:element="metricconverter">
        <w:smartTagPr>
          <w:attr w:name="ProductID" w:val="35 кг"/>
        </w:smartTagPr>
        <w:r w:rsidRPr="006C43BB">
          <w:rPr>
            <w:rFonts w:ascii="Times New Roman" w:hAnsi="Times New Roman" w:cs="Times New Roman"/>
            <w:sz w:val="28"/>
            <w:szCs w:val="28"/>
            <w:lang w:val="uk-UA"/>
          </w:rPr>
          <w:t>35 кг</w:t>
        </w:r>
      </w:smartTag>
      <w:r w:rsidRPr="006C43BB">
        <w:rPr>
          <w:rFonts w:ascii="Times New Roman" w:hAnsi="Times New Roman" w:cs="Times New Roman"/>
          <w:sz w:val="28"/>
          <w:szCs w:val="28"/>
          <w:lang w:val="uk-UA"/>
        </w:rPr>
        <w:t xml:space="preserve"> крохмалю?</w:t>
      </w:r>
    </w:p>
    <w:p w:rsidR="00DD3F88" w:rsidRPr="006C43BB" w:rsidRDefault="00DD3F88" w:rsidP="00DD3F88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3BB">
        <w:rPr>
          <w:rFonts w:ascii="Times New Roman" w:hAnsi="Times New Roman" w:cs="Times New Roman"/>
          <w:sz w:val="28"/>
          <w:szCs w:val="28"/>
          <w:lang w:val="uk-UA"/>
        </w:rPr>
        <w:t xml:space="preserve">Катер пройшов відстань </w:t>
      </w:r>
      <w:smartTag w:uri="urn:schemas-microsoft-com:office:smarttags" w:element="metricconverter">
        <w:smartTagPr>
          <w:attr w:name="ProductID" w:val="120 км"/>
        </w:smartTagPr>
        <w:r w:rsidRPr="006C43BB">
          <w:rPr>
            <w:rFonts w:ascii="Times New Roman" w:hAnsi="Times New Roman" w:cs="Times New Roman"/>
            <w:sz w:val="28"/>
            <w:szCs w:val="28"/>
            <w:lang w:val="uk-UA"/>
          </w:rPr>
          <w:t>120 км</w:t>
        </w:r>
      </w:smartTag>
      <w:r w:rsidRPr="006C43BB">
        <w:rPr>
          <w:rFonts w:ascii="Times New Roman" w:hAnsi="Times New Roman" w:cs="Times New Roman"/>
          <w:sz w:val="28"/>
          <w:szCs w:val="28"/>
          <w:lang w:val="uk-UA"/>
        </w:rPr>
        <w:t xml:space="preserve"> за 6 год.</w:t>
      </w:r>
    </w:p>
    <w:p w:rsidR="00DD3F88" w:rsidRPr="006C43BB" w:rsidRDefault="00DD3F88" w:rsidP="00DD3F88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6C43BB"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Pr="006C43BB">
        <w:rPr>
          <w:rFonts w:ascii="Times New Roman" w:hAnsi="Times New Roman" w:cs="Times New Roman"/>
          <w:sz w:val="28"/>
          <w:szCs w:val="28"/>
          <w:lang w:val="uk-UA"/>
        </w:rPr>
        <w:tab/>
        <w:t>Знайдіть відстань, яку він пройде за 2,5 год, маючи ту саму швид</w:t>
      </w:r>
      <w:r w:rsidRPr="006C43BB">
        <w:rPr>
          <w:rFonts w:ascii="Times New Roman" w:hAnsi="Times New Roman" w:cs="Times New Roman"/>
          <w:sz w:val="28"/>
          <w:szCs w:val="28"/>
          <w:lang w:val="uk-UA"/>
        </w:rPr>
        <w:softHyphen/>
        <w:t>кість;</w:t>
      </w:r>
    </w:p>
    <w:p w:rsidR="00DD3F88" w:rsidRPr="006C43BB" w:rsidRDefault="00DD3F88" w:rsidP="00DD3F88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6C43BB"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Pr="006C43BB">
        <w:rPr>
          <w:rFonts w:ascii="Times New Roman" w:hAnsi="Times New Roman" w:cs="Times New Roman"/>
          <w:sz w:val="28"/>
          <w:szCs w:val="28"/>
          <w:lang w:val="uk-UA"/>
        </w:rPr>
        <w:tab/>
        <w:t>За який час він пройде ту саму відстань, якщо збільшить швид</w:t>
      </w:r>
      <w:r w:rsidRPr="006C43BB">
        <w:rPr>
          <w:rFonts w:ascii="Times New Roman" w:hAnsi="Times New Roman" w:cs="Times New Roman"/>
          <w:sz w:val="28"/>
          <w:szCs w:val="28"/>
          <w:lang w:val="uk-UA"/>
        </w:rPr>
        <w:softHyphen/>
        <w:t>кість на 5 км/год?</w:t>
      </w:r>
    </w:p>
    <w:p w:rsidR="00DD3F88" w:rsidRPr="006C43BB" w:rsidRDefault="00DD3F88" w:rsidP="00DD3F88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3BB">
        <w:rPr>
          <w:rFonts w:ascii="Times New Roman" w:hAnsi="Times New Roman" w:cs="Times New Roman"/>
          <w:sz w:val="28"/>
          <w:szCs w:val="28"/>
          <w:lang w:val="uk-UA"/>
        </w:rPr>
        <w:t>У залізній руді на 7 частин заліза припадає 3 частини домішок.</w:t>
      </w:r>
      <w:r w:rsidRPr="006C43BB">
        <w:rPr>
          <w:rFonts w:ascii="Times New Roman" w:hAnsi="Times New Roman" w:cs="Times New Roman"/>
          <w:sz w:val="28"/>
          <w:szCs w:val="28"/>
          <w:lang w:val="uk-UA"/>
        </w:rPr>
        <w:br/>
        <w:t xml:space="preserve">Скільки </w:t>
      </w:r>
      <w:proofErr w:type="spellStart"/>
      <w:r w:rsidRPr="006C43BB">
        <w:rPr>
          <w:rFonts w:ascii="Times New Roman" w:hAnsi="Times New Roman" w:cs="Times New Roman"/>
          <w:sz w:val="28"/>
          <w:szCs w:val="28"/>
          <w:lang w:val="uk-UA"/>
        </w:rPr>
        <w:t>тонн</w:t>
      </w:r>
      <w:proofErr w:type="spellEnd"/>
      <w:r w:rsidRPr="006C43BB">
        <w:rPr>
          <w:rFonts w:ascii="Times New Roman" w:hAnsi="Times New Roman" w:cs="Times New Roman"/>
          <w:sz w:val="28"/>
          <w:szCs w:val="28"/>
          <w:lang w:val="uk-UA"/>
        </w:rPr>
        <w:t xml:space="preserve"> домішок у руді, яка містить 73,5 </w:t>
      </w:r>
      <w:proofErr w:type="spellStart"/>
      <w:r w:rsidRPr="006C43BB">
        <w:rPr>
          <w:rFonts w:ascii="Times New Roman" w:hAnsi="Times New Roman" w:cs="Times New Roman"/>
          <w:sz w:val="28"/>
          <w:szCs w:val="28"/>
          <w:lang w:val="uk-UA"/>
        </w:rPr>
        <w:t>тонн</w:t>
      </w:r>
      <w:proofErr w:type="spellEnd"/>
      <w:r w:rsidRPr="006C43BB">
        <w:rPr>
          <w:rFonts w:ascii="Times New Roman" w:hAnsi="Times New Roman" w:cs="Times New Roman"/>
          <w:sz w:val="28"/>
          <w:szCs w:val="28"/>
          <w:lang w:val="uk-UA"/>
        </w:rPr>
        <w:t xml:space="preserve"> заліза?</w:t>
      </w:r>
    </w:p>
    <w:p w:rsidR="00DD3F88" w:rsidRPr="006C43BB" w:rsidRDefault="00DD3F88" w:rsidP="00DD3F8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3BB">
        <w:rPr>
          <w:rFonts w:ascii="Times New Roman" w:hAnsi="Times New Roman" w:cs="Times New Roman"/>
          <w:sz w:val="28"/>
          <w:szCs w:val="28"/>
          <w:lang w:val="uk-UA"/>
        </w:rPr>
        <w:t>Із 6 т магнітного залізняку добули 4,2 т заліза. Скільки заліза можна</w:t>
      </w:r>
      <w:r w:rsidRPr="006C43BB">
        <w:rPr>
          <w:rFonts w:ascii="Times New Roman" w:hAnsi="Times New Roman" w:cs="Times New Roman"/>
          <w:sz w:val="28"/>
          <w:szCs w:val="28"/>
          <w:lang w:val="uk-UA"/>
        </w:rPr>
        <w:br/>
        <w:t>добути із 22 т магнітного залізняку?</w:t>
      </w:r>
    </w:p>
    <w:p w:rsidR="00DD3F88" w:rsidRPr="006C43BB" w:rsidRDefault="00DD3F88" w:rsidP="00DD3F8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3BB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smartTag w:uri="urn:schemas-microsoft-com:office:smarttags" w:element="metricconverter">
        <w:smartTagPr>
          <w:attr w:name="ProductID" w:val="1,6 га"/>
        </w:smartTagPr>
        <w:r w:rsidRPr="006C43BB">
          <w:rPr>
            <w:rFonts w:ascii="Times New Roman" w:hAnsi="Times New Roman" w:cs="Times New Roman"/>
            <w:sz w:val="28"/>
            <w:szCs w:val="28"/>
            <w:lang w:val="uk-UA"/>
          </w:rPr>
          <w:t>1,6 га</w:t>
        </w:r>
      </w:smartTag>
      <w:r w:rsidRPr="006C43BB">
        <w:rPr>
          <w:rFonts w:ascii="Times New Roman" w:hAnsi="Times New Roman" w:cs="Times New Roman"/>
          <w:sz w:val="28"/>
          <w:szCs w:val="28"/>
          <w:lang w:val="uk-UA"/>
        </w:rPr>
        <w:t xml:space="preserve"> землі, що становить 8% площі всього поля, зібрали 48 ц пше</w:t>
      </w:r>
      <w:r w:rsidRPr="006C43BB">
        <w:rPr>
          <w:rFonts w:ascii="Times New Roman" w:hAnsi="Times New Roman" w:cs="Times New Roman"/>
          <w:sz w:val="28"/>
          <w:szCs w:val="28"/>
          <w:lang w:val="uk-UA"/>
        </w:rPr>
        <w:softHyphen/>
        <w:t>ниці. Скільки центнерів пшениці зібрали з усього поля, якщо вро</w:t>
      </w:r>
      <w:r w:rsidRPr="006C43BB">
        <w:rPr>
          <w:rFonts w:ascii="Times New Roman" w:hAnsi="Times New Roman" w:cs="Times New Roman"/>
          <w:sz w:val="28"/>
          <w:szCs w:val="28"/>
          <w:lang w:val="uk-UA"/>
        </w:rPr>
        <w:softHyphen/>
        <w:t>жайність на всіх його ділянках однакова?</w:t>
      </w:r>
    </w:p>
    <w:p w:rsidR="00DD3F88" w:rsidRPr="006C43BB" w:rsidRDefault="00DD3F88" w:rsidP="00DD3F88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3BB">
        <w:rPr>
          <w:rFonts w:ascii="Times New Roman" w:hAnsi="Times New Roman" w:cs="Times New Roman"/>
          <w:sz w:val="28"/>
          <w:szCs w:val="28"/>
          <w:lang w:val="uk-UA"/>
        </w:rPr>
        <w:t>Для виготовлення металевого посуду використовують мельхіор —</w:t>
      </w:r>
      <w:r w:rsidRPr="006C43BB">
        <w:rPr>
          <w:rFonts w:ascii="Times New Roman" w:hAnsi="Times New Roman" w:cs="Times New Roman"/>
          <w:sz w:val="28"/>
          <w:szCs w:val="28"/>
          <w:lang w:val="uk-UA"/>
        </w:rPr>
        <w:br/>
        <w:t xml:space="preserve">сплав нікелю, цинку та міді, маси яких пропорційні числам 3, 4 і 13 відповідно. Скільки кілограмів кожного металу треба взяти, щоб дістати </w:t>
      </w:r>
      <w:smartTag w:uri="urn:schemas-microsoft-com:office:smarttags" w:element="metricconverter">
        <w:smartTagPr>
          <w:attr w:name="ProductID" w:val="150 кг"/>
        </w:smartTagPr>
        <w:r w:rsidRPr="006C43BB">
          <w:rPr>
            <w:rFonts w:ascii="Times New Roman" w:hAnsi="Times New Roman" w:cs="Times New Roman"/>
            <w:sz w:val="28"/>
            <w:szCs w:val="28"/>
            <w:lang w:val="uk-UA"/>
          </w:rPr>
          <w:t>150 кг</w:t>
        </w:r>
      </w:smartTag>
      <w:r w:rsidRPr="006C43BB">
        <w:rPr>
          <w:rFonts w:ascii="Times New Roman" w:hAnsi="Times New Roman" w:cs="Times New Roman"/>
          <w:sz w:val="28"/>
          <w:szCs w:val="28"/>
          <w:lang w:val="uk-UA"/>
        </w:rPr>
        <w:t xml:space="preserve"> мельхіору?</w:t>
      </w:r>
    </w:p>
    <w:p w:rsidR="00DD3F88" w:rsidRPr="006C43BB" w:rsidRDefault="00DD3F88" w:rsidP="00DD3F8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3BB">
        <w:rPr>
          <w:rFonts w:ascii="Times New Roman" w:hAnsi="Times New Roman" w:cs="Times New Roman"/>
          <w:sz w:val="28"/>
          <w:szCs w:val="28"/>
          <w:lang w:val="uk-UA"/>
        </w:rPr>
        <w:t xml:space="preserve">Басейн наповнюються через першу трубу за 8 год, а через другу — за 10 год. За 1 год через першу трубу вливається </w:t>
      </w:r>
      <w:smartTag w:uri="urn:schemas-microsoft-com:office:smarttags" w:element="metricconverter">
        <w:smartTagPr>
          <w:attr w:name="ProductID" w:val="50 м3"/>
        </w:smartTagPr>
        <w:r w:rsidRPr="006C43BB">
          <w:rPr>
            <w:rFonts w:ascii="Times New Roman" w:hAnsi="Times New Roman" w:cs="Times New Roman"/>
            <w:sz w:val="28"/>
            <w:szCs w:val="28"/>
            <w:lang w:val="uk-UA"/>
          </w:rPr>
          <w:t>50 м</w:t>
        </w:r>
        <w:r w:rsidRPr="006C43BB">
          <w:rPr>
            <w:rFonts w:ascii="Times New Roman" w:hAnsi="Times New Roman" w:cs="Times New Roman"/>
            <w:sz w:val="28"/>
            <w:szCs w:val="28"/>
            <w:vertAlign w:val="superscript"/>
            <w:lang w:val="uk-UA"/>
          </w:rPr>
          <w:t>3</w:t>
        </w:r>
      </w:smartTag>
      <w:r w:rsidRPr="006C43BB">
        <w:rPr>
          <w:rFonts w:ascii="Times New Roman" w:hAnsi="Times New Roman" w:cs="Times New Roman"/>
          <w:sz w:val="28"/>
          <w:szCs w:val="28"/>
          <w:lang w:val="uk-UA"/>
        </w:rPr>
        <w:t xml:space="preserve"> води. Скільки води</w:t>
      </w:r>
      <w:r w:rsidRPr="006C43BB">
        <w:rPr>
          <w:rFonts w:ascii="Times New Roman" w:hAnsi="Times New Roman" w:cs="Times New Roman"/>
          <w:sz w:val="28"/>
          <w:szCs w:val="28"/>
          <w:lang w:val="uk-UA"/>
        </w:rPr>
        <w:br/>
        <w:t>вливається за 1 год через другу трубу?</w:t>
      </w:r>
    </w:p>
    <w:p w:rsidR="00DD3F88" w:rsidRDefault="00DD3F88" w:rsidP="00DD3F88">
      <w:pPr>
        <w:pStyle w:val="a4"/>
        <w:rPr>
          <w:sz w:val="28"/>
          <w:szCs w:val="28"/>
          <w:lang w:val="uk-UA"/>
        </w:rPr>
      </w:pPr>
    </w:p>
    <w:p w:rsidR="00DD3F88" w:rsidRDefault="00DD3F88" w:rsidP="00DD3F88">
      <w:pPr>
        <w:ind w:left="54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DD3F88" w:rsidRDefault="00DD3F88" w:rsidP="00DD3F88">
      <w:pPr>
        <w:ind w:left="540"/>
        <w:jc w:val="both"/>
        <w:rPr>
          <w:sz w:val="28"/>
          <w:szCs w:val="28"/>
        </w:rPr>
      </w:pPr>
    </w:p>
    <w:p w:rsidR="00270056" w:rsidRDefault="001E75F1"/>
    <w:sectPr w:rsidR="00270056" w:rsidSect="00DD3F88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91594"/>
    <w:multiLevelType w:val="hybridMultilevel"/>
    <w:tmpl w:val="4288B77A"/>
    <w:lvl w:ilvl="0" w:tplc="959C2552">
      <w:start w:val="1"/>
      <w:numFmt w:val="decimal"/>
      <w:lvlText w:val="%1."/>
      <w:lvlJc w:val="left"/>
      <w:pPr>
        <w:ind w:left="500" w:hanging="360"/>
      </w:pPr>
    </w:lvl>
    <w:lvl w:ilvl="1" w:tplc="04190019">
      <w:start w:val="1"/>
      <w:numFmt w:val="lowerLetter"/>
      <w:lvlText w:val="%2."/>
      <w:lvlJc w:val="left"/>
      <w:pPr>
        <w:ind w:left="1220" w:hanging="360"/>
      </w:pPr>
    </w:lvl>
    <w:lvl w:ilvl="2" w:tplc="0419001B">
      <w:start w:val="1"/>
      <w:numFmt w:val="lowerRoman"/>
      <w:lvlText w:val="%3."/>
      <w:lvlJc w:val="right"/>
      <w:pPr>
        <w:ind w:left="1940" w:hanging="180"/>
      </w:pPr>
    </w:lvl>
    <w:lvl w:ilvl="3" w:tplc="0419000F">
      <w:start w:val="1"/>
      <w:numFmt w:val="decimal"/>
      <w:lvlText w:val="%4."/>
      <w:lvlJc w:val="left"/>
      <w:pPr>
        <w:ind w:left="2660" w:hanging="360"/>
      </w:pPr>
    </w:lvl>
    <w:lvl w:ilvl="4" w:tplc="04190019">
      <w:start w:val="1"/>
      <w:numFmt w:val="lowerLetter"/>
      <w:lvlText w:val="%5."/>
      <w:lvlJc w:val="left"/>
      <w:pPr>
        <w:ind w:left="3380" w:hanging="360"/>
      </w:pPr>
    </w:lvl>
    <w:lvl w:ilvl="5" w:tplc="0419001B">
      <w:start w:val="1"/>
      <w:numFmt w:val="lowerRoman"/>
      <w:lvlText w:val="%6."/>
      <w:lvlJc w:val="right"/>
      <w:pPr>
        <w:ind w:left="4100" w:hanging="180"/>
      </w:pPr>
    </w:lvl>
    <w:lvl w:ilvl="6" w:tplc="0419000F">
      <w:start w:val="1"/>
      <w:numFmt w:val="decimal"/>
      <w:lvlText w:val="%7."/>
      <w:lvlJc w:val="left"/>
      <w:pPr>
        <w:ind w:left="4820" w:hanging="360"/>
      </w:pPr>
    </w:lvl>
    <w:lvl w:ilvl="7" w:tplc="04190019">
      <w:start w:val="1"/>
      <w:numFmt w:val="lowerLetter"/>
      <w:lvlText w:val="%8."/>
      <w:lvlJc w:val="left"/>
      <w:pPr>
        <w:ind w:left="5540" w:hanging="360"/>
      </w:pPr>
    </w:lvl>
    <w:lvl w:ilvl="8" w:tplc="0419001B">
      <w:start w:val="1"/>
      <w:numFmt w:val="lowerRoman"/>
      <w:lvlText w:val="%9."/>
      <w:lvlJc w:val="right"/>
      <w:pPr>
        <w:ind w:left="6260" w:hanging="180"/>
      </w:pPr>
    </w:lvl>
  </w:abstractNum>
  <w:abstractNum w:abstractNumId="1" w15:restartNumberingAfterBreak="0">
    <w:nsid w:val="109F544C"/>
    <w:multiLevelType w:val="hybridMultilevel"/>
    <w:tmpl w:val="E7568084"/>
    <w:lvl w:ilvl="0" w:tplc="6E0299F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FAA62E2"/>
    <w:multiLevelType w:val="hybridMultilevel"/>
    <w:tmpl w:val="77BC0A0C"/>
    <w:lvl w:ilvl="0" w:tplc="319A4F3E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" w15:restartNumberingAfterBreak="0">
    <w:nsid w:val="2A4A1EC9"/>
    <w:multiLevelType w:val="hybridMultilevel"/>
    <w:tmpl w:val="82162C28"/>
    <w:lvl w:ilvl="0" w:tplc="2E7EEDC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24E1CF8"/>
    <w:multiLevelType w:val="hybridMultilevel"/>
    <w:tmpl w:val="5E86CCF2"/>
    <w:lvl w:ilvl="0" w:tplc="3930788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F0695D"/>
    <w:multiLevelType w:val="hybridMultilevel"/>
    <w:tmpl w:val="D41A96EE"/>
    <w:lvl w:ilvl="0" w:tplc="D090BE02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6" w15:restartNumberingAfterBreak="0">
    <w:nsid w:val="4FB33F75"/>
    <w:multiLevelType w:val="hybridMultilevel"/>
    <w:tmpl w:val="E550B83C"/>
    <w:lvl w:ilvl="0" w:tplc="1E2CD0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702"/>
    <w:rsid w:val="001E75F1"/>
    <w:rsid w:val="004D3702"/>
    <w:rsid w:val="006C13DA"/>
    <w:rsid w:val="006C43BB"/>
    <w:rsid w:val="0095463B"/>
    <w:rsid w:val="00D67E78"/>
    <w:rsid w:val="00DD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43F03-6DDC-43AB-B549-BDD76BF98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F8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3F8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D3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4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3.wmf"/><Relationship Id="rId39" Type="http://schemas.openxmlformats.org/officeDocument/2006/relationships/oleObject" Target="embeddings/oleObject16.bin"/><Relationship Id="rId21" Type="http://schemas.openxmlformats.org/officeDocument/2006/relationships/image" Target="media/image9.wmf"/><Relationship Id="rId34" Type="http://schemas.openxmlformats.org/officeDocument/2006/relationships/image" Target="media/image17.wmf"/><Relationship Id="rId42" Type="http://schemas.openxmlformats.org/officeDocument/2006/relationships/image" Target="media/image21.wmf"/><Relationship Id="rId47" Type="http://schemas.openxmlformats.org/officeDocument/2006/relationships/oleObject" Target="embeddings/oleObject20.bin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1.bin"/><Relationship Id="rId11" Type="http://schemas.openxmlformats.org/officeDocument/2006/relationships/image" Target="media/image4.wmf"/><Relationship Id="rId24" Type="http://schemas.openxmlformats.org/officeDocument/2006/relationships/image" Target="media/image11.png"/><Relationship Id="rId32" Type="http://schemas.openxmlformats.org/officeDocument/2006/relationships/image" Target="media/image16.wmf"/><Relationship Id="rId37" Type="http://schemas.openxmlformats.org/officeDocument/2006/relationships/oleObject" Target="embeddings/oleObject15.bin"/><Relationship Id="rId40" Type="http://schemas.openxmlformats.org/officeDocument/2006/relationships/image" Target="media/image20.wmf"/><Relationship Id="rId45" Type="http://schemas.openxmlformats.org/officeDocument/2006/relationships/oleObject" Target="embeddings/oleObject19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png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49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2.bin"/><Relationship Id="rId44" Type="http://schemas.openxmlformats.org/officeDocument/2006/relationships/image" Target="media/image22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0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fontTable" Target="fontTable.xml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2.png"/><Relationship Id="rId33" Type="http://schemas.openxmlformats.org/officeDocument/2006/relationships/oleObject" Target="embeddings/oleObject13.bin"/><Relationship Id="rId38" Type="http://schemas.openxmlformats.org/officeDocument/2006/relationships/image" Target="media/image19.wmf"/><Relationship Id="rId46" Type="http://schemas.openxmlformats.org/officeDocument/2006/relationships/image" Target="media/image23.w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7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707</Words>
  <Characters>4035</Characters>
  <Application>Microsoft Office Word</Application>
  <DocSecurity>0</DocSecurity>
  <Lines>33</Lines>
  <Paragraphs>9</Paragraphs>
  <ScaleCrop>false</ScaleCrop>
  <Company/>
  <LinksUpToDate>false</LinksUpToDate>
  <CharactersWithSpaces>4733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6</cp:revision>
  <dcterms:created xsi:type="dcterms:W3CDTF">2015-08-21T09:56:00Z</dcterms:created>
  <dcterms:modified xsi:type="dcterms:W3CDTF">2016-07-12T08:38:00Z</dcterms:modified>
</cp:coreProperties>
</file>