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DF0B67" w:rsidP="00770779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943DAB" w:rsidRPr="00F900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9E7462" w:rsidRPr="00F900E1">
        <w:rPr>
          <w:rFonts w:ascii="Times New Roman" w:hAnsi="Times New Roman" w:cs="Times New Roman"/>
          <w:b/>
          <w:sz w:val="32"/>
          <w:szCs w:val="32"/>
        </w:rPr>
        <w:t>Лінійні</w:t>
      </w:r>
      <w:proofErr w:type="spellEnd"/>
      <w:r w:rsidR="009E7462" w:rsidRPr="00F900E1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9E7462" w:rsidRPr="00F900E1">
        <w:rPr>
          <w:rFonts w:ascii="Times New Roman" w:hAnsi="Times New Roman" w:cs="Times New Roman"/>
          <w:b/>
          <w:sz w:val="32"/>
          <w:szCs w:val="32"/>
        </w:rPr>
        <w:t>квадратні</w:t>
      </w:r>
      <w:proofErr w:type="spellEnd"/>
      <w:r w:rsidR="009E7462" w:rsidRPr="00F900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E7462" w:rsidRPr="00F900E1">
        <w:rPr>
          <w:rFonts w:ascii="Times New Roman" w:hAnsi="Times New Roman" w:cs="Times New Roman"/>
          <w:b/>
          <w:sz w:val="32"/>
          <w:szCs w:val="32"/>
        </w:rPr>
        <w:t>рівняння</w:t>
      </w:r>
      <w:proofErr w:type="spellEnd"/>
    </w:p>
    <w:p w:rsidR="00F900E1" w:rsidRPr="00F900E1" w:rsidRDefault="00F900E1" w:rsidP="00DF0B67">
      <w:pPr>
        <w:ind w:left="140" w:right="140" w:firstLine="36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Теоретична частина</w:t>
      </w:r>
    </w:p>
    <w:p w:rsidR="009E7462" w:rsidRPr="00770779" w:rsidRDefault="009E7462" w:rsidP="007707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E7462" w:rsidRPr="00770779" w:rsidRDefault="009E7462" w:rsidP="00770779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770779">
        <w:rPr>
          <w:rFonts w:ascii="Times New Roman" w:hAnsi="Times New Roman"/>
          <w:b/>
          <w:sz w:val="28"/>
          <w:szCs w:val="28"/>
          <w:lang w:val="uk-UA"/>
        </w:rPr>
        <w:t>Поняття рівняння. Основні властивості рівнянь.</w:t>
      </w:r>
    </w:p>
    <w:p w:rsidR="009E7462" w:rsidRPr="00770779" w:rsidRDefault="009E7462" w:rsidP="00770779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770779">
        <w:rPr>
          <w:rFonts w:ascii="Times New Roman" w:hAnsi="Times New Roman"/>
          <w:b/>
          <w:sz w:val="28"/>
          <w:szCs w:val="28"/>
          <w:lang w:val="uk-UA"/>
        </w:rPr>
        <w:t>Поняття лінійного рівняння, його розв’язки.</w:t>
      </w:r>
    </w:p>
    <w:p w:rsidR="009E7462" w:rsidRPr="00770779" w:rsidRDefault="009E7462" w:rsidP="00770779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70779">
        <w:rPr>
          <w:rFonts w:ascii="Times New Roman" w:hAnsi="Times New Roman"/>
          <w:b/>
          <w:sz w:val="28"/>
          <w:szCs w:val="28"/>
          <w:lang w:val="uk-UA"/>
        </w:rPr>
        <w:t>Поняття квадратного рівняння, його види і розв’язки</w:t>
      </w:r>
      <w:r w:rsidRPr="00770779">
        <w:rPr>
          <w:rFonts w:ascii="Times New Roman" w:hAnsi="Times New Roman"/>
          <w:sz w:val="28"/>
          <w:szCs w:val="28"/>
          <w:lang w:val="uk-UA"/>
        </w:rPr>
        <w:t>.</w:t>
      </w:r>
    </w:p>
    <w:p w:rsidR="001F1D0F" w:rsidRPr="00770779" w:rsidRDefault="001F1D0F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7462" w:rsidRPr="00770779" w:rsidRDefault="009E7462" w:rsidP="00770779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70779">
        <w:rPr>
          <w:rFonts w:ascii="Times New Roman" w:hAnsi="Times New Roman"/>
          <w:b/>
          <w:sz w:val="28"/>
          <w:szCs w:val="28"/>
          <w:u w:val="single"/>
          <w:lang w:val="uk-UA"/>
        </w:rPr>
        <w:t>Поняття рівняння. Основні властивості рівнянь.</w:t>
      </w:r>
    </w:p>
    <w:p w:rsidR="001B101B" w:rsidRPr="001B101B" w:rsidRDefault="001B101B" w:rsidP="001B101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1B101B">
        <w:rPr>
          <w:rFonts w:ascii="Times New Roman" w:hAnsi="Times New Roman"/>
          <w:b/>
          <w:i/>
          <w:sz w:val="28"/>
          <w:szCs w:val="28"/>
          <w:lang w:val="uk-UA"/>
        </w:rPr>
        <w:t>Рівняння-</w:t>
      </w:r>
      <w:r w:rsidRPr="001B101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101B">
        <w:rPr>
          <w:rFonts w:ascii="Times New Roman" w:hAnsi="Times New Roman"/>
          <w:sz w:val="28"/>
          <w:szCs w:val="28"/>
          <w:lang w:val="uk-UA"/>
        </w:rPr>
        <w:t xml:space="preserve"> це рівність з невідомим значенням змінної.</w:t>
      </w:r>
    </w:p>
    <w:p w:rsidR="001B101B" w:rsidRPr="001B101B" w:rsidRDefault="001B101B" w:rsidP="001B10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1B10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Наприклад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noProof/>
          <w:lang w:eastAsia="ru-RU"/>
        </w:rPr>
        <w:drawing>
          <wp:inline distT="0" distB="0" distL="0" distR="0" wp14:anchorId="61183D78" wp14:editId="79FB1FB3">
            <wp:extent cx="2209800" cy="200025"/>
            <wp:effectExtent l="0" t="0" r="0" b="9525"/>
            <wp:docPr id="1" name="Рисунок 1" descr="2x + 3 = 0;{x^2} - 5x + 6 = 0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x + 3 = 0;{x^2} - 5x + 6 = 0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 -</w:t>
      </w:r>
      <w:proofErr w:type="gram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рівняння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01B" w:rsidRPr="001B101B" w:rsidRDefault="001B101B" w:rsidP="001B101B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B101B">
        <w:rPr>
          <w:rFonts w:ascii="Times New Roman" w:hAnsi="Times New Roman"/>
          <w:sz w:val="28"/>
          <w:szCs w:val="28"/>
          <w:lang w:val="uk-UA"/>
        </w:rPr>
        <w:t xml:space="preserve"> Значення змінної, для якого рівняння перетворюється у правильну числову рівність </w:t>
      </w:r>
      <w:r w:rsidRPr="001B101B">
        <w:rPr>
          <w:rFonts w:ascii="Times New Roman" w:hAnsi="Times New Roman"/>
          <w:sz w:val="28"/>
          <w:szCs w:val="28"/>
        </w:rPr>
        <w:t xml:space="preserve">,- </w:t>
      </w:r>
      <w:r w:rsidRPr="001B101B"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Pr="001B101B">
        <w:rPr>
          <w:rFonts w:ascii="Times New Roman" w:hAnsi="Times New Roman"/>
          <w:b/>
          <w:i/>
          <w:sz w:val="28"/>
          <w:szCs w:val="28"/>
        </w:rPr>
        <w:t>кор</w:t>
      </w:r>
      <w:r w:rsidRPr="001B101B">
        <w:rPr>
          <w:rFonts w:ascii="Times New Roman" w:hAnsi="Times New Roman"/>
          <w:b/>
          <w:i/>
          <w:sz w:val="28"/>
          <w:szCs w:val="28"/>
          <w:lang w:val="uk-UA"/>
        </w:rPr>
        <w:t>інь</w:t>
      </w:r>
      <w:proofErr w:type="spellEnd"/>
      <w:r w:rsidRPr="001B101B">
        <w:rPr>
          <w:rFonts w:ascii="Times New Roman" w:hAnsi="Times New Roman"/>
          <w:i/>
          <w:sz w:val="28"/>
          <w:szCs w:val="28"/>
        </w:rPr>
        <w:t xml:space="preserve">. </w:t>
      </w:r>
    </w:p>
    <w:p w:rsidR="001B101B" w:rsidRPr="001B101B" w:rsidRDefault="001B101B" w:rsidP="001B101B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B10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Наприклад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: число 2 –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корінь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рівняння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779">
        <w:rPr>
          <w:noProof/>
          <w:lang w:eastAsia="ru-RU"/>
        </w:rPr>
        <w:drawing>
          <wp:inline distT="0" distB="0" distL="0" distR="0" wp14:anchorId="31FC0094" wp14:editId="2BAEECA2">
            <wp:extent cx="942975" cy="171450"/>
            <wp:effectExtent l="0" t="0" r="9525" b="0"/>
            <wp:docPr id="8" name="Рисунок 8" descr="{x^2} - 2x = 0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{x^2} - 2x = 0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0779">
        <w:rPr>
          <w:noProof/>
          <w:lang w:eastAsia="ru-RU"/>
        </w:rPr>
        <w:drawing>
          <wp:inline distT="0" distB="0" distL="0" distR="0" wp14:anchorId="70B8C589" wp14:editId="7B7F0BEE">
            <wp:extent cx="1714500" cy="171450"/>
            <wp:effectExtent l="0" t="0" r="0" b="0"/>
            <wp:docPr id="9" name="Рисунок 9" descr="{2^2} - 2 \cdot 2 = 4 - 4 = 0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{2^2} - 2 \cdot 2 = 4 - 4 = 0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01B" w:rsidRPr="001B101B" w:rsidRDefault="001B101B" w:rsidP="001B10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B101B">
        <w:rPr>
          <w:rFonts w:ascii="Times New Roman" w:hAnsi="Times New Roman"/>
          <w:sz w:val="28"/>
          <w:szCs w:val="28"/>
          <w:u w:val="single"/>
        </w:rPr>
        <w:t>Р</w:t>
      </w:r>
      <w:r w:rsidRPr="001B101B">
        <w:rPr>
          <w:rFonts w:ascii="Times New Roman" w:hAnsi="Times New Roman"/>
          <w:sz w:val="28"/>
          <w:szCs w:val="28"/>
          <w:u w:val="single"/>
          <w:lang w:val="uk-UA"/>
        </w:rPr>
        <w:t>озв</w:t>
      </w:r>
      <w:r w:rsidRPr="001B101B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Pr="001B101B">
        <w:rPr>
          <w:rFonts w:ascii="Times New Roman" w:hAnsi="Times New Roman"/>
          <w:sz w:val="28"/>
          <w:szCs w:val="28"/>
          <w:u w:val="single"/>
          <w:lang w:val="uk-UA"/>
        </w:rPr>
        <w:t>язати</w:t>
      </w:r>
      <w:proofErr w:type="spellEnd"/>
      <w:r w:rsidRPr="001B101B">
        <w:rPr>
          <w:rFonts w:ascii="Times New Roman" w:hAnsi="Times New Roman"/>
          <w:sz w:val="28"/>
          <w:szCs w:val="28"/>
          <w:u w:val="single"/>
          <w:lang w:val="uk-UA"/>
        </w:rPr>
        <w:t xml:space="preserve"> рівняння </w:t>
      </w:r>
      <w:r w:rsidRPr="001B101B">
        <w:rPr>
          <w:rFonts w:ascii="Times New Roman" w:hAnsi="Times New Roman"/>
          <w:sz w:val="28"/>
          <w:szCs w:val="28"/>
        </w:rPr>
        <w:t xml:space="preserve">– </w:t>
      </w:r>
      <w:r w:rsidRPr="001B101B">
        <w:rPr>
          <w:rFonts w:ascii="Times New Roman" w:hAnsi="Times New Roman"/>
          <w:sz w:val="28"/>
          <w:szCs w:val="28"/>
          <w:lang w:val="uk-UA"/>
        </w:rPr>
        <w:t>це означає знайти всі його корені або довести, що коренів немає.</w:t>
      </w:r>
    </w:p>
    <w:p w:rsidR="001B101B" w:rsidRPr="001B101B" w:rsidRDefault="001B101B" w:rsidP="001B101B">
      <w:pPr>
        <w:shd w:val="clear" w:color="auto" w:fill="FFFFFF"/>
        <w:spacing w:after="0" w:line="240" w:lineRule="auto"/>
        <w:ind w:left="360"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0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1B10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Наприклад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рівняння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0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+2=3 і </w:t>
      </w:r>
      <w:r w:rsidRPr="001B10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-1=0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рівносильні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оскільки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вони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спільний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корінь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число 1 й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коренів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1B1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01B" w:rsidRPr="001B101B" w:rsidRDefault="001B101B" w:rsidP="001B101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B101B">
        <w:rPr>
          <w:rFonts w:ascii="Times New Roman" w:hAnsi="Times New Roman"/>
          <w:sz w:val="28"/>
          <w:szCs w:val="28"/>
        </w:rPr>
        <w:t xml:space="preserve">Два </w:t>
      </w:r>
      <w:r w:rsidRPr="001B101B">
        <w:rPr>
          <w:rFonts w:ascii="Times New Roman" w:hAnsi="Times New Roman"/>
          <w:sz w:val="28"/>
          <w:szCs w:val="28"/>
          <w:lang w:val="uk-UA"/>
        </w:rPr>
        <w:t>рівняння</w:t>
      </w:r>
      <w:r w:rsidRPr="001B1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01B">
        <w:rPr>
          <w:rFonts w:ascii="Times New Roman" w:hAnsi="Times New Roman"/>
          <w:sz w:val="28"/>
          <w:szCs w:val="28"/>
        </w:rPr>
        <w:t>наз</w:t>
      </w:r>
      <w:proofErr w:type="spellEnd"/>
      <w:r w:rsidRPr="001B101B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1B101B">
        <w:rPr>
          <w:rFonts w:ascii="Times New Roman" w:hAnsi="Times New Roman"/>
          <w:sz w:val="28"/>
          <w:szCs w:val="28"/>
        </w:rPr>
        <w:t>вают</w:t>
      </w:r>
      <w:proofErr w:type="spellEnd"/>
      <w:r w:rsidRPr="001B101B"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1B101B">
        <w:rPr>
          <w:rFonts w:ascii="Times New Roman" w:hAnsi="Times New Roman"/>
          <w:b/>
          <w:i/>
          <w:sz w:val="28"/>
          <w:szCs w:val="28"/>
        </w:rPr>
        <w:t>р</w:t>
      </w:r>
      <w:r w:rsidRPr="001B101B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proofErr w:type="spellStart"/>
      <w:r w:rsidRPr="001B101B">
        <w:rPr>
          <w:rFonts w:ascii="Times New Roman" w:hAnsi="Times New Roman"/>
          <w:b/>
          <w:i/>
          <w:sz w:val="28"/>
          <w:szCs w:val="28"/>
        </w:rPr>
        <w:t>вносильн</w:t>
      </w:r>
      <w:proofErr w:type="spellEnd"/>
      <w:r w:rsidRPr="001B101B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1B101B">
        <w:rPr>
          <w:rFonts w:ascii="Times New Roman" w:hAnsi="Times New Roman"/>
          <w:b/>
          <w:i/>
          <w:sz w:val="28"/>
          <w:szCs w:val="28"/>
        </w:rPr>
        <w:t>ми</w:t>
      </w:r>
      <w:r w:rsidRPr="001B101B">
        <w:rPr>
          <w:rFonts w:ascii="Times New Roman" w:hAnsi="Times New Roman"/>
          <w:sz w:val="28"/>
          <w:szCs w:val="28"/>
        </w:rPr>
        <w:t xml:space="preserve">, </w:t>
      </w:r>
      <w:r w:rsidRPr="001B101B">
        <w:rPr>
          <w:rFonts w:ascii="Times New Roman" w:hAnsi="Times New Roman"/>
          <w:sz w:val="28"/>
          <w:szCs w:val="28"/>
          <w:lang w:val="uk-UA"/>
        </w:rPr>
        <w:t xml:space="preserve">якщо </w:t>
      </w:r>
      <w:r w:rsidRPr="001B101B">
        <w:rPr>
          <w:rFonts w:ascii="Times New Roman" w:hAnsi="Times New Roman"/>
          <w:sz w:val="28"/>
          <w:szCs w:val="28"/>
        </w:rPr>
        <w:t>к</w:t>
      </w:r>
      <w:proofErr w:type="spellStart"/>
      <w:r w:rsidRPr="001B101B">
        <w:rPr>
          <w:rFonts w:ascii="Times New Roman" w:hAnsi="Times New Roman"/>
          <w:sz w:val="28"/>
          <w:szCs w:val="28"/>
          <w:lang w:val="uk-UA"/>
        </w:rPr>
        <w:t>ожне</w:t>
      </w:r>
      <w:proofErr w:type="spellEnd"/>
      <w:r w:rsidRPr="001B101B">
        <w:rPr>
          <w:rFonts w:ascii="Times New Roman" w:hAnsi="Times New Roman"/>
          <w:sz w:val="28"/>
          <w:szCs w:val="28"/>
        </w:rPr>
        <w:t xml:space="preserve"> з них </w:t>
      </w:r>
      <w:r w:rsidRPr="001B101B">
        <w:rPr>
          <w:rFonts w:ascii="Times New Roman" w:hAnsi="Times New Roman"/>
          <w:sz w:val="28"/>
          <w:szCs w:val="28"/>
          <w:lang w:val="uk-UA"/>
        </w:rPr>
        <w:t>має ті ж корені, що й інше</w:t>
      </w:r>
      <w:r w:rsidRPr="001B101B">
        <w:rPr>
          <w:rFonts w:ascii="Times New Roman" w:hAnsi="Times New Roman"/>
          <w:sz w:val="28"/>
          <w:szCs w:val="28"/>
        </w:rPr>
        <w:t xml:space="preserve">. </w:t>
      </w:r>
      <w:r w:rsidRPr="001B101B">
        <w:rPr>
          <w:rFonts w:ascii="Times New Roman" w:hAnsi="Times New Roman"/>
          <w:sz w:val="28"/>
          <w:szCs w:val="28"/>
          <w:lang w:val="uk-UA"/>
        </w:rPr>
        <w:t>Рівняння, які не мають коренів, теж вважають рівносильними</w:t>
      </w:r>
      <w:r w:rsidRPr="001B101B">
        <w:rPr>
          <w:rFonts w:ascii="Times New Roman" w:hAnsi="Times New Roman"/>
          <w:sz w:val="28"/>
          <w:szCs w:val="28"/>
        </w:rPr>
        <w:t xml:space="preserve">. </w:t>
      </w:r>
    </w:p>
    <w:p w:rsidR="009E7462" w:rsidRPr="00770779" w:rsidRDefault="009E7462" w:rsidP="00770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0779">
        <w:rPr>
          <w:rFonts w:ascii="Times New Roman" w:hAnsi="Times New Roman" w:cs="Times New Roman"/>
          <w:sz w:val="28"/>
          <w:szCs w:val="28"/>
          <w:u w:val="single"/>
        </w:rPr>
        <w:t>Основн</w:t>
      </w:r>
      <w:proofErr w:type="spellEnd"/>
      <w:r w:rsidRPr="00770779">
        <w:rPr>
          <w:rFonts w:ascii="Times New Roman" w:hAnsi="Times New Roman" w:cs="Times New Roman"/>
          <w:sz w:val="28"/>
          <w:szCs w:val="28"/>
          <w:u w:val="single"/>
          <w:lang w:val="uk-UA"/>
        </w:rPr>
        <w:t>і властивості рівнянь</w:t>
      </w:r>
      <w:r w:rsidRPr="007707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7462" w:rsidRPr="00770779" w:rsidRDefault="009E7462" w:rsidP="0077077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0779">
        <w:rPr>
          <w:rFonts w:ascii="Times New Roman" w:hAnsi="Times New Roman"/>
          <w:sz w:val="28"/>
          <w:szCs w:val="28"/>
        </w:rPr>
        <w:t>В</w:t>
      </w:r>
      <w:r w:rsidR="001F1D0F" w:rsidRPr="00770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/>
          <w:sz w:val="28"/>
          <w:szCs w:val="28"/>
          <w:lang w:val="uk-UA"/>
        </w:rPr>
        <w:t>будь</w:t>
      </w:r>
      <w:proofErr w:type="gramEnd"/>
      <w:r w:rsidRPr="00770779">
        <w:rPr>
          <w:rFonts w:ascii="Times New Roman" w:hAnsi="Times New Roman"/>
          <w:sz w:val="28"/>
          <w:szCs w:val="28"/>
          <w:lang w:val="uk-UA"/>
        </w:rPr>
        <w:t>-якій частині рівняння можна звести подібні доданки або розкрити дужки, якщо вони є</w:t>
      </w:r>
      <w:r w:rsidRPr="00770779">
        <w:rPr>
          <w:rFonts w:ascii="Times New Roman" w:hAnsi="Times New Roman"/>
          <w:sz w:val="28"/>
          <w:szCs w:val="28"/>
        </w:rPr>
        <w:t>.</w:t>
      </w:r>
    </w:p>
    <w:p w:rsidR="009E7462" w:rsidRPr="00770779" w:rsidRDefault="009E7462" w:rsidP="0077077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0779">
        <w:rPr>
          <w:rFonts w:ascii="Times New Roman" w:hAnsi="Times New Roman"/>
          <w:sz w:val="28"/>
          <w:szCs w:val="28"/>
          <w:lang w:val="uk-UA"/>
        </w:rPr>
        <w:t xml:space="preserve">Будь-який </w:t>
      </w:r>
      <w:r w:rsidRPr="00770779">
        <w:rPr>
          <w:rFonts w:ascii="Times New Roman" w:hAnsi="Times New Roman"/>
          <w:sz w:val="28"/>
          <w:szCs w:val="28"/>
        </w:rPr>
        <w:t>член р</w:t>
      </w:r>
      <w:proofErr w:type="spellStart"/>
      <w:r w:rsidRPr="00770779">
        <w:rPr>
          <w:rFonts w:ascii="Times New Roman" w:hAnsi="Times New Roman"/>
          <w:sz w:val="28"/>
          <w:szCs w:val="28"/>
          <w:lang w:val="uk-UA"/>
        </w:rPr>
        <w:t>івняння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779">
        <w:rPr>
          <w:rFonts w:ascii="Times New Roman" w:hAnsi="Times New Roman"/>
          <w:sz w:val="28"/>
          <w:szCs w:val="28"/>
        </w:rPr>
        <w:t>можн</w:t>
      </w:r>
      <w:proofErr w:type="spellEnd"/>
      <w:r w:rsidRPr="00770779">
        <w:rPr>
          <w:rFonts w:ascii="Times New Roman" w:hAnsi="Times New Roman"/>
          <w:sz w:val="28"/>
          <w:szCs w:val="28"/>
          <w:lang w:val="uk-UA"/>
        </w:rPr>
        <w:t>а</w:t>
      </w:r>
      <w:r w:rsidRPr="00770779">
        <w:rPr>
          <w:rFonts w:ascii="Times New Roman" w:hAnsi="Times New Roman"/>
          <w:sz w:val="28"/>
          <w:szCs w:val="28"/>
        </w:rPr>
        <w:t xml:space="preserve"> перенести з </w:t>
      </w:r>
      <w:proofErr w:type="spellStart"/>
      <w:r w:rsidRPr="00770779">
        <w:rPr>
          <w:rFonts w:ascii="Times New Roman" w:hAnsi="Times New Roman"/>
          <w:sz w:val="28"/>
          <w:szCs w:val="28"/>
        </w:rPr>
        <w:t>одн</w:t>
      </w:r>
      <w:r w:rsidRPr="00770779">
        <w:rPr>
          <w:rFonts w:ascii="Times New Roman" w:hAnsi="Times New Roman"/>
          <w:sz w:val="28"/>
          <w:szCs w:val="28"/>
          <w:lang w:val="uk-UA"/>
        </w:rPr>
        <w:t>ієї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части</w:t>
      </w:r>
      <w:proofErr w:type="spellStart"/>
      <w:r w:rsidRPr="00770779">
        <w:rPr>
          <w:rFonts w:ascii="Times New Roman" w:hAnsi="Times New Roman"/>
          <w:sz w:val="28"/>
          <w:szCs w:val="28"/>
          <w:lang w:val="uk-UA"/>
        </w:rPr>
        <w:t>ни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770779">
        <w:rPr>
          <w:rFonts w:ascii="Times New Roman" w:hAnsi="Times New Roman"/>
          <w:sz w:val="28"/>
          <w:szCs w:val="28"/>
          <w:lang w:val="uk-UA"/>
        </w:rPr>
        <w:t>івняння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в </w:t>
      </w:r>
      <w:r w:rsidRPr="00770779">
        <w:rPr>
          <w:rFonts w:ascii="Times New Roman" w:hAnsi="Times New Roman"/>
          <w:sz w:val="28"/>
          <w:szCs w:val="28"/>
          <w:lang w:val="uk-UA"/>
        </w:rPr>
        <w:t>іншу</w:t>
      </w:r>
      <w:r w:rsidRPr="007707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779">
        <w:rPr>
          <w:rFonts w:ascii="Times New Roman" w:hAnsi="Times New Roman"/>
          <w:sz w:val="28"/>
          <w:szCs w:val="28"/>
        </w:rPr>
        <w:t>зм</w:t>
      </w:r>
      <w:r w:rsidRPr="00770779">
        <w:rPr>
          <w:rFonts w:ascii="Times New Roman" w:hAnsi="Times New Roman"/>
          <w:sz w:val="28"/>
          <w:szCs w:val="28"/>
          <w:lang w:val="uk-UA"/>
        </w:rPr>
        <w:t>інивши</w:t>
      </w:r>
      <w:proofErr w:type="spellEnd"/>
      <w:r w:rsidRPr="00770779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770779">
        <w:rPr>
          <w:rFonts w:ascii="Times New Roman" w:hAnsi="Times New Roman"/>
          <w:sz w:val="28"/>
          <w:szCs w:val="28"/>
        </w:rPr>
        <w:t xml:space="preserve"> знак на </w:t>
      </w:r>
      <w:proofErr w:type="spellStart"/>
      <w:r w:rsidRPr="00770779">
        <w:rPr>
          <w:rFonts w:ascii="Times New Roman" w:hAnsi="Times New Roman"/>
          <w:sz w:val="28"/>
          <w:szCs w:val="28"/>
        </w:rPr>
        <w:t>проти</w:t>
      </w:r>
      <w:r w:rsidRPr="00770779">
        <w:rPr>
          <w:rFonts w:ascii="Times New Roman" w:hAnsi="Times New Roman"/>
          <w:sz w:val="28"/>
          <w:szCs w:val="28"/>
          <w:lang w:val="uk-UA"/>
        </w:rPr>
        <w:t>лежний</w:t>
      </w:r>
      <w:proofErr w:type="spellEnd"/>
      <w:r w:rsidRPr="00770779">
        <w:rPr>
          <w:rFonts w:ascii="Times New Roman" w:hAnsi="Times New Roman"/>
          <w:sz w:val="28"/>
          <w:szCs w:val="28"/>
        </w:rPr>
        <w:t>.</w:t>
      </w:r>
    </w:p>
    <w:p w:rsidR="009E7462" w:rsidRPr="00770779" w:rsidRDefault="009E7462" w:rsidP="0077077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0779">
        <w:rPr>
          <w:rFonts w:ascii="Times New Roman" w:hAnsi="Times New Roman"/>
          <w:sz w:val="28"/>
          <w:szCs w:val="28"/>
        </w:rPr>
        <w:t>Об</w:t>
      </w:r>
      <w:proofErr w:type="spellStart"/>
      <w:r w:rsidRPr="00770779">
        <w:rPr>
          <w:rFonts w:ascii="Times New Roman" w:hAnsi="Times New Roman"/>
          <w:sz w:val="28"/>
          <w:szCs w:val="28"/>
          <w:lang w:val="uk-UA"/>
        </w:rPr>
        <w:t>идві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части</w:t>
      </w:r>
      <w:proofErr w:type="spellStart"/>
      <w:r w:rsidRPr="00770779">
        <w:rPr>
          <w:rFonts w:ascii="Times New Roman" w:hAnsi="Times New Roman"/>
          <w:sz w:val="28"/>
          <w:szCs w:val="28"/>
          <w:lang w:val="uk-UA"/>
        </w:rPr>
        <w:t>ни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770779">
        <w:rPr>
          <w:rFonts w:ascii="Times New Roman" w:hAnsi="Times New Roman"/>
          <w:sz w:val="28"/>
          <w:szCs w:val="28"/>
          <w:lang w:val="uk-UA"/>
        </w:rPr>
        <w:t>івняння</w:t>
      </w:r>
      <w:proofErr w:type="spellEnd"/>
      <w:r w:rsidRPr="0077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779">
        <w:rPr>
          <w:rFonts w:ascii="Times New Roman" w:hAnsi="Times New Roman"/>
          <w:sz w:val="28"/>
          <w:szCs w:val="28"/>
        </w:rPr>
        <w:t>можн</w:t>
      </w:r>
      <w:proofErr w:type="spellEnd"/>
      <w:r w:rsidRPr="00770779">
        <w:rPr>
          <w:rFonts w:ascii="Times New Roman" w:hAnsi="Times New Roman"/>
          <w:sz w:val="28"/>
          <w:szCs w:val="28"/>
          <w:lang w:val="uk-UA"/>
        </w:rPr>
        <w:t>а помножити або поділити</w:t>
      </w:r>
      <w:r w:rsidRPr="0077077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70779">
        <w:rPr>
          <w:rFonts w:ascii="Times New Roman" w:hAnsi="Times New Roman"/>
          <w:sz w:val="28"/>
          <w:szCs w:val="28"/>
        </w:rPr>
        <w:t>одн</w:t>
      </w:r>
      <w:proofErr w:type="spellEnd"/>
      <w:r w:rsidRPr="00770779">
        <w:rPr>
          <w:rFonts w:ascii="Times New Roman" w:hAnsi="Times New Roman"/>
          <w:sz w:val="28"/>
          <w:szCs w:val="28"/>
          <w:lang w:val="uk-UA"/>
        </w:rPr>
        <w:t>е й те ж, відмінне від нуля,</w:t>
      </w:r>
      <w:r w:rsidRPr="00770779">
        <w:rPr>
          <w:rFonts w:ascii="Times New Roman" w:hAnsi="Times New Roman"/>
          <w:sz w:val="28"/>
          <w:szCs w:val="28"/>
        </w:rPr>
        <w:t xml:space="preserve"> число.</w:t>
      </w:r>
    </w:p>
    <w:p w:rsidR="009E7462" w:rsidRPr="00770779" w:rsidRDefault="009E7462" w:rsidP="00770779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7077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Поняття лінійного рівняння, його розв’язки.</w:t>
      </w:r>
    </w:p>
    <w:p w:rsidR="009E7462" w:rsidRPr="00770779" w:rsidRDefault="00943DAB" w:rsidP="0077077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0779">
        <w:rPr>
          <w:rFonts w:ascii="Times New Roman" w:hAnsi="Times New Roman"/>
          <w:sz w:val="28"/>
          <w:szCs w:val="28"/>
          <w:lang w:val="uk-UA"/>
        </w:rPr>
        <w:t xml:space="preserve">Рівняння виду </w:t>
      </w:r>
      <w:r w:rsidRPr="00770779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770779">
        <w:rPr>
          <w:rFonts w:ascii="Times New Roman" w:hAnsi="Times New Roman"/>
          <w:i/>
          <w:sz w:val="28"/>
          <w:szCs w:val="28"/>
          <w:lang w:val="uk-UA"/>
        </w:rPr>
        <w:t>=</w:t>
      </w:r>
      <w:r w:rsidRPr="00770779">
        <w:rPr>
          <w:rFonts w:ascii="Times New Roman" w:hAnsi="Times New Roman"/>
          <w:sz w:val="28"/>
          <w:szCs w:val="28"/>
          <w:lang w:val="en-US"/>
        </w:rPr>
        <w:t>b</w:t>
      </w:r>
      <w:r w:rsidRPr="00770779">
        <w:rPr>
          <w:rFonts w:ascii="Times New Roman" w:hAnsi="Times New Roman"/>
          <w:sz w:val="28"/>
          <w:szCs w:val="28"/>
          <w:lang w:val="uk-UA"/>
        </w:rPr>
        <w:t xml:space="preserve">, де </w:t>
      </w:r>
      <w:r w:rsidRPr="00770779">
        <w:rPr>
          <w:rFonts w:ascii="Times New Roman" w:hAnsi="Times New Roman"/>
          <w:sz w:val="28"/>
          <w:szCs w:val="28"/>
          <w:lang w:val="en-US"/>
        </w:rPr>
        <w:t>a</w:t>
      </w:r>
      <w:r w:rsidRPr="0077077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770779">
        <w:rPr>
          <w:rFonts w:ascii="Times New Roman" w:hAnsi="Times New Roman"/>
          <w:sz w:val="28"/>
          <w:szCs w:val="28"/>
          <w:lang w:val="en-US"/>
        </w:rPr>
        <w:t>b</w:t>
      </w:r>
      <w:r w:rsidRPr="00770779">
        <w:rPr>
          <w:rFonts w:ascii="Times New Roman" w:hAnsi="Times New Roman"/>
          <w:sz w:val="28"/>
          <w:szCs w:val="28"/>
          <w:lang w:val="uk-UA"/>
        </w:rPr>
        <w:t xml:space="preserve"> – деякі відомі числа, називають</w:t>
      </w:r>
      <w:r w:rsidRPr="007707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/>
          <w:b/>
          <w:i/>
          <w:sz w:val="28"/>
          <w:szCs w:val="28"/>
          <w:lang w:val="uk-UA"/>
        </w:rPr>
        <w:t>лінійним  рівнянням</w:t>
      </w:r>
      <w:r w:rsidRPr="0077077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70779">
        <w:rPr>
          <w:rFonts w:ascii="Times New Roman" w:hAnsi="Times New Roman"/>
          <w:sz w:val="28"/>
          <w:szCs w:val="28"/>
          <w:lang w:val="uk-UA"/>
        </w:rPr>
        <w:t xml:space="preserve">зі    змінною </w:t>
      </w:r>
      <w:r w:rsidRPr="00770779">
        <w:rPr>
          <w:rFonts w:ascii="Times New Roman" w:hAnsi="Times New Roman"/>
          <w:sz w:val="28"/>
          <w:szCs w:val="28"/>
          <w:lang w:val="en-US"/>
        </w:rPr>
        <w:t>x</w:t>
      </w:r>
      <w:r w:rsidRPr="0077077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E7462" w:rsidRPr="007707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7462" w:rsidRPr="00770779" w:rsidRDefault="001B101B" w:rsidP="0077077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77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DD1B50" wp14:editId="6D6DBCE7">
            <wp:simplePos x="0" y="0"/>
            <wp:positionH relativeFrom="column">
              <wp:posOffset>748665</wp:posOffset>
            </wp:positionH>
            <wp:positionV relativeFrom="paragraph">
              <wp:posOffset>440690</wp:posOffset>
            </wp:positionV>
            <wp:extent cx="2819400" cy="17716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62" w:rsidRPr="00770779">
        <w:rPr>
          <w:rFonts w:ascii="Times New Roman" w:eastAsia="Times New Roman" w:hAnsi="Times New Roman"/>
          <w:sz w:val="28"/>
          <w:szCs w:val="28"/>
        </w:rPr>
        <w:t>Л</w:t>
      </w:r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>н</w:t>
      </w:r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</w:rPr>
        <w:t>йне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рі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>вн</w:t>
      </w:r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яння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</w:rPr>
        <w:t xml:space="preserve"> </w:t>
      </w:r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мати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 xml:space="preserve"> один </w:t>
      </w:r>
      <w:proofErr w:type="spellStart"/>
      <w:proofErr w:type="gramStart"/>
      <w:r w:rsidR="009E7462" w:rsidRPr="00770779">
        <w:rPr>
          <w:rFonts w:ascii="Times New Roman" w:eastAsia="Times New Roman" w:hAnsi="Times New Roman"/>
          <w:sz w:val="28"/>
          <w:szCs w:val="28"/>
        </w:rPr>
        <w:t>кор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</w:rPr>
        <w:t>нь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9E7462" w:rsidRPr="007707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</w:rPr>
        <w:t>бе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 xml:space="preserve">зліч 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</w:rPr>
        <w:t>кор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>н</w:t>
      </w:r>
      <w:proofErr w:type="spellStart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ів</w:t>
      </w:r>
      <w:proofErr w:type="spellEnd"/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 xml:space="preserve"> або 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 xml:space="preserve">не </w:t>
      </w:r>
      <w:r w:rsidR="009E7462" w:rsidRPr="00770779">
        <w:rPr>
          <w:rFonts w:ascii="Times New Roman" w:eastAsia="Times New Roman" w:hAnsi="Times New Roman"/>
          <w:sz w:val="28"/>
          <w:szCs w:val="28"/>
          <w:lang w:val="uk-UA"/>
        </w:rPr>
        <w:t>мати жодного кореня</w:t>
      </w:r>
      <w:r w:rsidR="009E7462" w:rsidRPr="00770779">
        <w:rPr>
          <w:rFonts w:ascii="Times New Roman" w:eastAsia="Times New Roman" w:hAnsi="Times New Roman"/>
          <w:sz w:val="28"/>
          <w:szCs w:val="28"/>
        </w:rPr>
        <w:t>.</w:t>
      </w:r>
      <w:r w:rsidR="00943DAB" w:rsidRPr="00770779">
        <w:rPr>
          <w:rFonts w:ascii="Times New Roman" w:hAnsi="Times New Roman"/>
          <w:sz w:val="28"/>
          <w:szCs w:val="28"/>
          <w:lang w:val="uk-UA"/>
        </w:rPr>
        <w:t>Схема розв’язку лінійного рівняння</w:t>
      </w:r>
    </w:p>
    <w:p w:rsidR="00CC3204" w:rsidRPr="00770779" w:rsidRDefault="00CC3204" w:rsidP="00770779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70779">
        <w:rPr>
          <w:rFonts w:ascii="Times New Roman" w:hAnsi="Times New Roman"/>
          <w:b/>
          <w:sz w:val="28"/>
          <w:szCs w:val="28"/>
          <w:u w:val="single"/>
          <w:lang w:val="uk-UA"/>
        </w:rPr>
        <w:t>Поняття квадратного рівняння, його види і розв’язки.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 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Квадратним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називають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виду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333500" cy="180975"/>
            <wp:effectExtent l="0" t="0" r="0" b="9525"/>
            <wp:docPr id="30" name="Рисунок 30" descr="a{x^2} + bx + c = 0">
              <a:hlinkClick xmlns:a="http://schemas.openxmlformats.org/drawingml/2006/main" r:id="rId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a{x^2} + bx + c = 0">
                      <a:hlinkClick r:id="rId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де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х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–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змінна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;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а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b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с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– числа,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причому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а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≠0. Число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 xml:space="preserve">а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називають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першим (старшим)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коефіцієнтом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b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– другим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коефіцієнтом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с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–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вільним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членом.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Квадратне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у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якого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перший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коефіцієнт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дорівнює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числу 1,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називають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зведеним</w:t>
      </w:r>
      <w:proofErr w:type="spellEnd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квадратним</w:t>
      </w:r>
      <w:proofErr w:type="spellEnd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рівнянням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lastRenderedPageBreak/>
        <w:t>   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Квадратне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у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якого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хоча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б один з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коефіцієнтів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–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b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або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с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–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дорівнює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нулю,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називають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неповним</w:t>
      </w:r>
      <w:proofErr w:type="spellEnd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квадратним</w:t>
      </w:r>
      <w:proofErr w:type="spellEnd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рівнянням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Неповне</w:t>
      </w:r>
      <w:proofErr w:type="spellEnd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квадратне</w:t>
      </w:r>
      <w:proofErr w:type="spellEnd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 виду 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028700" cy="180975"/>
            <wp:effectExtent l="0" t="0" r="0" b="9525"/>
            <wp:docPr id="29" name="Рисунок 29" descr="a{x^2} + bx = 0">
              <a:hlinkClick xmlns:a="http://schemas.openxmlformats.org/drawingml/2006/main" r:id="rId1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a{x^2} + bx = 0">
                      <a:hlinkClick r:id="rId1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виду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завжди</w:t>
      </w:r>
      <w:proofErr w:type="spellEnd"/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два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0 і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8" name="Рисунок 28" descr=" - \frac{b}{a}">
              <a:hlinkClick xmlns:a="http://schemas.openxmlformats.org/drawingml/2006/main" r:id="rId1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 - \frac{b}{a}">
                      <a:hlinkClick r:id="rId1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.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Такі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як правило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розв’язують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розкладанням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його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лівої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частини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на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множники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   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Наприклад</w:t>
      </w:r>
      <w:proofErr w:type="spellEnd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3829050" cy="209550"/>
            <wp:effectExtent l="0" t="0" r="0" b="0"/>
            <wp:docPr id="27" name="Рисунок 27" descr="15{x^2} - 15x = 0,\;5x(x - 3) = 0,\;{x_1} = 0,\;{x_2} = 3.">
              <a:hlinkClick xmlns:a="http://schemas.openxmlformats.org/drawingml/2006/main" r:id="rId1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15{x^2} - 15x = 0,\;5x(x - 3) = 0,\;{x_1} = 0,\;{x_2} = 3.">
                      <a:hlinkClick r:id="rId1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  <w:proofErr w:type="gramEnd"/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Неповне</w:t>
      </w:r>
      <w:proofErr w:type="spellEnd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квадратне</w:t>
      </w:r>
      <w:proofErr w:type="spellEnd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 виду 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923925" cy="180975"/>
            <wp:effectExtent l="0" t="0" r="9525" b="9525"/>
            <wp:docPr id="26" name="Рисунок 26" descr="a{x^2} + c = 0">
              <a:hlinkClick xmlns:a="http://schemas.openxmlformats.org/drawingml/2006/main" r:id="rId2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a{x^2} + c = 0">
                      <a:hlinkClick r:id="rId2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Якщо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581025" cy="190500"/>
            <wp:effectExtent l="0" t="0" r="9525" b="0"/>
            <wp:docPr id="25" name="Рисунок 25" descr=" - \frac{c}{a} &gt; 0">
              <a:hlinkClick xmlns:a="http://schemas.openxmlformats.org/drawingml/2006/main" r:id="rId2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 - \frac{c}{a} &gt; 0">
                      <a:hlinkClick r:id="rId2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то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виду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923925" cy="180975"/>
            <wp:effectExtent l="0" t="0" r="9525" b="9525"/>
            <wp:docPr id="24" name="Рисунок 24" descr="a{x^2} + c = 0">
              <a:hlinkClick xmlns:a="http://schemas.openxmlformats.org/drawingml/2006/main" r:id="rId2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a{x^2} + c = 0">
                      <a:hlinkClick r:id="rId2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два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581025" cy="228600"/>
            <wp:effectExtent l="0" t="0" r="9525" b="0"/>
            <wp:docPr id="23" name="Рисунок 23" descr=" - \sqrt { - \frac{c}{a}} ">
              <a:hlinkClick xmlns:a="http://schemas.openxmlformats.org/drawingml/2006/main" r:id="rId2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 - \sqrt { - \frac{c}{a}} ">
                      <a:hlinkClick r:id="rId2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та 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428625" cy="228600"/>
            <wp:effectExtent l="0" t="0" r="9525" b="0"/>
            <wp:docPr id="22" name="Рисунок 22" descr="\sqrt { - \frac{c}{a}} ">
              <a:hlinkClick xmlns:a="http://schemas.openxmlformats.org/drawingml/2006/main" r:id="rId2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\sqrt { - \frac{c}{a}} ">
                      <a:hlinkClick r:id="rId2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   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Наприклад</w:t>
      </w:r>
      <w:proofErr w:type="spellEnd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4248150" cy="342900"/>
            <wp:effectExtent l="0" t="0" r="0" b="0"/>
            <wp:docPr id="21" name="Рисунок 21" descr="4{x^2} - 9 = 0;\;4{x^2} = 9;\;{x^2} = \frac{9}{4};\;{x_1} = \sqrt {\frac{9}{4}} ;\;{x_2} = - \sqrt {\frac{9}{4}} ">
              <a:hlinkClick xmlns:a="http://schemas.openxmlformats.org/drawingml/2006/main" r:id="rId2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4{x^2} - 9 = 0;\;4{x^2} = 9;\;{x^2} = \frac{9}{4};\;{x_1} = \sqrt {\frac{9}{4}} ;\;{x_2} = - \sqrt {\frac{9}{4}} ">
                      <a:hlinkClick r:id="rId2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тобто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619125" cy="219075"/>
            <wp:effectExtent l="0" t="0" r="9525" b="9525"/>
            <wp:docPr id="20" name="Рисунок 20" descr="{x_1} = 1\frac{1}{2}">
              <a:hlinkClick xmlns:a="http://schemas.openxmlformats.org/drawingml/2006/main" r:id="rId3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{x_1} = 1\frac{1}{2}">
                      <a:hlinkClick r:id="rId3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і 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762000" cy="219075"/>
            <wp:effectExtent l="0" t="0" r="0" b="9525"/>
            <wp:docPr id="19" name="Рисунок 19" descr="{x_2} = - 1\frac{1}{2}">
              <a:hlinkClick xmlns:a="http://schemas.openxmlformats.org/drawingml/2006/main" r:id="rId3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{x_2} = - 1\frac{1}{2}">
                      <a:hlinkClick r:id="rId3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Якщо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581025" cy="190500"/>
            <wp:effectExtent l="0" t="0" r="9525" b="0"/>
            <wp:docPr id="18" name="Рисунок 18" descr=" - \frac{c}{a} &lt; 0">
              <a:hlinkClick xmlns:a="http://schemas.openxmlformats.org/drawingml/2006/main" r:id="rId3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 - \frac{c}{a} &lt; 0">
                      <a:hlinkClick r:id="rId3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то </w:t>
      </w:r>
      <w:proofErr w:type="spellStart"/>
      <w:r w:rsid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 не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коренів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    </w:t>
      </w:r>
      <w:proofErr w:type="spellStart"/>
      <w:r w:rsidRPr="0077077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Наприклад</w:t>
      </w:r>
      <w:proofErr w:type="spellEnd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828800" cy="200025"/>
            <wp:effectExtent l="0" t="0" r="0" b="9525"/>
            <wp:docPr id="6" name="Рисунок 6" descr="4{x^2} + 9 = 0;\;4{x^2} = - 9">
              <a:hlinkClick xmlns:a="http://schemas.openxmlformats.org/drawingml/2006/main" r:id="rId3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4{x^2} + 9 = 0;\;4{x^2} = - 9">
                      <a:hlinkClick r:id="rId3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коренів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немає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Якщо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581025" cy="190500"/>
            <wp:effectExtent l="0" t="0" r="9525" b="0"/>
            <wp:docPr id="5" name="Рисунок 5" descr=" - \frac{c}{a} = 0">
              <a:hlinkClick xmlns:a="http://schemas.openxmlformats.org/drawingml/2006/main" r:id="rId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 - \frac{c}{a} = 0">
                      <a:hlinkClick r:id="rId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то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виду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один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корінь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х</w:t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=0.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</w:t>
      </w:r>
      <w:proofErr w:type="spellStart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Вираз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971550" cy="171450"/>
            <wp:effectExtent l="0" t="0" r="0" b="0"/>
            <wp:docPr id="36" name="Рисунок 36" descr="D = {b^2} -ac">
              <a:hlinkClick xmlns:a="http://schemas.openxmlformats.org/drawingml/2006/main" r:id="rId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D = {b^2} -ac">
                      <a:hlinkClick r:id="rId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називають</w:t>
      </w:r>
      <w:proofErr w:type="spellEnd"/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</w:t>
      </w:r>
      <w:proofErr w:type="spellStart"/>
      <w:r w:rsidRPr="00770779">
        <w:rPr>
          <w:rFonts w:ascii="Times New Roman" w:eastAsia="Times New Roman" w:hAnsi="Times New Roman" w:cs="Times New Roman"/>
          <w:i/>
          <w:iCs/>
          <w:color w:val="2A2513"/>
          <w:sz w:val="28"/>
          <w:szCs w:val="28"/>
          <w:lang w:eastAsia="ru-RU"/>
        </w:rPr>
        <w:t>дискримінантом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 квадратного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333500" cy="180975"/>
            <wp:effectExtent l="0" t="0" r="0" b="9525"/>
            <wp:docPr id="35" name="Рисунок 35" descr="a{x^2} + bx + c = 0">
              <a:hlinkClick xmlns:a="http://schemas.openxmlformats.org/drawingml/2006/main" r:id="rId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a{x^2} + bx + c = 0">
                      <a:hlinkClick r:id="rId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Якщо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D&gt;0, то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квадратне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два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;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якщо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D=0, то один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корінь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;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якщо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D&lt;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0, то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квадратне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коренів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не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    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квадратного </w:t>
      </w:r>
      <w:proofErr w:type="spellStart"/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770779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333500" cy="180975"/>
            <wp:effectExtent l="0" t="0" r="0" b="9525"/>
            <wp:docPr id="34" name="Рисунок 34" descr="a{x^2} + bx + c = 0">
              <a:hlinkClick xmlns:a="http://schemas.openxmlformats.org/drawingml/2006/main" r:id="rId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a{x^2} + bx + c = 0">
                      <a:hlinkClick r:id="rId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при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D≥0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знаходять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за формулою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362075" cy="257175"/>
            <wp:effectExtent l="0" t="0" r="9525" b="9525"/>
            <wp:docPr id="33" name="Рисунок 33" descr="{x_{1,2}} = \frac{{ - b \pm \sqrt {{b^2} - 4ac} }}{{2a}}">
              <a:hlinkClick xmlns:a="http://schemas.openxmlformats.org/drawingml/2006/main" r:id="rId4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{x_{1,2}} = \frac{{ - b \pm \sqrt {{b^2} - 4ac} }}{{2a}}">
                      <a:hlinkClick r:id="rId4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1674C0" w:rsidRPr="00770779" w:rsidRDefault="001674C0" w:rsidP="007707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     Для квадратного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рівняння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виду </w:t>
      </w:r>
      <w:r w:rsidRPr="00770779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457325" cy="180975"/>
            <wp:effectExtent l="0" t="0" r="9525" b="9525"/>
            <wp:docPr id="32" name="Рисунок 32" descr="a{x^2} + 2kx + c = 0">
              <a:hlinkClick xmlns:a="http://schemas.openxmlformats.org/drawingml/2006/main" r:id="rId4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a{x^2} + 2kx + c = 0">
                      <a:hlinkClick r:id="rId4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формула</w:t>
      </w:r>
      <w:proofErr w:type="gram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коренів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має</w:t>
      </w:r>
      <w:proofErr w:type="spellEnd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вигляд</w:t>
      </w:r>
      <w:proofErr w:type="spellEnd"/>
    </w:p>
    <w:p w:rsidR="001674C0" w:rsidRPr="00770779" w:rsidRDefault="001674C0" w:rsidP="007707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770779">
        <w:rPr>
          <w:rFonts w:ascii="Times New Roman" w:eastAsia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219200" cy="257175"/>
            <wp:effectExtent l="0" t="0" r="0" b="9525"/>
            <wp:docPr id="31" name="Рисунок 31" descr="x = \frac{{ - k \pm \sqrt {{k^2} - 4ac} }}{{2a}}">
              <a:hlinkClick xmlns:a="http://schemas.openxmlformats.org/drawingml/2006/main" r:id="rId4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x = \frac{{ - k \pm \sqrt {{k^2} - 4ac} }}{{2a}}">
                      <a:hlinkClick r:id="rId4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7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EE4222" w:rsidRDefault="00EE4222" w:rsidP="00EE4222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Розв’язування квадратних рівнянь за теоремою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(а=1).</w:t>
      </w:r>
    </w:p>
    <w:p w:rsidR="00EE4222" w:rsidRDefault="00EE4222" w:rsidP="00EE4222">
      <w:pPr>
        <w:spacing w:after="0" w:line="240" w:lineRule="auto"/>
        <w:ind w:firstLine="57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 +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+ 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</w:p>
    <w:p w:rsidR="00EE4222" w:rsidRDefault="00EE4222" w:rsidP="00EE4222">
      <w:pPr>
        <w:spacing w:after="0" w:line="240" w:lineRule="auto"/>
        <w:ind w:firstLine="57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+ 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= -р</w:t>
      </w:r>
    </w:p>
    <w:p w:rsidR="004A4CB8" w:rsidRPr="00EE4222" w:rsidRDefault="00EE4222" w:rsidP="00EE4222">
      <w:pPr>
        <w:spacing w:after="0" w:line="240" w:lineRule="auto"/>
        <w:ind w:firstLine="57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1 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∙ 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 = 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0D0E76" w:rsidRPr="00770779" w:rsidRDefault="000D0E76" w:rsidP="007707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77077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Розкладання квадратного тричлена на множники</w:t>
      </w:r>
    </w:p>
    <w:p w:rsidR="000D0E76" w:rsidRPr="00770779" w:rsidRDefault="00684EC1" w:rsidP="00770779">
      <w:pPr>
        <w:pStyle w:val="a6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  <w:lang w:val="en-US"/>
        </w:rPr>
      </w:pPr>
      <w:r w:rsidRPr="00770779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770779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/>
          <w:i/>
          <w:sz w:val="28"/>
          <w:szCs w:val="28"/>
          <w:lang w:val="en-US"/>
        </w:rPr>
        <w:t xml:space="preserve"> + </w:t>
      </w:r>
      <w:proofErr w:type="spellStart"/>
      <w:r w:rsidRPr="00770779">
        <w:rPr>
          <w:rFonts w:ascii="Times New Roman" w:hAnsi="Times New Roman"/>
          <w:i/>
          <w:sz w:val="28"/>
          <w:szCs w:val="28"/>
          <w:lang w:val="en-US"/>
        </w:rPr>
        <w:t>bx</w:t>
      </w:r>
      <w:proofErr w:type="spellEnd"/>
      <w:r w:rsidRPr="00770779">
        <w:rPr>
          <w:rFonts w:ascii="Times New Roman" w:hAnsi="Times New Roman"/>
          <w:i/>
          <w:sz w:val="28"/>
          <w:szCs w:val="28"/>
          <w:lang w:val="en-US"/>
        </w:rPr>
        <w:t xml:space="preserve"> + c = a(x – x</w:t>
      </w:r>
      <w:r w:rsidRPr="00770779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proofErr w:type="gramStart"/>
      <w:r w:rsidRPr="00770779">
        <w:rPr>
          <w:rFonts w:ascii="Times New Roman" w:hAnsi="Times New Roman"/>
          <w:i/>
          <w:sz w:val="28"/>
          <w:szCs w:val="28"/>
          <w:lang w:val="en-US"/>
        </w:rPr>
        <w:t>)(</w:t>
      </w:r>
      <w:proofErr w:type="gramEnd"/>
      <w:r w:rsidRPr="00770779">
        <w:rPr>
          <w:rFonts w:ascii="Times New Roman" w:hAnsi="Times New Roman"/>
          <w:i/>
          <w:sz w:val="28"/>
          <w:szCs w:val="28"/>
          <w:lang w:val="en-US"/>
        </w:rPr>
        <w:t>x – x</w:t>
      </w:r>
      <w:r w:rsidRPr="00770779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770779">
        <w:rPr>
          <w:rFonts w:ascii="Times New Roman" w:hAnsi="Times New Roman"/>
          <w:i/>
          <w:sz w:val="28"/>
          <w:szCs w:val="28"/>
          <w:lang w:val="en-US"/>
        </w:rPr>
        <w:t>).</w:t>
      </w:r>
    </w:p>
    <w:p w:rsidR="00120809" w:rsidRPr="00770779" w:rsidRDefault="00120809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77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120809" w:rsidRPr="00770779" w:rsidRDefault="00120809" w:rsidP="0077077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770779">
        <w:rPr>
          <w:rFonts w:ascii="Times New Roman" w:hAnsi="Times New Roman"/>
          <w:sz w:val="28"/>
          <w:szCs w:val="28"/>
          <w:lang w:val="uk-UA"/>
        </w:rPr>
        <w:t>Опрацювати теоретичний матеріал.</w:t>
      </w:r>
    </w:p>
    <w:p w:rsidR="00120809" w:rsidRPr="00770779" w:rsidRDefault="00120809" w:rsidP="0077077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en-US"/>
        </w:rPr>
      </w:pPr>
      <w:r w:rsidRPr="00770779">
        <w:rPr>
          <w:rFonts w:ascii="Times New Roman" w:hAnsi="Times New Roman"/>
          <w:sz w:val="28"/>
          <w:szCs w:val="28"/>
          <w:lang w:val="uk-UA"/>
        </w:rPr>
        <w:t>Розв’язати №№ 1(5, 6, 7, 11, 15), 3(4, 5, 8, 11, 12), 5(2, 7, 13), 8(3).</w:t>
      </w:r>
    </w:p>
    <w:p w:rsidR="00120809" w:rsidRPr="00770779" w:rsidRDefault="00F900E1" w:rsidP="007707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Практична частина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1. Розв’язати лінійні рівняння: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1) -4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28;  2) 0,7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-4,2;  3) </w:t>
      </w:r>
      <w:r w:rsidRPr="0077077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49" o:title=""/>
          </v:shape>
          <o:OLEObject Type="Embed" ProgID="Equation.3" ShapeID="_x0000_i1025" DrawAspect="Content" ObjectID="_1529828926" r:id="rId50"/>
        </w:objec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-</w:t>
      </w:r>
      <w:r w:rsidRPr="0077077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70" w:dyaOrig="675">
          <v:shape id="_x0000_i1026" type="#_x0000_t75" style="width:13.5pt;height:33.75pt" o:ole="">
            <v:imagedata r:id="rId51" o:title=""/>
          </v:shape>
          <o:OLEObject Type="Embed" ProgID="Equation.3" ShapeID="_x0000_i1026" DrawAspect="Content" ObjectID="_1529828927" r:id="rId52"/>
        </w:objec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4) 3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7;  5) -2</w:t>
      </w:r>
      <w:r w:rsidRPr="0077077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40" w:dyaOrig="675">
          <v:shape id="_x0000_i1027" type="#_x0000_t75" style="width:12pt;height:33.75pt" o:ole="">
            <v:imagedata r:id="rId53" o:title=""/>
          </v:shape>
          <o:OLEObject Type="Embed" ProgID="Equation.3" ShapeID="_x0000_i1027" DrawAspect="Content" ObjectID="_1529828928" r:id="rId54"/>
        </w:objec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77077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345" w:dyaOrig="675">
          <v:shape id="_x0000_i1028" type="#_x0000_t75" style="width:17.25pt;height:33.75pt" o:ole="">
            <v:imagedata r:id="rId55" o:title=""/>
          </v:shape>
          <o:OLEObject Type="Embed" ProgID="Equation.3" ShapeID="_x0000_i1028" DrawAspect="Content" ObjectID="_1529828929" r:id="rId56"/>
        </w:objec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6) 18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9; 7) 7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 = 30 – 2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;     8) 0,2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+ 2,7 = 1,4 –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,1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9) </w:t>
      </w:r>
      <w:r w:rsidRPr="0077077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40" w:dyaOrig="675">
          <v:shape id="_x0000_i1029" type="#_x0000_t75" style="width:12pt;height:33.75pt" o:ole="">
            <v:imagedata r:id="rId57" o:title=""/>
          </v:shape>
          <o:OLEObject Type="Embed" ProgID="Equation.3" ShapeID="_x0000_i1029" DrawAspect="Content" ObjectID="_1529828930" r:id="rId58"/>
        </w:objec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+ 15 = </w:t>
      </w:r>
      <w:r w:rsidRPr="0077077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270" w:dyaOrig="675">
          <v:shape id="_x0000_i1030" type="#_x0000_t75" style="width:13.5pt;height:33.75pt" o:ole="">
            <v:imagedata r:id="rId59" o:title=""/>
          </v:shape>
          <o:OLEObject Type="Embed" ProgID="Equation.3" ShapeID="_x0000_i1030" DrawAspect="Content" ObjectID="_1529828931" r:id="rId60"/>
        </w:objec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+ 10;         10) (7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+ 1) – (9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+ 3) = 5;   11) </w:t>
      </w:r>
      <w:r w:rsidRPr="0077077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3,4 + 2</w:t>
      </w:r>
      <w:r w:rsidRPr="007707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77077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7(</w:t>
      </w:r>
      <w:r w:rsidRPr="007707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 </w:t>
      </w:r>
      <w:r w:rsidRPr="0077077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– 2,3);  </w:t>
      </w:r>
      <w:r w:rsidRPr="007707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12) 0,2(7 – 2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) = 2,3 – 0,3(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6); 13) </w:t>
      </w:r>
      <w:r w:rsidRPr="00770779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en-US"/>
        </w:rPr>
        <w:object w:dxaOrig="2445" w:dyaOrig="750">
          <v:shape id="_x0000_i1031" type="#_x0000_t75" style="width:122.25pt;height:37.5pt" o:ole="">
            <v:imagedata r:id="rId61" o:title=""/>
          </v:shape>
          <o:OLEObject Type="Embed" ProgID="Equation.3" ShapeID="_x0000_i1031" DrawAspect="Content" ObjectID="_1529828932" r:id="rId62"/>
        </w:objec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6 = 2(2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7) – 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;  15) 6,2(3 – 2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) = 20 – (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2,4</w:t>
      </w:r>
      <w:r w:rsidRPr="0077077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+ 1,4).</w:t>
      </w:r>
    </w:p>
    <w:p w:rsidR="0085245C" w:rsidRPr="00770779" w:rsidRDefault="0085245C" w:rsidP="007707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Периметр прямокутника </w:t>
      </w:r>
      <w:smartTag w:uri="urn:schemas-microsoft-com:office:smarttags" w:element="metricconverter">
        <w:smartTagPr>
          <w:attr w:name="ProductID" w:val="30 м"/>
        </w:smartTagPr>
        <w:r w:rsidRPr="00770779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, а його довжина більша за ширину на </w:t>
      </w:r>
      <w:smartTag w:uri="urn:schemas-microsoft-com:office:smarttags" w:element="metricconverter">
        <w:smartTagPr>
          <w:attr w:name="ProductID" w:val="1 м"/>
        </w:smartTagPr>
        <w:r w:rsidRPr="00770779">
          <w:rPr>
            <w:rFonts w:ascii="Times New Roman" w:hAnsi="Times New Roman" w:cs="Times New Roman"/>
            <w:sz w:val="28"/>
            <w:szCs w:val="28"/>
            <w:lang w:val="uk-UA"/>
          </w:rPr>
          <w:t>1 м</w:t>
        </w:r>
      </w:smartTag>
      <w:r w:rsidRPr="00770779">
        <w:rPr>
          <w:rFonts w:ascii="Times New Roman" w:hAnsi="Times New Roman" w:cs="Times New Roman"/>
          <w:sz w:val="28"/>
          <w:szCs w:val="28"/>
          <w:lang w:val="uk-UA"/>
        </w:rPr>
        <w:t>. Знайдіть довжини сторін прямокутника.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lastRenderedPageBreak/>
        <w:t>3. Розв’язати квадратні рівняння: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1)5х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 = 0;     2) 5х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+4х=0;    3) 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707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70779">
        <w:rPr>
          <w:rFonts w:ascii="Times New Roman" w:hAnsi="Times New Roman" w:cs="Times New Roman"/>
          <w:color w:val="000000"/>
          <w:sz w:val="28"/>
          <w:szCs w:val="28"/>
        </w:rPr>
        <w:t>– 9 = 0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;    4)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= 25;    5) </w:t>
      </w:r>
      <w:r w:rsidRPr="00770779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= 1;   6) </w:t>
      </w:r>
      <w:r w:rsidRPr="00770779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= 6; 7) (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– 1)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= 25;    8) (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+ 2)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= 0;     9) 2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+ 3 = 0;   10) 2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– 1 = 0;      11) </w:t>
      </w:r>
      <w:r w:rsidRPr="00770779">
        <w:rPr>
          <w:rFonts w:ascii="Times New Roman" w:hAnsi="Times New Roman" w:cs="Times New Roman"/>
          <w:sz w:val="28"/>
          <w:szCs w:val="28"/>
        </w:rPr>
        <w:t>3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+ 5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– 2 = 0; 12) 4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+ 1 = 0; 13) 2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70779">
        <w:rPr>
          <w:rFonts w:ascii="Times New Roman" w:hAnsi="Times New Roman" w:cs="Times New Roman"/>
          <w:sz w:val="28"/>
          <w:szCs w:val="28"/>
        </w:rPr>
        <w:t xml:space="preserve"> 3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+ 2 = 0;14) 7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– 1 = 0; 15) </w:t>
      </w:r>
      <w:r w:rsidRPr="00770779">
        <w:rPr>
          <w:rFonts w:ascii="Times New Roman" w:hAnsi="Times New Roman" w:cs="Times New Roman"/>
          <w:sz w:val="28"/>
          <w:szCs w:val="28"/>
        </w:rPr>
        <w:t>3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7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+ 4 = 0;16) 5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8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+ 3 = 0;17) </w:t>
      </w:r>
      <w:r w:rsidRPr="00770779">
        <w:rPr>
          <w:rFonts w:ascii="Times New Roman" w:hAnsi="Times New Roman" w:cs="Times New Roman"/>
          <w:sz w:val="28"/>
          <w:szCs w:val="28"/>
        </w:rPr>
        <w:t>3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13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+ 14 = 0;18) 2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– 9</w:t>
      </w:r>
      <w:r w:rsidRPr="0077077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70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+ 10 = 0; 19) 5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– 6</w:t>
      </w:r>
      <w:r w:rsidRPr="0077077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70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+ 1 = 0; 20) 4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– 33 = 0; 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4. Розв’язати квадратні рівняння </w:t>
      </w:r>
      <w:r w:rsidRPr="00770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теоремою </w:t>
      </w:r>
      <w:proofErr w:type="spellStart"/>
      <w:r w:rsidRPr="00770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Вієта</w:t>
      </w:r>
      <w:proofErr w:type="spellEnd"/>
      <w:r w:rsidRPr="007707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1)х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2 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+ 12х +11 = 0;   2)х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 -3х +2 = 0;   3)х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 + 5х + 6 = 0;   4)у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 -  5у – 14 = 0; 5)х</w:t>
      </w:r>
      <w:r w:rsidRPr="00770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color w:val="000000"/>
          <w:sz w:val="28"/>
          <w:szCs w:val="28"/>
          <w:lang w:val="uk-UA"/>
        </w:rPr>
        <w:t> – 7х +12 = 0;   6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77077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– 10</w:t>
      </w:r>
      <w:r w:rsidRPr="0077077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70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– 24 = 0;   7) 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77077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р – </w:t>
      </w:r>
      <w:r w:rsidRPr="00770779">
        <w:rPr>
          <w:rFonts w:ascii="Times New Roman" w:hAnsi="Times New Roman" w:cs="Times New Roman"/>
          <w:iCs/>
          <w:sz w:val="28"/>
          <w:szCs w:val="28"/>
          <w:lang w:val="uk-UA"/>
        </w:rPr>
        <w:t>90 = 0.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5.  Знайдіть корені рівняння: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1) 3(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+ 4)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+ 32;     2) 15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+ 17 = 15(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770779">
        <w:rPr>
          <w:rFonts w:ascii="Times New Roman" w:hAnsi="Times New Roman" w:cs="Times New Roman"/>
          <w:sz w:val="28"/>
          <w:szCs w:val="28"/>
        </w:rPr>
        <w:t xml:space="preserve"> 1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    3) </w:t>
      </w:r>
      <w:r w:rsidRPr="00770779">
        <w:rPr>
          <w:rFonts w:ascii="Times New Roman" w:hAnsi="Times New Roman" w:cs="Times New Roman"/>
          <w:iCs/>
          <w:sz w:val="28"/>
          <w:szCs w:val="28"/>
        </w:rPr>
        <w:t>(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70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iCs/>
          <w:sz w:val="28"/>
          <w:szCs w:val="28"/>
        </w:rPr>
        <w:t>+ 1)</w:t>
      </w:r>
      <w:r w:rsidRPr="00770779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70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= (2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1)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;           4) (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– 2)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+ 48 = (2 –</w:t>
      </w:r>
      <w:r w:rsidRPr="00770779">
        <w:rPr>
          <w:rFonts w:ascii="Times New Roman" w:hAnsi="Times New Roman" w:cs="Times New Roman"/>
          <w:sz w:val="28"/>
          <w:szCs w:val="28"/>
        </w:rPr>
        <w:t xml:space="preserve"> 3</w:t>
      </w:r>
      <w:r w:rsidRPr="0077077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07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   5) </w:t>
      </w:r>
      <w:r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815" w:dyaOrig="720">
          <v:shape id="_x0000_i1032" type="#_x0000_t75" style="width:90.75pt;height:36pt" o:ole="">
            <v:imagedata r:id="rId63" o:title=""/>
          </v:shape>
          <o:OLEObject Type="Embed" ProgID="Equation.3" ShapeID="_x0000_i1032" DrawAspect="Content" ObjectID="_1529828933" r:id="rId64"/>
        </w:object>
      </w:r>
      <w:r w:rsidRPr="00770779">
        <w:rPr>
          <w:rFonts w:ascii="Times New Roman" w:hAnsi="Times New Roman" w:cs="Times New Roman"/>
          <w:iCs/>
          <w:sz w:val="28"/>
          <w:szCs w:val="28"/>
        </w:rPr>
        <w:t>;</w:t>
      </w:r>
      <w:r w:rsidRPr="00770779">
        <w:rPr>
          <w:rFonts w:ascii="Times New Roman" w:hAnsi="Times New Roman" w:cs="Times New Roman"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  6) </w:t>
      </w:r>
      <w:r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725" w:dyaOrig="720">
          <v:shape id="_x0000_i1033" type="#_x0000_t75" style="width:86.25pt;height:36pt" o:ole="">
            <v:imagedata r:id="rId65" o:title=""/>
          </v:shape>
          <o:OLEObject Type="Embed" ProgID="Equation.3" ShapeID="_x0000_i1033" DrawAspect="Content" ObjectID="_1529828934" r:id="rId66"/>
        </w:object>
      </w:r>
      <w:r w:rsidRPr="00770779">
        <w:rPr>
          <w:rFonts w:ascii="Times New Roman" w:hAnsi="Times New Roman" w:cs="Times New Roman"/>
          <w:iCs/>
          <w:sz w:val="28"/>
          <w:szCs w:val="28"/>
        </w:rPr>
        <w:t>;</w:t>
      </w:r>
      <w:r w:rsidRPr="00770779">
        <w:rPr>
          <w:rFonts w:ascii="Times New Roman" w:hAnsi="Times New Roman" w:cs="Times New Roman"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7) </w:t>
      </w:r>
      <w:r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2190" w:dyaOrig="720">
          <v:shape id="_x0000_i1034" type="#_x0000_t75" style="width:109.5pt;height:36pt" o:ole="">
            <v:imagedata r:id="rId67" o:title=""/>
          </v:shape>
          <o:OLEObject Type="Embed" ProgID="Equation.3" ShapeID="_x0000_i1034" DrawAspect="Content" ObjectID="_1529828935" r:id="rId68"/>
        </w:object>
      </w:r>
      <w:r w:rsidRPr="00770779">
        <w:rPr>
          <w:rFonts w:ascii="Times New Roman" w:hAnsi="Times New Roman" w:cs="Times New Roman"/>
          <w:iCs/>
          <w:sz w:val="28"/>
          <w:szCs w:val="28"/>
        </w:rPr>
        <w:t>;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   8) </w:t>
      </w:r>
      <w:r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2325" w:dyaOrig="675">
          <v:shape id="_x0000_i1035" type="#_x0000_t75" style="width:116.25pt;height:33.75pt" o:ole="">
            <v:imagedata r:id="rId69" o:title=""/>
          </v:shape>
          <o:OLEObject Type="Embed" ProgID="Equation.3" ShapeID="_x0000_i1035" DrawAspect="Content" ObjectID="_1529828936" r:id="rId70"/>
        </w:object>
      </w:r>
      <w:r w:rsidRPr="00770779">
        <w:rPr>
          <w:rFonts w:ascii="Times New Roman" w:hAnsi="Times New Roman" w:cs="Times New Roman"/>
          <w:sz w:val="28"/>
          <w:szCs w:val="28"/>
        </w:rPr>
        <w:t>;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0779">
        <w:rPr>
          <w:rFonts w:ascii="Times New Roman" w:hAnsi="Times New Roman" w:cs="Times New Roman"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</w:rPr>
        <w:t xml:space="preserve">9) </w:t>
      </w:r>
      <w:r w:rsidRPr="0077077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055" w:dyaOrig="675">
          <v:shape id="_x0000_i1036" type="#_x0000_t75" style="width:102.75pt;height:33.75pt" o:ole="">
            <v:imagedata r:id="rId71" o:title=""/>
          </v:shape>
          <o:OLEObject Type="Embed" ProgID="Equation.3" ShapeID="_x0000_i1036" DrawAspect="Content" ObjectID="_1529828937" r:id="rId72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          10) </w:t>
      </w:r>
      <w:r w:rsidRPr="0077077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010" w:dyaOrig="675">
          <v:shape id="_x0000_i1037" type="#_x0000_t75" style="width:100.5pt;height:33.75pt" o:ole="">
            <v:imagedata r:id="rId73" o:title=""/>
          </v:shape>
          <o:OLEObject Type="Embed" ProgID="Equation.3" ShapeID="_x0000_i1037" DrawAspect="Content" ObjectID="_1529828938" r:id="rId74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11) </w:t>
      </w:r>
      <w:r w:rsidRPr="0077077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385" w:dyaOrig="675">
          <v:shape id="_x0000_i1038" type="#_x0000_t75" style="width:119.25pt;height:33.75pt" o:ole="">
            <v:imagedata r:id="rId75" o:title=""/>
          </v:shape>
          <o:OLEObject Type="Embed" ProgID="Equation.3" ShapeID="_x0000_i1038" DrawAspect="Content" ObjectID="_1529828939" r:id="rId76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12) </w:t>
      </w:r>
      <w:r w:rsidRPr="0077077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2955" w:dyaOrig="720">
          <v:shape id="_x0000_i1039" type="#_x0000_t75" style="width:147.75pt;height:36pt" o:ole="">
            <v:imagedata r:id="rId77" o:title=""/>
          </v:shape>
          <o:OLEObject Type="Embed" ProgID="Equation.3" ShapeID="_x0000_i1039" DrawAspect="Content" ObjectID="_1529828940" r:id="rId78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13) </w:t>
      </w:r>
      <w:r w:rsidRPr="00770779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2940" w:dyaOrig="735">
          <v:shape id="_x0000_i1040" type="#_x0000_t75" style="width:147pt;height:36.75pt" o:ole="">
            <v:imagedata r:id="rId79" o:title=""/>
          </v:shape>
          <o:OLEObject Type="Embed" ProgID="Equation.3" ShapeID="_x0000_i1040" DrawAspect="Content" ObjectID="_1529828941" r:id="rId80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14) </w:t>
      </w:r>
      <w:r w:rsidRPr="00770779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3390" w:dyaOrig="735">
          <v:shape id="_x0000_i1041" type="#_x0000_t75" style="width:169.5pt;height:36.75pt" o:ole="">
            <v:imagedata r:id="rId81" o:title=""/>
          </v:shape>
          <o:OLEObject Type="Embed" ProgID="Equation.3" ShapeID="_x0000_i1041" DrawAspect="Content" ObjectID="_1529828942" r:id="rId82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45C" w:rsidRPr="00770779" w:rsidRDefault="0085245C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6.  Знайдіть значення 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при яких один із коренів рівняння дорів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softHyphen/>
        <w:t>нює -3:</w:t>
      </w:r>
    </w:p>
    <w:p w:rsidR="0085245C" w:rsidRPr="00770779" w:rsidRDefault="00120809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779">
        <w:rPr>
          <w:rFonts w:ascii="Times New Roman" w:hAnsi="Times New Roman" w:cs="Times New Roman"/>
          <w:iCs/>
          <w:sz w:val="28"/>
          <w:szCs w:val="28"/>
        </w:rPr>
        <w:t>1</w:t>
      </w:r>
      <w:r w:rsidR="0085245C" w:rsidRPr="00770779">
        <w:rPr>
          <w:rFonts w:ascii="Times New Roman" w:hAnsi="Times New Roman" w:cs="Times New Roman"/>
          <w:iCs/>
          <w:sz w:val="28"/>
          <w:szCs w:val="28"/>
        </w:rPr>
        <w:t>) 20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85245C" w:rsidRPr="0077077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proofErr w:type="spellStart"/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en-US"/>
        </w:rPr>
        <w:t>bx</w:t>
      </w:r>
      <w:proofErr w:type="spellEnd"/>
      <w:r w:rsidR="0085245C" w:rsidRPr="0077077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85245C" w:rsidRPr="00770779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= 0; 2</w:t>
      </w:r>
      <w:proofErr w:type="gramStart"/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245C" w:rsidRPr="00770779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2220" w:dyaOrig="735">
          <v:shape id="_x0000_i1042" type="#_x0000_t75" style="width:111pt;height:36.75pt" o:ole="">
            <v:imagedata r:id="rId83" o:title=""/>
          </v:shape>
          <o:OLEObject Type="Embed" ProgID="Equation.3" ShapeID="_x0000_i1042" DrawAspect="Content" ObjectID="_1529828943" r:id="rId84"/>
        </w:object>
      </w:r>
      <w:r w:rsidR="0085245C" w:rsidRPr="007707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45C" w:rsidRPr="00770779" w:rsidRDefault="0085245C" w:rsidP="00770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7.  Доведіть, що при будь-якому значенні змінної значення виразу додатне:</w:t>
      </w:r>
    </w:p>
    <w:p w:rsidR="0085245C" w:rsidRPr="00770779" w:rsidRDefault="00120809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85245C" w:rsidRPr="0077077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="0085245C" w:rsidRPr="00770779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+ </w:t>
      </w:r>
      <w:r w:rsidR="0085245C" w:rsidRPr="00770779">
        <w:rPr>
          <w:rFonts w:ascii="Times New Roman" w:hAnsi="Times New Roman" w:cs="Times New Roman"/>
          <w:iCs/>
          <w:sz w:val="28"/>
          <w:szCs w:val="28"/>
          <w:lang w:val="uk-UA"/>
        </w:rPr>
        <w:t>11;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245C" w:rsidRPr="00770779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1290" w:dyaOrig="735">
          <v:shape id="_x0000_i1043" type="#_x0000_t75" style="width:64.5pt;height:36.75pt" o:ole="">
            <v:imagedata r:id="rId85" o:title=""/>
          </v:shape>
          <o:OLEObject Type="Embed" ProgID="Equation.3" ShapeID="_x0000_i1043" DrawAspect="Content" ObjectID="_1529828944" r:id="rId86"/>
        </w:object>
      </w:r>
      <w:r w:rsidRPr="0077077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="0085245C" w:rsidRPr="0077077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85245C" w:rsidRPr="007707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>– 4</w:t>
      </w:r>
      <w:r w:rsidR="0085245C" w:rsidRPr="007707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+ 51; 4</w:t>
      </w:r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245C" w:rsidRPr="00770779">
        <w:rPr>
          <w:rFonts w:ascii="Times New Roman" w:eastAsia="Times New Roman" w:hAnsi="Times New Roman" w:cs="Times New Roman"/>
          <w:i/>
          <w:iCs/>
          <w:position w:val="-28"/>
          <w:sz w:val="28"/>
          <w:szCs w:val="28"/>
          <w:lang w:val="uk-UA"/>
        </w:rPr>
        <w:object w:dxaOrig="1470" w:dyaOrig="780">
          <v:shape id="_x0000_i1044" type="#_x0000_t75" style="width:73.5pt;height:39pt" o:ole="">
            <v:imagedata r:id="rId87" o:title=""/>
          </v:shape>
          <o:OLEObject Type="Embed" ProgID="Equation.3" ShapeID="_x0000_i1044" DrawAspect="Content" ObjectID="_1529828945" r:id="rId88"/>
        </w:object>
      </w:r>
      <w:r w:rsidR="0085245C" w:rsidRPr="00770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A3D" w:rsidRPr="00770779" w:rsidRDefault="00622A3D" w:rsidP="007707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20809" w:rsidRPr="00770779">
        <w:rPr>
          <w:rFonts w:ascii="Times New Roman" w:hAnsi="Times New Roman" w:cs="Times New Roman"/>
          <w:sz w:val="28"/>
          <w:szCs w:val="28"/>
          <w:lang w:val="uk-UA"/>
        </w:rPr>
        <w:t>Скоротіть дріб: 1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object w:dxaOrig="1155" w:dyaOrig="720">
          <v:shape id="_x0000_i1045" type="#_x0000_t75" style="width:57.75pt;height:36pt" o:ole="">
            <v:imagedata r:id="rId89" o:title=""/>
          </v:shape>
          <o:OLEObject Type="Embed" ProgID="Equation.3" ShapeID="_x0000_i1045" DrawAspect="Content" ObjectID="_1529828946" r:id="rId90"/>
        </w:object>
      </w:r>
      <w:r w:rsidR="00120809" w:rsidRPr="00770779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object w:dxaOrig="1290" w:dyaOrig="675">
          <v:shape id="_x0000_i1046" type="#_x0000_t75" style="width:64.5pt;height:33.75pt" o:ole="">
            <v:imagedata r:id="rId91" o:title=""/>
          </v:shape>
          <o:OLEObject Type="Embed" ProgID="Equation.3" ShapeID="_x0000_i1046" DrawAspect="Content" ObjectID="_1529828947" r:id="rId92"/>
        </w:object>
      </w:r>
      <w:r w:rsidR="00120809" w:rsidRPr="00770779">
        <w:rPr>
          <w:rFonts w:ascii="Times New Roman" w:hAnsi="Times New Roman" w:cs="Times New Roman"/>
          <w:sz w:val="28"/>
          <w:szCs w:val="28"/>
          <w:lang w:val="uk-UA"/>
        </w:rPr>
        <w:t>; 3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object w:dxaOrig="1530" w:dyaOrig="720">
          <v:shape id="_x0000_i1047" type="#_x0000_t75" style="width:76.5pt;height:36pt" o:ole="">
            <v:imagedata r:id="rId93" o:title=""/>
          </v:shape>
          <o:OLEObject Type="Embed" ProgID="Equation.3" ShapeID="_x0000_i1047" DrawAspect="Content" ObjectID="_1529828948" r:id="rId94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22A3D" w:rsidRPr="00770779" w:rsidRDefault="00120809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2A3D"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620" w:dyaOrig="720">
          <v:shape id="_x0000_i1048" type="#_x0000_t75" style="width:81pt;height:36pt" o:ole="">
            <v:imagedata r:id="rId95" o:title=""/>
          </v:shape>
          <o:OLEObject Type="Embed" ProgID="Equation.3" ShapeID="_x0000_i1048" DrawAspect="Content" ObjectID="_1529828949" r:id="rId96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;  5</w: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2A3D"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665" w:dyaOrig="720">
          <v:shape id="_x0000_i1049" type="#_x0000_t75" style="width:83.25pt;height:36pt" o:ole="">
            <v:imagedata r:id="rId97" o:title=""/>
          </v:shape>
          <o:OLEObject Type="Embed" ProgID="Equation.3" ShapeID="_x0000_i1049" DrawAspect="Content" ObjectID="_1529828950" r:id="rId98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; 6</w: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2A3D"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485" w:dyaOrig="720">
          <v:shape id="_x0000_i1050" type="#_x0000_t75" style="width:74.25pt;height:36pt" o:ole="">
            <v:imagedata r:id="rId99" o:title=""/>
          </v:shape>
          <o:OLEObject Type="Embed" ProgID="Equation.3" ShapeID="_x0000_i1050" DrawAspect="Content" ObjectID="_1529828951" r:id="rId100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; 7</w: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2A3D"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425" w:dyaOrig="720">
          <v:shape id="_x0000_i1051" type="#_x0000_t75" style="width:71.25pt;height:36pt" o:ole="">
            <v:imagedata r:id="rId101" o:title=""/>
          </v:shape>
          <o:OLEObject Type="Embed" ProgID="Equation.3" ShapeID="_x0000_i1051" DrawAspect="Content" ObjectID="_1529828952" r:id="rId102"/>
        </w:objec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5245C" w:rsidRPr="00120809" w:rsidRDefault="00120809" w:rsidP="00EE42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</w:pPr>
      <w:r w:rsidRPr="007707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2A3D" w:rsidRPr="00770779">
        <w:rPr>
          <w:rFonts w:ascii="Times New Roman" w:eastAsia="Times New Roman" w:hAnsi="Times New Roman" w:cs="Times New Roman"/>
          <w:iCs/>
          <w:position w:val="-28"/>
          <w:sz w:val="28"/>
          <w:szCs w:val="28"/>
          <w:lang w:val="uk-UA"/>
        </w:rPr>
        <w:object w:dxaOrig="1560" w:dyaOrig="750">
          <v:shape id="_x0000_i1052" type="#_x0000_t75" style="width:78pt;height:37.5pt" o:ole="">
            <v:imagedata r:id="rId103" o:title=""/>
          </v:shape>
          <o:OLEObject Type="Embed" ProgID="Equation.3" ShapeID="_x0000_i1052" DrawAspect="Content" ObjectID="_1529828953" r:id="rId104"/>
        </w:object>
      </w:r>
      <w:r w:rsidRPr="00770779">
        <w:rPr>
          <w:rFonts w:ascii="Times New Roman" w:hAnsi="Times New Roman" w:cs="Times New Roman"/>
          <w:sz w:val="28"/>
          <w:szCs w:val="28"/>
          <w:lang w:val="uk-UA"/>
        </w:rPr>
        <w:t>; 9</w: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2A3D" w:rsidRPr="00770779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uk-UA"/>
        </w:rPr>
        <w:object w:dxaOrig="1350" w:dyaOrig="720">
          <v:shape id="_x0000_i1053" type="#_x0000_t75" style="width:67.5pt;height:36pt" o:ole="">
            <v:imagedata r:id="rId105" o:title=""/>
          </v:shape>
          <o:OLEObject Type="Embed" ProgID="Equation.3" ShapeID="_x0000_i1053" DrawAspect="Content" ObjectID="_1529828954" r:id="rId106"/>
        </w:object>
      </w:r>
      <w:r w:rsidR="00622A3D" w:rsidRPr="00770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462" w:rsidRPr="00120809" w:rsidRDefault="009E7462" w:rsidP="00770779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943DAB" w:rsidRPr="00120809" w:rsidRDefault="009E7462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0809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EFEFE"/>
          <w:lang w:eastAsia="ru-RU"/>
        </w:rPr>
        <w:t> </w:t>
      </w:r>
      <w:r w:rsidR="00C04142" w:rsidRPr="00120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7462" w:rsidRPr="00120809" w:rsidRDefault="009E7462" w:rsidP="007707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7462" w:rsidRPr="00120809" w:rsidSect="0077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DC"/>
    <w:multiLevelType w:val="hybridMultilevel"/>
    <w:tmpl w:val="3B7E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D10"/>
    <w:multiLevelType w:val="hybridMultilevel"/>
    <w:tmpl w:val="2BF83A7E"/>
    <w:lvl w:ilvl="0" w:tplc="4ABA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64E"/>
    <w:multiLevelType w:val="hybridMultilevel"/>
    <w:tmpl w:val="E57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CDF"/>
    <w:multiLevelType w:val="hybridMultilevel"/>
    <w:tmpl w:val="1C7E856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F5309A"/>
    <w:multiLevelType w:val="hybridMultilevel"/>
    <w:tmpl w:val="BED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E79"/>
    <w:multiLevelType w:val="hybridMultilevel"/>
    <w:tmpl w:val="4D7C22C2"/>
    <w:lvl w:ilvl="0" w:tplc="357C23E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F994E87"/>
    <w:multiLevelType w:val="hybridMultilevel"/>
    <w:tmpl w:val="858E0258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1112E"/>
    <w:multiLevelType w:val="hybridMultilevel"/>
    <w:tmpl w:val="EB60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852"/>
    <w:multiLevelType w:val="multilevel"/>
    <w:tmpl w:val="FBD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2"/>
    <w:rsid w:val="000D0E76"/>
    <w:rsid w:val="00120809"/>
    <w:rsid w:val="001674C0"/>
    <w:rsid w:val="001B101B"/>
    <w:rsid w:val="001F1D0F"/>
    <w:rsid w:val="0029350E"/>
    <w:rsid w:val="002D7FB9"/>
    <w:rsid w:val="004A4CB8"/>
    <w:rsid w:val="00622A3D"/>
    <w:rsid w:val="00684EC1"/>
    <w:rsid w:val="006C13DA"/>
    <w:rsid w:val="00770779"/>
    <w:rsid w:val="0085245C"/>
    <w:rsid w:val="00943DAB"/>
    <w:rsid w:val="0095463B"/>
    <w:rsid w:val="009E7462"/>
    <w:rsid w:val="00BE2642"/>
    <w:rsid w:val="00C04142"/>
    <w:rsid w:val="00CC3204"/>
    <w:rsid w:val="00DF0B67"/>
    <w:rsid w:val="00EE4222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B8D0-5F10-4FF6-B9BF-E78D94AF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462"/>
    <w:rPr>
      <w:b/>
      <w:bCs/>
    </w:rPr>
  </w:style>
  <w:style w:type="character" w:styleId="a5">
    <w:name w:val="Emphasis"/>
    <w:basedOn w:val="a0"/>
    <w:uiPriority w:val="20"/>
    <w:qFormat/>
    <w:rsid w:val="009E7462"/>
    <w:rPr>
      <w:i/>
      <w:iCs/>
    </w:rPr>
  </w:style>
  <w:style w:type="character" w:customStyle="1" w:styleId="apple-converted-space">
    <w:name w:val="apple-converted-space"/>
    <w:basedOn w:val="a0"/>
    <w:rsid w:val="009E7462"/>
  </w:style>
  <w:style w:type="character" w:customStyle="1" w:styleId="articleseparator">
    <w:name w:val="article_separator"/>
    <w:basedOn w:val="a0"/>
    <w:rsid w:val="009E7462"/>
  </w:style>
  <w:style w:type="paragraph" w:styleId="a6">
    <w:name w:val="List Paragraph"/>
    <w:basedOn w:val="a"/>
    <w:uiPriority w:val="34"/>
    <w:qFormat/>
    <w:rsid w:val="009E74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A4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029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826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8498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7396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392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3353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449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132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5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2069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4818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8451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://zno.academia.in.ua/filter/tex/displaytex.php?texexp=a%7bx%5e2%7d%20%2B%20c%20%3D%200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://zno.academia.in.ua/filter/tex/displaytex.php?texexp=x%20%3D%20\frac%7b%7b%20-%20k%20\pm%20\sqrt%20%7b%7bk%5e2%7d%20-%204ac%7d%20%7d%7d%7b%7b2a%7d%7d" TargetMode="External"/><Relationship Id="rId63" Type="http://schemas.openxmlformats.org/officeDocument/2006/relationships/image" Target="media/image30.wmf"/><Relationship Id="rId68" Type="http://schemas.openxmlformats.org/officeDocument/2006/relationships/oleObject" Target="embeddings/oleObject10.bin"/><Relationship Id="rId84" Type="http://schemas.openxmlformats.org/officeDocument/2006/relationships/oleObject" Target="embeddings/oleObject18.bin"/><Relationship Id="rId89" Type="http://schemas.openxmlformats.org/officeDocument/2006/relationships/image" Target="media/image43.wmf"/><Relationship Id="rId16" Type="http://schemas.openxmlformats.org/officeDocument/2006/relationships/image" Target="media/image6.png"/><Relationship Id="rId107" Type="http://schemas.openxmlformats.org/officeDocument/2006/relationships/fontTable" Target="fontTable.xml"/><Relationship Id="rId11" Type="http://schemas.openxmlformats.org/officeDocument/2006/relationships/image" Target="media/image3.png"/><Relationship Id="rId32" Type="http://schemas.openxmlformats.org/officeDocument/2006/relationships/image" Target="media/image14.png"/><Relationship Id="rId37" Type="http://schemas.openxmlformats.org/officeDocument/2006/relationships/hyperlink" Target="http://zno.academia.in.ua/filter/tex/displaytex.php?texexp=4%7bx%5e2%7d%20%2B%209%20%3D%200;\;4%7bx%5e2%7d%20%3D%20-%209" TargetMode="External"/><Relationship Id="rId53" Type="http://schemas.openxmlformats.org/officeDocument/2006/relationships/image" Target="media/image25.wmf"/><Relationship Id="rId58" Type="http://schemas.openxmlformats.org/officeDocument/2006/relationships/oleObject" Target="embeddings/oleObject5.bin"/><Relationship Id="rId74" Type="http://schemas.openxmlformats.org/officeDocument/2006/relationships/oleObject" Target="embeddings/oleObject1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1.bin"/><Relationship Id="rId95" Type="http://schemas.openxmlformats.org/officeDocument/2006/relationships/image" Target="media/image46.wmf"/><Relationship Id="rId22" Type="http://schemas.openxmlformats.org/officeDocument/2006/relationships/image" Target="media/image9.png"/><Relationship Id="rId27" Type="http://schemas.openxmlformats.org/officeDocument/2006/relationships/hyperlink" Target="http://zno.academia.in.ua/filter/tex/displaytex.php?texexp=\sqrt%20%7b%20-%20\frac%7bc%7d%7ba%7d%7d%20" TargetMode="External"/><Relationship Id="rId43" Type="http://schemas.openxmlformats.org/officeDocument/2006/relationships/hyperlink" Target="http://zno.academia.in.ua/filter/tex/displaytex.php?texexp=%7bx_%7b1,2%7d%7d%20%3D%20\frac%7b%7b%20-%20b%20\pm%20\sqrt%20%7b%7bb%5e2%7d%20-%204ac%7d%20%7d%7d%7b%7b2a%7d%7d" TargetMode="External"/><Relationship Id="rId48" Type="http://schemas.openxmlformats.org/officeDocument/2006/relationships/image" Target="media/image22.png"/><Relationship Id="rId64" Type="http://schemas.openxmlformats.org/officeDocument/2006/relationships/oleObject" Target="embeddings/oleObject8.bin"/><Relationship Id="rId69" Type="http://schemas.openxmlformats.org/officeDocument/2006/relationships/image" Target="media/image33.wmf"/><Relationship Id="rId80" Type="http://schemas.openxmlformats.org/officeDocument/2006/relationships/oleObject" Target="embeddings/oleObject16.bin"/><Relationship Id="rId85" Type="http://schemas.openxmlformats.org/officeDocument/2006/relationships/image" Target="media/image41.wmf"/><Relationship Id="rId12" Type="http://schemas.openxmlformats.org/officeDocument/2006/relationships/image" Target="media/image4.png"/><Relationship Id="rId17" Type="http://schemas.openxmlformats.org/officeDocument/2006/relationships/hyperlink" Target="http://zno.academia.in.ua/filter/tex/displaytex.php?texexp=%20-%20\frac%7bb%7d%7ba%7d" TargetMode="External"/><Relationship Id="rId33" Type="http://schemas.openxmlformats.org/officeDocument/2006/relationships/hyperlink" Target="http://zno.academia.in.ua/filter/tex/displaytex.php?texexp=%7bx_2%7d%20%3D%20-%201\frac%7b1%7d%7b2%7d" TargetMode="External"/><Relationship Id="rId38" Type="http://schemas.openxmlformats.org/officeDocument/2006/relationships/image" Target="media/image17.png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hyperlink" Target="http://zno.academia.in.ua/filter/tex/displaytex.php?texexp=D%20%3D%20%7bb%5e2%7d%20-ac" TargetMode="External"/><Relationship Id="rId54" Type="http://schemas.openxmlformats.org/officeDocument/2006/relationships/oleObject" Target="embeddings/oleObject3.bin"/><Relationship Id="rId62" Type="http://schemas.openxmlformats.org/officeDocument/2006/relationships/oleObject" Target="embeddings/oleObject7.bin"/><Relationship Id="rId70" Type="http://schemas.openxmlformats.org/officeDocument/2006/relationships/oleObject" Target="embeddings/oleObject1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2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hyperlink" Target="http://zno.academia.in.ua/filter/tex/displaytex.php?texexp=2x%20%2B%203%20%3D%200;%7bx%5e2%7d%20-%205x%20%2B%206%20%3D%200" TargetMode="External"/><Relationship Id="rId15" Type="http://schemas.openxmlformats.org/officeDocument/2006/relationships/hyperlink" Target="http://zno.academia.in.ua/filter/tex/displaytex.php?texexp=a%7bx%5e2%7d%20%2B%20bx%20%3D%200" TargetMode="External"/><Relationship Id="rId23" Type="http://schemas.openxmlformats.org/officeDocument/2006/relationships/hyperlink" Target="http://zno.academia.in.ua/filter/tex/displaytex.php?texexp=%20-%20\frac%7bc%7d%7ba%7d%20%3e%200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29.bin"/><Relationship Id="rId10" Type="http://schemas.openxmlformats.org/officeDocument/2006/relationships/hyperlink" Target="http://zno.academia.in.ua/filter/tex/displaytex.php?texexp=%7b2%5e2%7d%20-%202%20\cdot%202%20%3D%204%20-%204%20%3D%200" TargetMode="External"/><Relationship Id="rId31" Type="http://schemas.openxmlformats.org/officeDocument/2006/relationships/hyperlink" Target="http://zno.academia.in.ua/filter/tex/displaytex.php?texexp=%7bx_1%7d%20%3D%201\frac%7b1%7d%7b2%7d" TargetMode="External"/><Relationship Id="rId44" Type="http://schemas.openxmlformats.org/officeDocument/2006/relationships/image" Target="media/image20.png"/><Relationship Id="rId52" Type="http://schemas.openxmlformats.org/officeDocument/2006/relationships/oleObject" Target="embeddings/oleObject2.bin"/><Relationship Id="rId60" Type="http://schemas.openxmlformats.org/officeDocument/2006/relationships/oleObject" Target="embeddings/oleObject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1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19.bin"/><Relationship Id="rId94" Type="http://schemas.openxmlformats.org/officeDocument/2006/relationships/oleObject" Target="embeddings/oleObject2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zno.academia.in.ua/filter/tex/displaytex.php?texexp=a%7bx%5e2%7d%20%2B%20bx%20%2B%20c%20%3D%200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://zno.academia.in.ua/filter/tex/displaytex.php?texexp=%20-%20\frac%7bc%7d%7ba%7d%20%3D%200" TargetMode="External"/><Relationship Id="rId34" Type="http://schemas.openxmlformats.org/officeDocument/2006/relationships/image" Target="media/image15.png"/><Relationship Id="rId50" Type="http://schemas.openxmlformats.org/officeDocument/2006/relationships/oleObject" Target="embeddings/oleObject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1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28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oleObject" Target="embeddings/oleObject22.bin"/><Relationship Id="rId2" Type="http://schemas.openxmlformats.org/officeDocument/2006/relationships/numbering" Target="numbering.xml"/><Relationship Id="rId29" Type="http://schemas.openxmlformats.org/officeDocument/2006/relationships/hyperlink" Target="http://zno.academia.in.ua/filter/tex/displaytex.php?texexp=4%7bx%5e2%7d%20-%209%20%3D%200;\;4%7bx%5e2%7d%20%3D%209;\;%7bx%5e2%7d%20%3D%20\frac%7b9%7d%7b4%7d;\;%7bx_1%7d%20%3D%20\sqrt%20%7b\frac%7b9%7d%7b4%7d%7d%20;\;%7bx_2%7d%20%3D%20-%20\sqrt%20%7b\frac%7b9%7d%7b4%7d%7d%20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hyperlink" Target="http://zno.academia.in.ua/filter/tex/displaytex.php?texexp=a%7bx%5e2%7d%20%2B%202kx%20%2B%20c%20%3D%200" TargetMode="External"/><Relationship Id="rId66" Type="http://schemas.openxmlformats.org/officeDocument/2006/relationships/oleObject" Target="embeddings/oleObject9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17.bin"/><Relationship Id="rId19" Type="http://schemas.openxmlformats.org/officeDocument/2006/relationships/hyperlink" Target="http://zno.academia.in.ua/filter/tex/displaytex.php?texexp=15%7bx%5e2%7d%20-%2015x%20%3D%200,\;5x(x%20-%203)%20%3D%200,\;%7bx_1%7d%20%3D%200,\;%7bx_2%7d%20%3D%203.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hyperlink" Target="http://zno.academia.in.ua/filter/tex/displaytex.php?texexp=%20-%20\frac%7bc%7d%7ba%7d%20%3c%200" TargetMode="External"/><Relationship Id="rId56" Type="http://schemas.openxmlformats.org/officeDocument/2006/relationships/oleObject" Target="embeddings/oleObject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26.bin"/><Relationship Id="rId105" Type="http://schemas.openxmlformats.org/officeDocument/2006/relationships/image" Target="media/image51.wmf"/><Relationship Id="rId8" Type="http://schemas.openxmlformats.org/officeDocument/2006/relationships/hyperlink" Target="http://zno.academia.in.ua/filter/tex/displaytex.php?texexp=%7bx%5e2%7d%20-%202x%20%3D%200" TargetMode="External"/><Relationship Id="rId51" Type="http://schemas.openxmlformats.org/officeDocument/2006/relationships/image" Target="media/image24.wmf"/><Relationship Id="rId72" Type="http://schemas.openxmlformats.org/officeDocument/2006/relationships/oleObject" Target="embeddings/oleObject1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25.bin"/><Relationship Id="rId3" Type="http://schemas.openxmlformats.org/officeDocument/2006/relationships/styles" Target="styles.xml"/><Relationship Id="rId25" Type="http://schemas.openxmlformats.org/officeDocument/2006/relationships/hyperlink" Target="http://zno.academia.in.ua/filter/tex/displaytex.php?texexp=%20-%20\sqrt%20%7b%20-%20\frac%7bc%7d%7ba%7d%7d%20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EB7D-A9FE-49E4-A63D-95AB0A6E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2015-08-17T09:54:00Z</dcterms:created>
  <dcterms:modified xsi:type="dcterms:W3CDTF">2016-07-12T08:39:00Z</dcterms:modified>
</cp:coreProperties>
</file>