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D8" w:rsidRDefault="009459D8" w:rsidP="009459D8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Дії над звичайними дробами.</w:t>
      </w:r>
      <w:bookmarkStart w:id="0" w:name="_GoBack"/>
      <w:bookmarkEnd w:id="0"/>
    </w:p>
    <w:p w:rsidR="009459D8" w:rsidRPr="000B026F" w:rsidRDefault="009459D8" w:rsidP="009459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Додавання і віднімання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дробів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різними знаменниками: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72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.75pt" o:ole="">
            <v:imagedata r:id="rId5" o:title=""/>
          </v:shape>
          <o:OLEObject Type="Embed" ProgID="Equation.3" ShapeID="_x0000_i1025" DrawAspect="Content" ObjectID="_1530109030" r:id="rId6"/>
        </w:object>
      </w:r>
    </w:p>
    <w:p w:rsidR="009459D8" w:rsidRDefault="009459D8" w:rsidP="00945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Знайти </w:t>
      </w:r>
      <w:r>
        <w:rPr>
          <w:rFonts w:ascii="Times New Roman" w:hAnsi="Times New Roman" w:cs="Times New Roman"/>
          <w:sz w:val="28"/>
          <w:szCs w:val="28"/>
          <w:lang w:val="uk-UA"/>
        </w:rPr>
        <w:t>найменший спільний знаменник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(НСК(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)).</w:t>
      </w:r>
    </w:p>
    <w:p w:rsidR="009459D8" w:rsidRDefault="009459D8" w:rsidP="00945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Виконати додавання / віднімання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однаковими знаменниками. </w:t>
      </w:r>
    </w:p>
    <w:p w:rsidR="009459D8" w:rsidRDefault="009459D8" w:rsidP="00945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Якщо сума / різниця — скоротний дріб — скоротити. </w:t>
      </w:r>
    </w:p>
    <w:p w:rsidR="009459D8" w:rsidRDefault="009459D8" w:rsidP="009459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Якщо сума / різниця — неправильний дріб, то виділити цілу частину. Приклад:</w:t>
      </w:r>
    </w:p>
    <w:p w:rsidR="009459D8" w:rsidRDefault="009459D8" w:rsidP="009459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70" w:dyaOrig="720">
          <v:shape id="_x0000_i1026" type="#_x0000_t75" style="width:164.25pt;height:36pt" o:ole="">
            <v:imagedata r:id="rId7" o:title=""/>
          </v:shape>
          <o:OLEObject Type="Embed" ProgID="Equation.3" ShapeID="_x0000_i1026" DrawAspect="Content" ObjectID="_1530109031" r:id="rId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НСЗ (3; 4) =12. </w:t>
      </w:r>
    </w:p>
    <w:p w:rsidR="009459D8" w:rsidRDefault="009459D8" w:rsidP="009459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180" w:dyaOrig="720">
          <v:shape id="_x0000_i1027" type="#_x0000_t75" style="width:159pt;height:36pt" o:ole="">
            <v:imagedata r:id="rId9" o:title=""/>
          </v:shape>
          <o:OLEObject Type="Embed" ProgID="Equation.3" ShapeID="_x0000_i1027" DrawAspect="Content" ObjectID="_1530109032" r:id="rId1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НСЗ (3; 6) = 6. </w:t>
      </w:r>
    </w:p>
    <w:p w:rsidR="009459D8" w:rsidRDefault="009459D8" w:rsidP="009459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640" w:dyaOrig="720">
          <v:shape id="_x0000_i1028" type="#_x0000_t75" style="width:132pt;height:36pt" o:ole="">
            <v:imagedata r:id="rId11" o:title=""/>
          </v:shape>
          <o:OLEObject Type="Embed" ProgID="Equation.3" ShapeID="_x0000_i1028" DrawAspect="Content" ObjectID="_1530109033" r:id="rId1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;                 НСЗ (12; 8) = 24</w:t>
      </w:r>
    </w:p>
    <w:p w:rsidR="009459D8" w:rsidRDefault="009459D8" w:rsidP="009459D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Множення і ділення звичайних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дробів</w:t>
      </w:r>
      <w:proofErr w:type="spellEnd"/>
    </w:p>
    <w:p w:rsidR="009459D8" w:rsidRPr="009459D8" w:rsidRDefault="009459D8" w:rsidP="009459D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EB0DB7" wp14:editId="287A20E4">
            <wp:simplePos x="0" y="0"/>
            <wp:positionH relativeFrom="column">
              <wp:posOffset>2167890</wp:posOffset>
            </wp:positionH>
            <wp:positionV relativeFrom="paragraph">
              <wp:posOffset>681990</wp:posOffset>
            </wp:positionV>
            <wp:extent cx="889000" cy="469900"/>
            <wp:effectExtent l="0" t="0" r="6350" b="635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Добутком двох звичайних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дробів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дріб, чисельник якого дорівнює добутку чисельників, а знаменник – добутку знаменників.</w:t>
      </w:r>
    </w:p>
    <w:p w:rsidR="009459D8" w:rsidRDefault="009459D8" w:rsidP="009459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9D8" w:rsidRDefault="009459D8" w:rsidP="009459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поділити два звичайних дроба, треба перший дріб помножити на дріб, обернений другому.</w:t>
      </w:r>
    </w:p>
    <w:p w:rsidR="009459D8" w:rsidRDefault="009459D8" w:rsidP="009459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object w:dxaOrig="1440" w:dyaOrig="1440">
          <v:shape id="_x0000_s1026" type="#_x0000_t75" style="position:absolute;left:0;text-align:left;margin-left:168.35pt;margin-top:12.2pt;width:71.25pt;height:33.75pt;z-index:251658240;mso-position-horizontal-relative:text;mso-position-vertical-relative:text">
            <v:imagedata r:id="rId14" o:title=""/>
            <w10:wrap type="square"/>
          </v:shape>
          <o:OLEObject Type="Embed" ProgID="Equation.3" ShapeID="_x0000_s1026" DrawAspect="Content" ObjectID="_1530109034" r:id="rId15"/>
        </w:object>
      </w:r>
    </w:p>
    <w:p w:rsidR="00270056" w:rsidRDefault="009459D8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6932"/>
    <w:multiLevelType w:val="hybridMultilevel"/>
    <w:tmpl w:val="E276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CC"/>
    <w:rsid w:val="006C13DA"/>
    <w:rsid w:val="009459D8"/>
    <w:rsid w:val="0095463B"/>
    <w:rsid w:val="00A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B6E393-9609-4F55-AE1C-AE88DCC1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D8"/>
    <w:pPr>
      <w:spacing w:after="0" w:line="276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2016-07-15T14:25:00Z</dcterms:created>
  <dcterms:modified xsi:type="dcterms:W3CDTF">2016-07-15T14:30:00Z</dcterms:modified>
</cp:coreProperties>
</file>