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87" w:rsidRPr="009348BC" w:rsidRDefault="00134387" w:rsidP="00134387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348B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Вектори на площині</w:t>
      </w:r>
    </w:p>
    <w:tbl>
      <w:tblPr>
        <w:tblW w:w="86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1"/>
        <w:gridCol w:w="2830"/>
        <w:gridCol w:w="3398"/>
      </w:tblGrid>
      <w:tr w:rsidR="00134387" w:rsidRPr="009348BC" w:rsidTr="009348BC">
        <w:trPr>
          <w:trHeight w:val="348"/>
          <w:jc w:val="center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34387" w:rsidRPr="009348BC" w:rsidRDefault="00134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8BC">
              <w:rPr>
                <w:rFonts w:ascii="Times New Roman" w:hAnsi="Times New Roman" w:cs="Times New Roman"/>
                <w:b/>
                <w:bCs/>
              </w:rPr>
              <w:t>Назва</w:t>
            </w:r>
            <w:proofErr w:type="spellEnd"/>
            <w:r w:rsidRPr="009348B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34387" w:rsidRPr="009348BC" w:rsidRDefault="001343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348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Означення 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134387" w:rsidRPr="009348BC" w:rsidRDefault="001343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8BC">
              <w:rPr>
                <w:rFonts w:ascii="Times New Roman" w:hAnsi="Times New Roman" w:cs="Times New Roman"/>
                <w:b/>
                <w:bCs/>
              </w:rPr>
              <w:t>Запис</w:t>
            </w:r>
            <w:proofErr w:type="spellEnd"/>
          </w:p>
        </w:tc>
      </w:tr>
      <w:tr w:rsidR="00134387" w:rsidRPr="009348BC" w:rsidTr="009348BC">
        <w:trPr>
          <w:trHeight w:val="342"/>
          <w:jc w:val="center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Вектор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напрямлений</w:t>
            </w:r>
            <w:proofErr w:type="spellEnd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відрізок</w:t>
            </w:r>
            <w:proofErr w:type="spellEnd"/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3A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304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387" w:rsidRPr="009348BC" w:rsidTr="009348BC">
        <w:trPr>
          <w:trHeight w:val="538"/>
          <w:jc w:val="center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Модуль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вектора</w:t>
            </w:r>
            <w:proofErr w:type="spellEnd"/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48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довжина напрямленого відрізка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348BC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39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9.5pt;height:20.25pt" o:ole="">
                  <v:imagedata r:id="rId6" o:title=""/>
                </v:shape>
                <o:OLEObject Type="Embed" ProgID="Equation.3" ShapeID="_x0000_i1044" DrawAspect="Content" ObjectID="_1529943832" r:id="rId7"/>
              </w:object>
            </w:r>
            <w:r w:rsidRPr="0093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9348BC">
              <w:rPr>
                <w:rFonts w:ascii="Times New Roman" w:eastAsia="Times New Roman" w:hAnsi="Times New Roman" w:cs="Times New Roman"/>
                <w:position w:val="-18"/>
                <w:sz w:val="24"/>
                <w:szCs w:val="24"/>
                <w:lang w:val="en-US"/>
              </w:rPr>
              <w:object w:dxaOrig="285" w:dyaOrig="360">
                <v:shape id="_x0000_i1045" type="#_x0000_t75" style="width:14.25pt;height:18pt" o:ole="">
                  <v:imagedata r:id="rId8" o:title=""/>
                </v:shape>
                <o:OLEObject Type="Embed" ProgID="Equation.3" ShapeID="_x0000_i1045" DrawAspect="Content" ObjectID="_1529943833" r:id="rId9"/>
              </w:object>
            </w:r>
          </w:p>
        </w:tc>
      </w:tr>
      <w:tr w:rsidR="00134387" w:rsidRPr="009348BC" w:rsidTr="009348BC">
        <w:trPr>
          <w:trHeight w:val="574"/>
          <w:jc w:val="center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Нульовий</w:t>
            </w:r>
            <w:proofErr w:type="spellEnd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вектор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вектор, у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якого</w:t>
            </w:r>
            <w:proofErr w:type="spellEnd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начало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збігається</w:t>
            </w:r>
            <w:proofErr w:type="spellEnd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кінцем</w:t>
            </w:r>
            <w:proofErr w:type="spellEnd"/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71450"/>
                  <wp:effectExtent l="0" t="0" r="9525" b="0"/>
                  <wp:docPr id="3" name="Рисунок 3" descr="http://festival.1september.ru/articles/630520/Image107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630520/Image107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387" w:rsidRPr="009348BC" w:rsidTr="009348BC">
        <w:trPr>
          <w:trHeight w:val="486"/>
          <w:jc w:val="center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Одиничний вектор(орт)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Вектор, довжина якого дорівнює одиниці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387" w:rsidRPr="009348BC" w:rsidRDefault="001343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34387" w:rsidRPr="009348BC" w:rsidTr="009348BC">
        <w:trPr>
          <w:trHeight w:val="851"/>
          <w:jc w:val="center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Одинаково</w:t>
            </w:r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направлені</w:t>
            </w:r>
            <w:proofErr w:type="spellEnd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співнапрямлені</w:t>
            </w:r>
            <w:proofErr w:type="spellEnd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Вектори, що мають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однаковий</w:t>
            </w:r>
            <w:proofErr w:type="spellEnd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напрямок</w:t>
            </w:r>
            <w:proofErr w:type="spellEnd"/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934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BC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46" type="#_x0000_t75" style="width:26.25pt;height:13.5pt" equationxml="&lt;">
                  <v:imagedata r:id="rId11" o:title="" chromakey="white"/>
                </v:shape>
              </w:pict>
            </w:r>
          </w:p>
        </w:tc>
      </w:tr>
      <w:tr w:rsidR="00134387" w:rsidRPr="009348BC" w:rsidTr="009348BC">
        <w:trPr>
          <w:trHeight w:val="625"/>
          <w:jc w:val="center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Протилежно</w:t>
            </w:r>
            <w:proofErr w:type="spellEnd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напрямлені</w:t>
            </w:r>
            <w:proofErr w:type="spellEnd"/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Вектори, що мають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протилежний</w:t>
            </w:r>
            <w:proofErr w:type="spellEnd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напрямок</w:t>
            </w:r>
            <w:proofErr w:type="spellEnd"/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209550"/>
                  <wp:effectExtent l="0" t="0" r="9525" b="0"/>
                  <wp:docPr id="2" name="Рисунок 2" descr="http://festival.1september.ru/articles/630520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festival.1september.ru/articles/630520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387" w:rsidRPr="009348BC" w:rsidTr="009348BC">
        <w:trPr>
          <w:trHeight w:val="779"/>
          <w:jc w:val="center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Колінеарні вектори</w:t>
            </w:r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Вектори, що лежать на одній прямій або на паралельних </w:t>
            </w:r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4387" w:rsidRPr="009348BC" w:rsidRDefault="001343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34387" w:rsidRPr="009348BC" w:rsidTr="009348BC">
        <w:trPr>
          <w:trHeight w:val="445"/>
          <w:jc w:val="center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Рівн</w:t>
            </w:r>
            <w:proofErr w:type="spellEnd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і</w:t>
            </w:r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вектори</w:t>
            </w:r>
            <w:proofErr w:type="spellEnd"/>
          </w:p>
        </w:tc>
        <w:tc>
          <w:tcPr>
            <w:tcW w:w="2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134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вектори</w:t>
            </w:r>
            <w:proofErr w:type="spellEnd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які</w:t>
            </w:r>
            <w:proofErr w:type="spellEnd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співнапрямлені</w:t>
            </w:r>
            <w:proofErr w:type="spellEnd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 </w:t>
            </w:r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мають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рівні</w:t>
            </w:r>
            <w:proofErr w:type="spellEnd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348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модулі</w:t>
            </w:r>
            <w:proofErr w:type="spellEnd"/>
          </w:p>
        </w:tc>
        <w:tc>
          <w:tcPr>
            <w:tcW w:w="3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387" w:rsidRPr="009348BC" w:rsidRDefault="003A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8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6562" cy="180975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741" cy="20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0B5" w:rsidRPr="009348BC" w:rsidRDefault="000E00B5" w:rsidP="000E00B5">
      <w:pPr>
        <w:pStyle w:val="a3"/>
        <w:numPr>
          <w:ilvl w:val="0"/>
          <w:numId w:val="1"/>
        </w:numPr>
        <w:rPr>
          <w:noProof/>
          <w:sz w:val="28"/>
          <w:szCs w:val="28"/>
          <w:lang w:val="uk-UA"/>
        </w:rPr>
      </w:pPr>
      <w:r w:rsidRPr="009348BC">
        <w:rPr>
          <w:b/>
          <w:noProof/>
          <w:sz w:val="28"/>
          <w:szCs w:val="28"/>
          <w:lang w:val="uk-UA"/>
        </w:rPr>
        <w:t>Координати вектора.</w:t>
      </w:r>
      <w:r w:rsidRPr="009348BC">
        <w:rPr>
          <w:noProof/>
          <w:sz w:val="28"/>
          <w:szCs w:val="28"/>
          <w:lang w:val="uk-UA"/>
        </w:rPr>
        <w:t xml:space="preserve"> </w:t>
      </w:r>
      <w:r w:rsidRPr="009348BC">
        <w:rPr>
          <w:sz w:val="28"/>
          <w:szCs w:val="28"/>
          <w:lang w:val="uk-UA"/>
        </w:rPr>
        <w:t xml:space="preserve">Якщо початок </w:t>
      </w:r>
      <w:proofErr w:type="spellStart"/>
      <w:r w:rsidRPr="009348BC">
        <w:rPr>
          <w:sz w:val="28"/>
          <w:szCs w:val="28"/>
          <w:lang w:val="uk-UA"/>
        </w:rPr>
        <w:t>вектора</w:t>
      </w:r>
      <w:proofErr w:type="spellEnd"/>
      <w:r w:rsidRPr="009348BC">
        <w:rPr>
          <w:sz w:val="28"/>
          <w:szCs w:val="28"/>
          <w:lang w:val="uk-UA"/>
        </w:rPr>
        <w:t xml:space="preserve"> </w:t>
      </w:r>
      <w:r w:rsidRPr="009348BC">
        <w:rPr>
          <w:position w:val="-4"/>
          <w:sz w:val="28"/>
          <w:szCs w:val="28"/>
          <w:lang w:val="en-US"/>
        </w:rPr>
        <w:object w:dxaOrig="585" w:dyaOrig="480">
          <v:shape id="_x0000_i1025" type="#_x0000_t75" style="width:29.25pt;height:24pt" o:ole="">
            <v:imagedata r:id="rId14" o:title=""/>
          </v:shape>
          <o:OLEObject Type="Embed" ProgID="Equation.3" ShapeID="_x0000_i1025" DrawAspect="Content" ObjectID="_1529943834" r:id="rId15"/>
        </w:object>
      </w:r>
      <w:r w:rsidRPr="009348BC">
        <w:rPr>
          <w:iCs/>
          <w:sz w:val="28"/>
          <w:szCs w:val="28"/>
          <w:lang w:val="uk-UA"/>
        </w:rPr>
        <w:t xml:space="preserve"> </w:t>
      </w:r>
      <w:r w:rsidRPr="009348BC">
        <w:rPr>
          <w:sz w:val="28"/>
          <w:szCs w:val="28"/>
          <w:lang w:val="uk-UA"/>
        </w:rPr>
        <w:t>є точ</w:t>
      </w:r>
      <w:r w:rsidRPr="009348BC">
        <w:rPr>
          <w:sz w:val="28"/>
          <w:szCs w:val="28"/>
          <w:lang w:val="uk-UA"/>
        </w:rPr>
        <w:softHyphen/>
        <w:t>ка А(х</w:t>
      </w:r>
      <w:r w:rsidRPr="009348BC">
        <w:rPr>
          <w:sz w:val="28"/>
          <w:szCs w:val="28"/>
          <w:vertAlign w:val="subscript"/>
          <w:lang w:val="uk-UA"/>
        </w:rPr>
        <w:t>1</w:t>
      </w:r>
      <w:r w:rsidRPr="009348BC">
        <w:rPr>
          <w:sz w:val="28"/>
          <w:szCs w:val="28"/>
          <w:lang w:val="uk-UA"/>
        </w:rPr>
        <w:t>; у</w:t>
      </w:r>
      <w:r w:rsidRPr="009348BC">
        <w:rPr>
          <w:sz w:val="28"/>
          <w:szCs w:val="28"/>
          <w:vertAlign w:val="subscript"/>
          <w:lang w:val="uk-UA"/>
        </w:rPr>
        <w:t>1</w:t>
      </w:r>
      <w:r w:rsidRPr="009348BC">
        <w:rPr>
          <w:sz w:val="28"/>
          <w:szCs w:val="28"/>
          <w:lang w:val="uk-UA"/>
        </w:rPr>
        <w:t xml:space="preserve">), а кінець </w:t>
      </w:r>
      <w:proofErr w:type="spellStart"/>
      <w:r w:rsidRPr="009348BC">
        <w:rPr>
          <w:sz w:val="28"/>
          <w:szCs w:val="28"/>
          <w:lang w:val="uk-UA"/>
        </w:rPr>
        <w:t>вектора</w:t>
      </w:r>
      <w:proofErr w:type="spellEnd"/>
      <w:r w:rsidRPr="009348BC">
        <w:rPr>
          <w:sz w:val="28"/>
          <w:szCs w:val="28"/>
          <w:lang w:val="uk-UA"/>
        </w:rPr>
        <w:t xml:space="preserve"> — точка </w:t>
      </w:r>
      <w:r w:rsidRPr="009348BC">
        <w:rPr>
          <w:iCs/>
          <w:sz w:val="28"/>
          <w:szCs w:val="28"/>
          <w:lang w:val="uk-UA"/>
        </w:rPr>
        <w:t>В(х</w:t>
      </w:r>
      <w:r w:rsidRPr="009348BC">
        <w:rPr>
          <w:iCs/>
          <w:sz w:val="28"/>
          <w:szCs w:val="28"/>
          <w:vertAlign w:val="subscript"/>
          <w:lang w:val="uk-UA"/>
        </w:rPr>
        <w:t>2</w:t>
      </w:r>
      <w:r w:rsidRPr="009348BC">
        <w:rPr>
          <w:iCs/>
          <w:sz w:val="28"/>
          <w:szCs w:val="28"/>
          <w:lang w:val="uk-UA"/>
        </w:rPr>
        <w:t>; у</w:t>
      </w:r>
      <w:r w:rsidRPr="009348BC">
        <w:rPr>
          <w:iCs/>
          <w:sz w:val="28"/>
          <w:szCs w:val="28"/>
          <w:vertAlign w:val="subscript"/>
          <w:lang w:val="uk-UA"/>
        </w:rPr>
        <w:t>2</w:t>
      </w:r>
      <w:r w:rsidRPr="009348BC">
        <w:rPr>
          <w:iCs/>
          <w:sz w:val="28"/>
          <w:szCs w:val="28"/>
          <w:lang w:val="uk-UA"/>
        </w:rPr>
        <w:t xml:space="preserve">), </w:t>
      </w:r>
      <w:r w:rsidRPr="009348BC">
        <w:rPr>
          <w:sz w:val="28"/>
          <w:szCs w:val="28"/>
          <w:lang w:val="uk-UA"/>
        </w:rPr>
        <w:t xml:space="preserve">то </w:t>
      </w:r>
      <w:r w:rsidRPr="009348BC">
        <w:rPr>
          <w:position w:val="-4"/>
          <w:sz w:val="28"/>
          <w:szCs w:val="28"/>
          <w:lang w:val="en-US"/>
        </w:rPr>
        <w:object w:dxaOrig="585" w:dyaOrig="480">
          <v:shape id="_x0000_i1026" type="#_x0000_t75" style="width:29.25pt;height:24pt" o:ole="">
            <v:imagedata r:id="rId14" o:title=""/>
          </v:shape>
          <o:OLEObject Type="Embed" ProgID="Equation.3" ShapeID="_x0000_i1026" DrawAspect="Content" ObjectID="_1529943835" r:id="rId16"/>
        </w:object>
      </w:r>
      <w:r w:rsidRPr="009348BC">
        <w:rPr>
          <w:iCs/>
          <w:sz w:val="28"/>
          <w:szCs w:val="28"/>
          <w:lang w:val="uk-UA"/>
        </w:rPr>
        <w:t>(х</w:t>
      </w:r>
      <w:r w:rsidRPr="009348BC">
        <w:rPr>
          <w:iCs/>
          <w:sz w:val="28"/>
          <w:szCs w:val="28"/>
          <w:vertAlign w:val="subscript"/>
          <w:lang w:val="uk-UA"/>
        </w:rPr>
        <w:t>2</w:t>
      </w:r>
      <w:r w:rsidRPr="009348BC">
        <w:rPr>
          <w:iCs/>
          <w:sz w:val="28"/>
          <w:szCs w:val="28"/>
          <w:lang w:val="uk-UA"/>
        </w:rPr>
        <w:t xml:space="preserve"> – х</w:t>
      </w:r>
      <w:r w:rsidRPr="009348BC">
        <w:rPr>
          <w:iCs/>
          <w:sz w:val="28"/>
          <w:szCs w:val="28"/>
          <w:vertAlign w:val="subscript"/>
          <w:lang w:val="uk-UA"/>
        </w:rPr>
        <w:t>1</w:t>
      </w:r>
      <w:r w:rsidRPr="009348BC">
        <w:rPr>
          <w:sz w:val="28"/>
          <w:szCs w:val="28"/>
          <w:lang w:val="uk-UA"/>
        </w:rPr>
        <w:t xml:space="preserve">; </w:t>
      </w:r>
      <w:r w:rsidRPr="009348BC">
        <w:rPr>
          <w:iCs/>
          <w:sz w:val="28"/>
          <w:szCs w:val="28"/>
          <w:lang w:val="uk-UA"/>
        </w:rPr>
        <w:t>у</w:t>
      </w:r>
      <w:r w:rsidRPr="009348BC">
        <w:rPr>
          <w:iCs/>
          <w:sz w:val="28"/>
          <w:szCs w:val="28"/>
          <w:vertAlign w:val="subscript"/>
          <w:lang w:val="uk-UA"/>
        </w:rPr>
        <w:t>2</w:t>
      </w:r>
      <w:r w:rsidRPr="009348BC">
        <w:rPr>
          <w:iCs/>
          <w:sz w:val="28"/>
          <w:szCs w:val="28"/>
          <w:lang w:val="uk-UA"/>
        </w:rPr>
        <w:t xml:space="preserve"> – у</w:t>
      </w:r>
      <w:r w:rsidRPr="009348BC">
        <w:rPr>
          <w:iCs/>
          <w:sz w:val="28"/>
          <w:szCs w:val="28"/>
          <w:vertAlign w:val="subscript"/>
          <w:lang w:val="uk-UA"/>
        </w:rPr>
        <w:t>1</w:t>
      </w:r>
      <w:r w:rsidRPr="009348BC">
        <w:rPr>
          <w:iCs/>
          <w:sz w:val="28"/>
          <w:szCs w:val="28"/>
          <w:lang w:val="uk-UA"/>
        </w:rPr>
        <w:t>).</w:t>
      </w:r>
    </w:p>
    <w:p w:rsidR="000E00B5" w:rsidRPr="009348BC" w:rsidRDefault="000E00B5" w:rsidP="000E00B5">
      <w:pPr>
        <w:ind w:left="426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9348BC">
        <w:rPr>
          <w:rFonts w:ascii="Times New Roman" w:eastAsia="Times New Roman" w:hAnsi="Times New Roman" w:cs="Times New Roman"/>
          <w:i/>
          <w:position w:val="-6"/>
          <w:sz w:val="28"/>
          <w:szCs w:val="28"/>
          <w:lang w:val="en-US" w:eastAsia="ru-RU"/>
        </w:rPr>
        <w:object w:dxaOrig="270" w:dyaOrig="480">
          <v:shape id="_x0000_i1027" type="#_x0000_t75" style="width:13.5pt;height:24pt" o:ole="">
            <v:imagedata r:id="rId17" o:title=""/>
          </v:shape>
          <o:OLEObject Type="Embed" ProgID="Equation.3" ShapeID="_x0000_i1027" DrawAspect="Content" ObjectID="_1529943836" r:id="rId18"/>
        </w:object>
      </w:r>
      <w:r w:rsidRPr="009348B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9348B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9348B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1</w:t>
      </w:r>
      <w:r w:rsidRPr="009348BC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Pr="009348B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9348BC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uk-UA"/>
        </w:rPr>
        <w:t>2</w:t>
      </w:r>
      <w:r w:rsidRPr="009348BC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9348B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</w:p>
    <w:p w:rsidR="000E00B5" w:rsidRPr="009348BC" w:rsidRDefault="000E00B5" w:rsidP="009348BC">
      <w:pPr>
        <w:pStyle w:val="a3"/>
        <w:numPr>
          <w:ilvl w:val="0"/>
          <w:numId w:val="1"/>
        </w:numPr>
        <w:rPr>
          <w:noProof/>
          <w:sz w:val="28"/>
          <w:szCs w:val="28"/>
          <w:lang w:val="uk-UA"/>
        </w:rPr>
      </w:pPr>
      <w:r w:rsidRPr="009348BC">
        <w:rPr>
          <w:b/>
          <w:noProof/>
          <w:sz w:val="28"/>
          <w:szCs w:val="28"/>
          <w:lang w:val="uk-UA"/>
        </w:rPr>
        <w:t>Рівність векторів.</w:t>
      </w:r>
      <w:r w:rsidRPr="009348BC">
        <w:rPr>
          <w:noProof/>
          <w:sz w:val="28"/>
          <w:szCs w:val="28"/>
          <w:lang w:val="uk-UA"/>
        </w:rPr>
        <w:t xml:space="preserve"> </w:t>
      </w:r>
      <w:r w:rsidRPr="009348BC">
        <w:rPr>
          <w:i/>
          <w:position w:val="-6"/>
          <w:sz w:val="28"/>
          <w:szCs w:val="28"/>
          <w:lang w:val="en-US"/>
        </w:rPr>
        <w:object w:dxaOrig="240" w:dyaOrig="420">
          <v:shape id="_x0000_i1028" type="#_x0000_t75" style="width:12pt;height:21pt" o:ole="">
            <v:imagedata r:id="rId17" o:title=""/>
          </v:shape>
          <o:OLEObject Type="Embed" ProgID="Equation.3" ShapeID="_x0000_i1028" DrawAspect="Content" ObjectID="_1529943837" r:id="rId19"/>
        </w:object>
      </w:r>
      <w:r w:rsidRPr="009348BC">
        <w:rPr>
          <w:i/>
          <w:iCs/>
          <w:sz w:val="28"/>
          <w:szCs w:val="28"/>
          <w:lang w:val="uk-UA"/>
        </w:rPr>
        <w:t>(</w:t>
      </w:r>
      <w:r w:rsidRPr="009348BC">
        <w:rPr>
          <w:i/>
          <w:iCs/>
          <w:sz w:val="28"/>
          <w:szCs w:val="28"/>
          <w:lang w:val="en-US"/>
        </w:rPr>
        <w:t>a</w:t>
      </w:r>
      <w:r w:rsidRPr="009348BC">
        <w:rPr>
          <w:i/>
          <w:iCs/>
          <w:sz w:val="28"/>
          <w:szCs w:val="28"/>
          <w:vertAlign w:val="subscript"/>
          <w:lang w:val="uk-UA"/>
        </w:rPr>
        <w:t>1</w:t>
      </w:r>
      <w:r w:rsidRPr="009348BC">
        <w:rPr>
          <w:i/>
          <w:sz w:val="28"/>
          <w:szCs w:val="28"/>
          <w:lang w:val="uk-UA"/>
        </w:rPr>
        <w:t xml:space="preserve">; </w:t>
      </w:r>
      <w:r w:rsidRPr="009348BC">
        <w:rPr>
          <w:i/>
          <w:iCs/>
          <w:sz w:val="28"/>
          <w:szCs w:val="28"/>
          <w:lang w:val="en-US"/>
        </w:rPr>
        <w:t>a</w:t>
      </w:r>
      <w:r w:rsidRPr="009348BC">
        <w:rPr>
          <w:i/>
          <w:iCs/>
          <w:sz w:val="28"/>
          <w:szCs w:val="28"/>
          <w:vertAlign w:val="subscript"/>
          <w:lang w:val="uk-UA"/>
        </w:rPr>
        <w:t>2</w:t>
      </w:r>
      <w:r w:rsidRPr="009348BC">
        <w:rPr>
          <w:iCs/>
          <w:sz w:val="28"/>
          <w:szCs w:val="28"/>
          <w:lang w:val="uk-UA"/>
        </w:rPr>
        <w:t xml:space="preserve">) = </w:t>
      </w:r>
      <w:r w:rsidRPr="009348BC">
        <w:rPr>
          <w:position w:val="-6"/>
          <w:sz w:val="28"/>
          <w:szCs w:val="28"/>
          <w:lang w:val="en-US"/>
        </w:rPr>
        <w:object w:dxaOrig="240" w:dyaOrig="420">
          <v:shape id="_x0000_i1029" type="#_x0000_t75" style="width:12pt;height:21pt" o:ole="">
            <v:imagedata r:id="rId20" o:title=""/>
          </v:shape>
          <o:OLEObject Type="Embed" ProgID="Equation.3" ShapeID="_x0000_i1029" DrawAspect="Content" ObjectID="_1529943838" r:id="rId21"/>
        </w:object>
      </w:r>
      <w:r w:rsidRPr="009348BC">
        <w:rPr>
          <w:iCs/>
          <w:sz w:val="28"/>
          <w:szCs w:val="28"/>
          <w:lang w:val="uk-UA"/>
        </w:rPr>
        <w:t>(</w:t>
      </w:r>
      <w:r w:rsidRPr="009348BC">
        <w:rPr>
          <w:i/>
          <w:iCs/>
          <w:sz w:val="28"/>
          <w:szCs w:val="28"/>
          <w:lang w:val="en-US"/>
        </w:rPr>
        <w:t>b</w:t>
      </w:r>
      <w:r w:rsidRPr="009348BC">
        <w:rPr>
          <w:i/>
          <w:iCs/>
          <w:sz w:val="28"/>
          <w:szCs w:val="28"/>
          <w:vertAlign w:val="subscript"/>
          <w:lang w:val="uk-UA"/>
        </w:rPr>
        <w:t>1</w:t>
      </w:r>
      <w:r w:rsidRPr="009348BC">
        <w:rPr>
          <w:i/>
          <w:iCs/>
          <w:sz w:val="28"/>
          <w:szCs w:val="28"/>
          <w:lang w:val="uk-UA"/>
        </w:rPr>
        <w:t xml:space="preserve">; </w:t>
      </w:r>
      <w:r w:rsidRPr="009348BC">
        <w:rPr>
          <w:i/>
          <w:iCs/>
          <w:sz w:val="28"/>
          <w:szCs w:val="28"/>
          <w:lang w:val="en-US"/>
        </w:rPr>
        <w:t>b</w:t>
      </w:r>
      <w:r w:rsidRPr="009348BC">
        <w:rPr>
          <w:i/>
          <w:iCs/>
          <w:sz w:val="28"/>
          <w:szCs w:val="28"/>
          <w:vertAlign w:val="subscript"/>
          <w:lang w:val="uk-UA"/>
        </w:rPr>
        <w:t>2</w:t>
      </w:r>
      <w:r w:rsidRPr="009348BC">
        <w:rPr>
          <w:iCs/>
          <w:sz w:val="28"/>
          <w:szCs w:val="28"/>
          <w:lang w:val="uk-UA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uk-UA"/>
          </w:rPr>
          <m:t>⇔</m:t>
        </m:r>
      </m:oMath>
      <w:r w:rsidRPr="009348BC">
        <w:rPr>
          <w:sz w:val="28"/>
          <w:szCs w:val="28"/>
          <w:lang w:val="uk-UA"/>
        </w:rPr>
        <w:t xml:space="preserve"> </w:t>
      </w:r>
      <w:r w:rsidRPr="009348BC">
        <w:rPr>
          <w:position w:val="-32"/>
          <w:sz w:val="28"/>
          <w:szCs w:val="28"/>
          <w:lang w:val="en-US"/>
        </w:rPr>
        <w:object w:dxaOrig="1035" w:dyaOrig="855">
          <v:shape id="_x0000_i1030" type="#_x0000_t75" style="width:51.75pt;height:42.75pt" o:ole="">
            <v:imagedata r:id="rId22" o:title=""/>
          </v:shape>
          <o:OLEObject Type="Embed" ProgID="Equation.3" ShapeID="_x0000_i1030" DrawAspect="Content" ObjectID="_1529943839" r:id="rId23"/>
        </w:object>
      </w:r>
    </w:p>
    <w:p w:rsidR="000E00B5" w:rsidRPr="009348BC" w:rsidRDefault="000E00B5" w:rsidP="009348BC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  <w:lang w:val="uk-UA"/>
        </w:rPr>
      </w:pPr>
      <w:r w:rsidRPr="009348BC">
        <w:rPr>
          <w:rFonts w:eastAsiaTheme="minorEastAsia"/>
          <w:sz w:val="28"/>
          <w:szCs w:val="28"/>
          <w:lang w:val="uk-UA"/>
        </w:rPr>
        <w:t xml:space="preserve">Модуль </w:t>
      </w:r>
      <w:proofErr w:type="spellStart"/>
      <w:r w:rsidRPr="009348BC">
        <w:rPr>
          <w:rFonts w:eastAsiaTheme="minorEastAsia"/>
          <w:sz w:val="28"/>
          <w:szCs w:val="28"/>
          <w:lang w:val="uk-UA"/>
        </w:rPr>
        <w:t>вектора</w:t>
      </w:r>
      <w:proofErr w:type="spellEnd"/>
      <w:r w:rsidRPr="009348BC">
        <w:rPr>
          <w:rFonts w:eastAsiaTheme="minorEastAsia"/>
          <w:sz w:val="28"/>
          <w:szCs w:val="28"/>
          <w:lang w:val="uk-UA"/>
        </w:rPr>
        <w:t>.  Якщо</w:t>
      </w:r>
      <w:r w:rsidRPr="009348BC">
        <w:rPr>
          <w:position w:val="-6"/>
          <w:sz w:val="28"/>
          <w:szCs w:val="28"/>
          <w:lang w:val="en-US"/>
        </w:rPr>
        <w:object w:dxaOrig="240" w:dyaOrig="420">
          <v:shape id="_x0000_i1031" type="#_x0000_t75" style="width:12pt;height:21pt" o:ole="">
            <v:imagedata r:id="rId17" o:title=""/>
          </v:shape>
          <o:OLEObject Type="Embed" ProgID="Equation.3" ShapeID="_x0000_i1031" DrawAspect="Content" ObjectID="_1529943840" r:id="rId24"/>
        </w:object>
      </w:r>
      <w:r w:rsidRPr="009348BC">
        <w:rPr>
          <w:iCs/>
          <w:sz w:val="28"/>
          <w:szCs w:val="28"/>
          <w:lang w:val="uk-UA"/>
        </w:rPr>
        <w:t>(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sub>
        </m:sSub>
      </m:oMath>
      <w:r w:rsidRPr="009348BC">
        <w:rPr>
          <w:sz w:val="28"/>
          <w:szCs w:val="28"/>
          <w:lang w:val="uk-UA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b>
        </m:sSub>
      </m:oMath>
      <w:r w:rsidRPr="009348BC">
        <w:rPr>
          <w:iCs/>
          <w:sz w:val="28"/>
          <w:szCs w:val="28"/>
          <w:lang w:val="uk-UA"/>
        </w:rPr>
        <w:t xml:space="preserve">), </w:t>
      </w:r>
      <w:r w:rsidRPr="009348BC">
        <w:rPr>
          <w:sz w:val="28"/>
          <w:szCs w:val="28"/>
          <w:lang w:val="uk-UA"/>
        </w:rPr>
        <w:t xml:space="preserve">то </w:t>
      </w:r>
      <w:r w:rsidRPr="009348BC">
        <w:rPr>
          <w:b/>
          <w:color w:val="FF0000"/>
          <w:position w:val="-18"/>
          <w:sz w:val="28"/>
          <w:szCs w:val="28"/>
          <w:lang w:val="en-US"/>
        </w:rPr>
        <w:object w:dxaOrig="1620" w:dyaOrig="540">
          <v:shape id="_x0000_i1032" type="#_x0000_t75" style="width:81pt;height:27pt" o:ole="">
            <v:imagedata r:id="rId25" o:title=""/>
          </v:shape>
          <o:OLEObject Type="Embed" ProgID="Equation.3" ShapeID="_x0000_i1032" DrawAspect="Content" ObjectID="_1529943841" r:id="rId26"/>
        </w:object>
      </w:r>
      <w:r w:rsidR="009348BC">
        <w:rPr>
          <w:color w:val="000000" w:themeColor="text1"/>
          <w:sz w:val="28"/>
          <w:szCs w:val="28"/>
          <w:lang w:val="uk-UA"/>
        </w:rPr>
        <w:t>.</w:t>
      </w:r>
    </w:p>
    <w:p w:rsidR="000E00B5" w:rsidRPr="009348BC" w:rsidRDefault="000E00B5" w:rsidP="000E00B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9348BC">
        <w:rPr>
          <w:b/>
          <w:sz w:val="28"/>
          <w:szCs w:val="28"/>
          <w:lang w:val="uk-UA"/>
        </w:rPr>
        <w:t>Додавання векторів.</w:t>
      </w:r>
      <w:r w:rsidRPr="009348BC">
        <w:rPr>
          <w:sz w:val="28"/>
          <w:szCs w:val="28"/>
          <w:lang w:val="uk-UA"/>
        </w:rPr>
        <w:t xml:space="preserve">       Правило трикутника              Правило паралелограма</w:t>
      </w:r>
    </w:p>
    <w:p w:rsidR="009348BC" w:rsidRDefault="009348BC" w:rsidP="009348BC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0E00B5" w:rsidRPr="009348BC" w:rsidRDefault="009348BC" w:rsidP="009348BC">
      <w:p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 w:rsidRPr="009348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6C086B77" wp14:editId="1A0FAA3F">
            <wp:simplePos x="0" y="0"/>
            <wp:positionH relativeFrom="column">
              <wp:posOffset>5210175</wp:posOffset>
            </wp:positionH>
            <wp:positionV relativeFrom="paragraph">
              <wp:posOffset>12700</wp:posOffset>
            </wp:positionV>
            <wp:extent cx="1181100" cy="481330"/>
            <wp:effectExtent l="0" t="0" r="0" b="0"/>
            <wp:wrapSquare wrapText="bothSides"/>
            <wp:docPr id="6" name="Рисунок 6" descr="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01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8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5637CC55" wp14:editId="35A6C90C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990600" cy="454660"/>
            <wp:effectExtent l="0" t="0" r="0" b="2540"/>
            <wp:wrapSquare wrapText="bothSides"/>
            <wp:docPr id="7" name="Рисунок 7" descr="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1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0B5" w:rsidRPr="009348BC" w:rsidRDefault="000E00B5" w:rsidP="000E00B5">
      <w:pPr>
        <w:pStyle w:val="a3"/>
        <w:numPr>
          <w:ilvl w:val="0"/>
          <w:numId w:val="1"/>
        </w:numPr>
        <w:rPr>
          <w:rFonts w:eastAsiaTheme="minorEastAsia"/>
          <w:b/>
          <w:sz w:val="28"/>
          <w:szCs w:val="28"/>
          <w:lang w:val="uk-UA"/>
        </w:rPr>
      </w:pPr>
      <w:proofErr w:type="spellStart"/>
      <w:r w:rsidRPr="009348BC">
        <w:rPr>
          <w:rFonts w:eastAsiaTheme="minorEastAsia"/>
          <w:b/>
          <w:sz w:val="28"/>
          <w:szCs w:val="28"/>
          <w:lang w:val="uk-UA"/>
        </w:rPr>
        <w:t>Колінеарність</w:t>
      </w:r>
      <w:proofErr w:type="spellEnd"/>
      <w:r w:rsidRPr="009348BC">
        <w:rPr>
          <w:rFonts w:eastAsiaTheme="minorEastAsia"/>
          <w:b/>
          <w:sz w:val="28"/>
          <w:szCs w:val="28"/>
          <w:lang w:val="uk-UA"/>
        </w:rPr>
        <w:t xml:space="preserve"> векторів.</w:t>
      </w:r>
    </w:p>
    <w:p w:rsidR="000E00B5" w:rsidRPr="009348BC" w:rsidRDefault="000E00B5" w:rsidP="000E00B5">
      <w:pPr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348BC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40" w:dyaOrig="420">
          <v:shape id="_x0000_i1033" type="#_x0000_t75" style="width:12pt;height:21pt" o:ole="">
            <v:imagedata r:id="rId17" o:title=""/>
          </v:shape>
          <o:OLEObject Type="Embed" ProgID="Equation.3" ShapeID="_x0000_i1033" DrawAspect="Content" ObjectID="_1529943842" r:id="rId29"/>
        </w:object>
      </w:r>
      <w:r w:rsidRPr="009348BC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9348B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9348B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 w:rsidRPr="009348B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348B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9348B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9348BC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9348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348BC"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9348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348BC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40" w:dyaOrig="420">
          <v:shape id="_x0000_i1034" type="#_x0000_t75" style="width:12pt;height:21pt" o:ole="">
            <v:imagedata r:id="rId20" o:title=""/>
          </v:shape>
          <o:OLEObject Type="Embed" ProgID="Equation.3" ShapeID="_x0000_i1034" DrawAspect="Content" ObjectID="_1529943843" r:id="rId30"/>
        </w:object>
      </w:r>
      <w:r w:rsidRPr="009348BC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9348B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348B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 w:rsidRPr="009348BC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9348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348B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348B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9348BC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9348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348BC">
        <w:rPr>
          <w:rFonts w:ascii="Times New Roman" w:hAnsi="Times New Roman" w:cs="Times New Roman"/>
          <w:sz w:val="28"/>
          <w:szCs w:val="28"/>
          <w:lang w:val="uk-UA"/>
        </w:rPr>
        <w:t xml:space="preserve">колінеарні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⇔</m:t>
        </m:r>
      </m:oMath>
      <w:r w:rsidRPr="00934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8BC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855" w:dyaOrig="735">
          <v:shape id="_x0000_i1035" type="#_x0000_t75" style="width:42.75pt;height:36.75pt" o:ole="">
            <v:imagedata r:id="rId31" o:title=""/>
          </v:shape>
          <o:OLEObject Type="Embed" ProgID="Equation.3" ShapeID="_x0000_i1035" DrawAspect="Content" ObjectID="_1529943844" r:id="rId32"/>
        </w:object>
      </w:r>
    </w:p>
    <w:p w:rsidR="000E00B5" w:rsidRPr="009348BC" w:rsidRDefault="000E00B5" w:rsidP="009348BC">
      <w:pPr>
        <w:pStyle w:val="a3"/>
        <w:numPr>
          <w:ilvl w:val="0"/>
          <w:numId w:val="1"/>
        </w:numPr>
        <w:rPr>
          <w:rFonts w:eastAsiaTheme="minorEastAsia"/>
          <w:b/>
          <w:sz w:val="28"/>
          <w:szCs w:val="28"/>
          <w:lang w:val="uk-UA"/>
        </w:rPr>
      </w:pPr>
      <w:r w:rsidRPr="009348BC">
        <w:rPr>
          <w:b/>
          <w:sz w:val="28"/>
          <w:szCs w:val="28"/>
          <w:lang w:val="uk-UA"/>
        </w:rPr>
        <w:t>Скалярний добуток.</w:t>
      </w:r>
    </w:p>
    <w:p w:rsidR="000E00B5" w:rsidRPr="009348BC" w:rsidRDefault="009348BC" w:rsidP="000E00B5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8BC">
        <w:rPr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EC71CB3" wp14:editId="37A500E1">
            <wp:simplePos x="0" y="0"/>
            <wp:positionH relativeFrom="column">
              <wp:posOffset>4815840</wp:posOffset>
            </wp:positionH>
            <wp:positionV relativeFrom="paragraph">
              <wp:posOffset>5080</wp:posOffset>
            </wp:positionV>
            <wp:extent cx="1000125" cy="59055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0B5" w:rsidRPr="009348BC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6" type="#_x0000_t75" style="width:12pt;height:21pt" o:ole="">
            <v:imagedata r:id="rId17" o:title=""/>
          </v:shape>
          <o:OLEObject Type="Embed" ProgID="Equation.3" ShapeID="_x0000_i1036" DrawAspect="Content" ObjectID="_1529943845" r:id="rId34"/>
        </w:object>
      </w:r>
      <w:r w:rsidR="000E00B5" w:rsidRPr="009348BC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="000E00B5" w:rsidRPr="009348B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0E00B5" w:rsidRPr="009348B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 w:rsidR="000E00B5" w:rsidRPr="009348B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0E00B5" w:rsidRPr="009348B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0E00B5" w:rsidRPr="009348B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="000E00B5" w:rsidRPr="009348BC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0E00B5" w:rsidRPr="009348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E00B5" w:rsidRPr="009348B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E00B5" w:rsidRPr="009348BC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240" w:dyaOrig="420">
          <v:shape id="_x0000_i1037" type="#_x0000_t75" style="width:12pt;height:21pt" o:ole="">
            <v:imagedata r:id="rId20" o:title=""/>
          </v:shape>
          <o:OLEObject Type="Embed" ProgID="Equation.3" ShapeID="_x0000_i1037" DrawAspect="Content" ObjectID="_1529943846" r:id="rId35"/>
        </w:object>
      </w:r>
      <w:r w:rsidR="000E00B5" w:rsidRPr="009348BC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="000E00B5" w:rsidRPr="009348B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0E00B5" w:rsidRPr="009348B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1</w:t>
      </w:r>
      <w:r w:rsidR="000E00B5" w:rsidRPr="009348BC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="000E00B5" w:rsidRPr="009348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E00B5" w:rsidRPr="009348B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0E00B5" w:rsidRPr="009348B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="000E00B5" w:rsidRPr="009348BC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="000E00B5" w:rsidRPr="009348B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0E00B5" w:rsidRPr="009348BC">
        <w:rPr>
          <w:rFonts w:ascii="Times New Roman" w:hAnsi="Times New Roman" w:cs="Times New Roman"/>
          <w:sz w:val="28"/>
          <w:szCs w:val="28"/>
          <w:lang w:val="uk-UA"/>
        </w:rPr>
        <w:t xml:space="preserve">на площині, то </w:t>
      </w:r>
      <w:r w:rsidR="000E00B5" w:rsidRPr="009348BC">
        <w:rPr>
          <w:rFonts w:ascii="Times New Roman" w:eastAsia="Times New Roman" w:hAnsi="Times New Roman" w:cs="Times New Roman"/>
          <w:b/>
          <w:position w:val="-6"/>
          <w:sz w:val="28"/>
          <w:szCs w:val="28"/>
          <w:lang w:val="en-US"/>
        </w:rPr>
        <w:object w:dxaOrig="240" w:dyaOrig="420">
          <v:shape id="_x0000_i1038" type="#_x0000_t75" style="width:12pt;height:21pt" o:ole="">
            <v:imagedata r:id="rId17" o:title=""/>
          </v:shape>
          <o:OLEObject Type="Embed" ProgID="Equation.3" ShapeID="_x0000_i1038" DrawAspect="Content" ObjectID="_1529943847" r:id="rId36"/>
        </w:object>
      </w:r>
      <w:r w:rsidR="000E00B5" w:rsidRPr="009348BC">
        <w:rPr>
          <w:rFonts w:ascii="Times New Roman" w:hAnsi="Times New Roman" w:cs="Times New Roman"/>
          <w:b/>
          <w:sz w:val="28"/>
          <w:szCs w:val="28"/>
          <w:lang w:val="uk-UA"/>
        </w:rPr>
        <w:t>·</w:t>
      </w:r>
      <w:r w:rsidR="000E00B5" w:rsidRPr="009348BC">
        <w:rPr>
          <w:rFonts w:ascii="Times New Roman" w:eastAsia="Times New Roman" w:hAnsi="Times New Roman" w:cs="Times New Roman"/>
          <w:b/>
          <w:position w:val="-6"/>
          <w:sz w:val="28"/>
          <w:szCs w:val="28"/>
          <w:lang w:val="en-US"/>
        </w:rPr>
        <w:object w:dxaOrig="240" w:dyaOrig="420">
          <v:shape id="_x0000_i1039" type="#_x0000_t75" style="width:12pt;height:21pt" o:ole="">
            <v:imagedata r:id="rId20" o:title=""/>
          </v:shape>
          <o:OLEObject Type="Embed" ProgID="Equation.3" ShapeID="_x0000_i1039" DrawAspect="Content" ObjectID="_1529943848" r:id="rId37"/>
        </w:object>
      </w:r>
      <w:r w:rsidR="000E00B5" w:rsidRPr="009348BC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= </w:t>
      </w:r>
      <w:r w:rsidR="000E00B5" w:rsidRPr="009348BC">
        <w:rPr>
          <w:rFonts w:ascii="Times New Roman" w:hAnsi="Times New Roman" w:cs="Times New Roman"/>
          <w:bCs/>
          <w:i/>
          <w:sz w:val="28"/>
          <w:szCs w:val="28"/>
          <w:lang w:val="uk-UA"/>
        </w:rPr>
        <w:t>а</w:t>
      </w:r>
      <w:r w:rsidR="000E00B5" w:rsidRPr="009348BC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0E00B5" w:rsidRPr="009348BC">
        <w:rPr>
          <w:rFonts w:ascii="Times New Roman" w:hAnsi="Times New Roman" w:cs="Times New Roman"/>
          <w:bCs/>
          <w:i/>
          <w:sz w:val="28"/>
          <w:szCs w:val="28"/>
          <w:lang w:val="en-US"/>
        </w:rPr>
        <w:t>b</w:t>
      </w:r>
      <w:r w:rsidR="000E00B5" w:rsidRPr="009348BC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="000E00B5" w:rsidRPr="009348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E00B5" w:rsidRPr="009348BC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w:r w:rsidR="000E00B5" w:rsidRPr="009348BC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0E00B5" w:rsidRPr="009348B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="000E00B5" w:rsidRPr="009348B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0E00B5" w:rsidRPr="009348BC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="000E00B5" w:rsidRPr="009348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55CE" w:rsidRPr="009348BC" w:rsidRDefault="000E00B5" w:rsidP="009348BC">
      <w:pPr>
        <w:ind w:left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348BC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70" w:dyaOrig="480">
          <v:shape id="_x0000_i1040" type="#_x0000_t75" style="width:13.5pt;height:24pt" o:ole="">
            <v:imagedata r:id="rId17" o:title=""/>
          </v:shape>
          <o:OLEObject Type="Embed" ProgID="Equation.3" ShapeID="_x0000_i1040" DrawAspect="Content" ObjectID="_1529943849" r:id="rId38"/>
        </w:object>
      </w:r>
      <w:r w:rsidRPr="009348BC">
        <w:rPr>
          <w:rFonts w:ascii="Times New Roman" w:hAnsi="Times New Roman" w:cs="Times New Roman"/>
          <w:sz w:val="28"/>
          <w:szCs w:val="28"/>
          <w:lang w:val="uk-UA"/>
        </w:rPr>
        <w:t>·</w:t>
      </w:r>
      <w:r w:rsidRPr="009348BC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270" w:dyaOrig="480">
          <v:shape id="_x0000_i1041" type="#_x0000_t75" style="width:13.5pt;height:24pt" o:ole="">
            <v:imagedata r:id="rId20" o:title=""/>
          </v:shape>
          <o:OLEObject Type="Embed" ProgID="Equation.3" ShapeID="_x0000_i1041" DrawAspect="Content" ObjectID="_1529943850" r:id="rId39"/>
        </w:object>
      </w:r>
      <w:r w:rsidRPr="009348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8BC">
        <w:rPr>
          <w:rFonts w:ascii="Times New Roman" w:hAnsi="Times New Roman" w:cs="Times New Roman"/>
          <w:iCs/>
          <w:sz w:val="28"/>
          <w:szCs w:val="28"/>
          <w:lang w:val="uk-UA"/>
        </w:rPr>
        <w:t>= |</w:t>
      </w:r>
      <w:r w:rsidRPr="009348BC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330" w:dyaOrig="570">
          <v:shape id="_x0000_i1042" type="#_x0000_t75" style="width:16.5pt;height:28.5pt" o:ole="">
            <v:imagedata r:id="rId17" o:title=""/>
          </v:shape>
          <o:OLEObject Type="Embed" ProgID="Equation.3" ShapeID="_x0000_i1042" DrawAspect="Content" ObjectID="_1529943851" r:id="rId40"/>
        </w:object>
      </w:r>
      <w:r w:rsidRPr="009348BC">
        <w:rPr>
          <w:rFonts w:ascii="Times New Roman" w:hAnsi="Times New Roman" w:cs="Times New Roman"/>
          <w:sz w:val="28"/>
          <w:szCs w:val="28"/>
          <w:lang w:val="uk-UA"/>
        </w:rPr>
        <w:t>| · |</w:t>
      </w:r>
      <w:r w:rsidRPr="009348BC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315" w:dyaOrig="540">
          <v:shape id="_x0000_i1043" type="#_x0000_t75" style="width:15.75pt;height:27pt" o:ole="">
            <v:imagedata r:id="rId20" o:title=""/>
          </v:shape>
          <o:OLEObject Type="Embed" ProgID="Equation.3" ShapeID="_x0000_i1043" DrawAspect="Content" ObjectID="_1529943852" r:id="rId41"/>
        </w:object>
      </w:r>
      <w:r w:rsidRPr="009348BC">
        <w:rPr>
          <w:rFonts w:ascii="Times New Roman" w:hAnsi="Times New Roman" w:cs="Times New Roman"/>
          <w:sz w:val="28"/>
          <w:szCs w:val="28"/>
          <w:lang w:val="uk-UA"/>
        </w:rPr>
        <w:t>|</w:t>
      </w:r>
      <w:r w:rsidRPr="009348BC">
        <w:rPr>
          <w:rFonts w:ascii="Times New Roman" w:hAnsi="Times New Roman" w:cs="Times New Roman"/>
          <w:sz w:val="28"/>
          <w:szCs w:val="28"/>
          <w:lang w:val="en-US"/>
        </w:rPr>
        <w:t>cos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  <w:bookmarkStart w:id="0" w:name="_GoBack"/>
      <w:bookmarkEnd w:id="0"/>
    </w:p>
    <w:sectPr w:rsidR="00F455CE" w:rsidRPr="009348BC" w:rsidSect="00934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70924"/>
    <w:multiLevelType w:val="hybridMultilevel"/>
    <w:tmpl w:val="8A6A98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D0"/>
    <w:rsid w:val="000E00B5"/>
    <w:rsid w:val="00134387"/>
    <w:rsid w:val="003A1DBB"/>
    <w:rsid w:val="009348BC"/>
    <w:rsid w:val="00ED03D0"/>
    <w:rsid w:val="00F4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5424F-9A59-42EC-99C9-C3A1DDD7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5" Type="http://schemas.openxmlformats.org/officeDocument/2006/relationships/image" Target="media/image1.e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jpeg"/><Relationship Id="rId36" Type="http://schemas.openxmlformats.org/officeDocument/2006/relationships/oleObject" Target="embeddings/oleObject16.bin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wmf"/><Relationship Id="rId22" Type="http://schemas.openxmlformats.org/officeDocument/2006/relationships/image" Target="media/image11.wmf"/><Relationship Id="rId27" Type="http://schemas.openxmlformats.org/officeDocument/2006/relationships/image" Target="media/image13.jpeg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image" Target="media/image12.wmf"/><Relationship Id="rId33" Type="http://schemas.openxmlformats.org/officeDocument/2006/relationships/image" Target="media/image16.emf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Nadya Khanina</cp:lastModifiedBy>
  <cp:revision>5</cp:revision>
  <dcterms:created xsi:type="dcterms:W3CDTF">2015-07-28T13:49:00Z</dcterms:created>
  <dcterms:modified xsi:type="dcterms:W3CDTF">2016-07-13T16:37:00Z</dcterms:modified>
</cp:coreProperties>
</file>