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F7" w:rsidRPr="002D1FF7" w:rsidRDefault="002D1FF7" w:rsidP="00862B75">
      <w:pPr>
        <w:spacing w:line="360" w:lineRule="auto"/>
        <w:ind w:left="189"/>
        <w:jc w:val="center"/>
        <w:rPr>
          <w:b/>
          <w:sz w:val="32"/>
          <w:szCs w:val="32"/>
          <w:u w:val="none"/>
        </w:rPr>
      </w:pPr>
      <w:r w:rsidRPr="002D1FF7">
        <w:rPr>
          <w:b/>
          <w:sz w:val="32"/>
          <w:szCs w:val="32"/>
          <w:u w:val="none"/>
        </w:rPr>
        <w:t>Тема</w:t>
      </w:r>
      <w:r w:rsidR="00862B75">
        <w:rPr>
          <w:b/>
          <w:sz w:val="32"/>
          <w:szCs w:val="32"/>
          <w:u w:val="none"/>
        </w:rPr>
        <w:t xml:space="preserve"> 10.3.</w:t>
      </w:r>
      <w:bookmarkStart w:id="0" w:name="_GoBack"/>
      <w:bookmarkEnd w:id="0"/>
      <w:r w:rsidRPr="002D1FF7">
        <w:rPr>
          <w:b/>
          <w:sz w:val="32"/>
          <w:szCs w:val="32"/>
          <w:u w:val="none"/>
        </w:rPr>
        <w:t xml:space="preserve"> Паралельність прямої і площини.</w:t>
      </w:r>
      <w:r w:rsidRPr="007D4FEB">
        <w:rPr>
          <w:b/>
          <w:sz w:val="32"/>
          <w:szCs w:val="32"/>
          <w:u w:val="none"/>
        </w:rPr>
        <w:t xml:space="preserve"> </w:t>
      </w:r>
      <w:r w:rsidRPr="002D1FF7">
        <w:rPr>
          <w:b/>
          <w:sz w:val="32"/>
          <w:szCs w:val="32"/>
          <w:u w:val="none"/>
        </w:rPr>
        <w:t xml:space="preserve">Паралельність </w:t>
      </w:r>
      <w:proofErr w:type="spellStart"/>
      <w:r w:rsidRPr="002D1FF7">
        <w:rPr>
          <w:b/>
          <w:sz w:val="32"/>
          <w:szCs w:val="32"/>
          <w:u w:val="none"/>
        </w:rPr>
        <w:t>площин</w:t>
      </w:r>
      <w:proofErr w:type="spellEnd"/>
      <w:r w:rsidRPr="002D1FF7">
        <w:rPr>
          <w:b/>
          <w:sz w:val="32"/>
          <w:szCs w:val="32"/>
          <w:u w:val="none"/>
        </w:rPr>
        <w:t>.</w:t>
      </w:r>
    </w:p>
    <w:p w:rsidR="00153218" w:rsidRPr="0096220E" w:rsidRDefault="00153218" w:rsidP="00862B75">
      <w:pPr>
        <w:pStyle w:val="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Cs w:val="28"/>
        </w:rPr>
      </w:pPr>
      <w:r w:rsidRPr="0096220E">
        <w:rPr>
          <w:rFonts w:ascii="Times New Roman" w:hAnsi="Times New Roman" w:cs="Times New Roman"/>
          <w:b/>
          <w:szCs w:val="28"/>
        </w:rPr>
        <w:t xml:space="preserve"> Взаємне розміщення прямої і площини в просторі</w:t>
      </w:r>
    </w:p>
    <w:p w:rsidR="00153218" w:rsidRPr="0096220E" w:rsidRDefault="00153218" w:rsidP="00862B75">
      <w:pPr>
        <w:spacing w:line="360" w:lineRule="auto"/>
        <w:ind w:firstLine="709"/>
        <w:rPr>
          <w:i/>
          <w:iCs/>
          <w:u w:val="none"/>
        </w:rPr>
      </w:pPr>
      <w:r w:rsidRPr="0096220E">
        <w:rPr>
          <w:bCs/>
          <w:i/>
          <w:iCs/>
          <w:u w:val="none"/>
        </w:rPr>
        <w:t>Запитання до групи.</w:t>
      </w:r>
    </w:p>
    <w:p w:rsidR="00153218" w:rsidRPr="0096220E" w:rsidRDefault="00153218" w:rsidP="00862B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u w:val="none"/>
        </w:rPr>
      </w:pPr>
      <w:r w:rsidRPr="0096220E">
        <w:rPr>
          <w:u w:val="none"/>
        </w:rPr>
        <w:t>Згадайте і сформулюйте теорему про належність площині прямої, дві точки якої належать площині.</w:t>
      </w:r>
    </w:p>
    <w:p w:rsidR="00153218" w:rsidRPr="0096220E" w:rsidRDefault="00153218" w:rsidP="00862B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u w:val="none"/>
        </w:rPr>
      </w:pPr>
      <w:r w:rsidRPr="0096220E">
        <w:rPr>
          <w:u w:val="none"/>
        </w:rPr>
        <w:t xml:space="preserve">Як можуть розміщуватися пряма і площина в просторі? </w:t>
      </w:r>
    </w:p>
    <w:p w:rsidR="00153218" w:rsidRPr="0096220E" w:rsidRDefault="00153218" w:rsidP="00862B75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b/>
          <w:sz w:val="28"/>
          <w:szCs w:val="28"/>
        </w:rPr>
      </w:pPr>
      <w:r w:rsidRPr="0096220E">
        <w:rPr>
          <w:b/>
          <w:sz w:val="28"/>
          <w:szCs w:val="28"/>
        </w:rPr>
        <w:t>Поняття прямої, паралельної площині, та ознака паралельності прямої і площини</w:t>
      </w:r>
    </w:p>
    <w:p w:rsidR="00153218" w:rsidRPr="0096220E" w:rsidRDefault="00153218" w:rsidP="00862B75">
      <w:pPr>
        <w:spacing w:line="360" w:lineRule="auto"/>
        <w:ind w:firstLine="709"/>
        <w:rPr>
          <w:b/>
          <w:i/>
          <w:u w:val="none"/>
        </w:rPr>
      </w:pPr>
      <w:r w:rsidRPr="0096220E">
        <w:rPr>
          <w:b/>
          <w:i/>
          <w:u w:val="none"/>
        </w:rPr>
        <w:t>Пряма і площина називаються</w:t>
      </w:r>
      <w:r w:rsidRPr="0096220E">
        <w:rPr>
          <w:b/>
          <w:bCs/>
          <w:i/>
          <w:u w:val="none"/>
        </w:rPr>
        <w:t xml:space="preserve"> паралельними,</w:t>
      </w:r>
      <w:r w:rsidRPr="0096220E">
        <w:rPr>
          <w:b/>
          <w:i/>
          <w:u w:val="none"/>
        </w:rPr>
        <w:t xml:space="preserve"> якщо вони не мають спільних точок.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bCs/>
          <w:i/>
          <w:iCs/>
          <w:noProof/>
          <w:u w:val="none"/>
          <w:lang w:val="ru-RU"/>
        </w:rPr>
        <w:drawing>
          <wp:anchor distT="0" distB="0" distL="114300" distR="114300" simplePos="0" relativeHeight="251664384" behindDoc="0" locked="0" layoutInCell="1" allowOverlap="1" wp14:anchorId="351DE73D" wp14:editId="573CE4BA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1400175" cy="10763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20E">
        <w:rPr>
          <w:u w:val="none"/>
        </w:rPr>
        <w:t xml:space="preserve">Паралельність прямої </w:t>
      </w:r>
      <w:r w:rsidRPr="0096220E">
        <w:rPr>
          <w:i/>
          <w:u w:val="none"/>
        </w:rPr>
        <w:t>а</w:t>
      </w:r>
      <w:r w:rsidRPr="0096220E">
        <w:rPr>
          <w:u w:val="none"/>
        </w:rPr>
        <w:t xml:space="preserve"> і площини α позначається так: </w:t>
      </w:r>
      <w:r w:rsidRPr="0096220E">
        <w:rPr>
          <w:i/>
          <w:iCs/>
          <w:u w:val="none"/>
        </w:rPr>
        <w:t>а</w:t>
      </w:r>
      <w:r w:rsidRPr="0096220E">
        <w:rPr>
          <w:u w:val="none"/>
        </w:rPr>
        <w:t xml:space="preserve"> ||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>. Наочне уявлення про пряму, яка паралельна площині, дають лінії перетину стіни і стелі — ці лінії паралельні площині підлоги. Відрізок називається пара</w:t>
      </w:r>
      <w:r w:rsidRPr="0096220E">
        <w:rPr>
          <w:u w:val="none"/>
        </w:rPr>
        <w:softHyphen/>
        <w:t>лельним площині, якщо він є частиною прямої, паралельної площині.</w:t>
      </w:r>
    </w:p>
    <w:p w:rsidR="00153218" w:rsidRPr="00692C0C" w:rsidRDefault="00153218" w:rsidP="00862B75">
      <w:pPr>
        <w:spacing w:line="360" w:lineRule="auto"/>
        <w:ind w:firstLine="709"/>
        <w:rPr>
          <w:i/>
          <w:iCs/>
          <w:u w:val="none"/>
        </w:rPr>
      </w:pPr>
      <w:r w:rsidRPr="0096220E">
        <w:rPr>
          <w:bCs/>
          <w:i/>
          <w:iCs/>
          <w:u w:val="none"/>
        </w:rPr>
        <w:t xml:space="preserve">Теорема. </w:t>
      </w:r>
      <w:r w:rsidRPr="0096220E">
        <w:rPr>
          <w:b/>
          <w:u w:val="none"/>
        </w:rPr>
        <w:t xml:space="preserve">Якщо пряма, яка не належить площині, паралельна якій-небудь прямій у цій площині, то вона паралельна і самій площині. </w:t>
      </w:r>
    </w:p>
    <w:p w:rsidR="00153218" w:rsidRPr="0096220E" w:rsidRDefault="00153218" w:rsidP="00862B75">
      <w:pPr>
        <w:pStyle w:val="6"/>
        <w:spacing w:line="360" w:lineRule="auto"/>
        <w:ind w:firstLine="709"/>
        <w:rPr>
          <w:b/>
          <w:szCs w:val="28"/>
        </w:rPr>
      </w:pPr>
      <w:r w:rsidRPr="0096220E">
        <w:rPr>
          <w:b/>
          <w:szCs w:val="28"/>
        </w:rPr>
        <w:t>Виконання вправ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1. Дано зображення куба </w:t>
      </w:r>
      <w:r w:rsidRPr="0096220E">
        <w:rPr>
          <w:i/>
          <w:iCs/>
          <w:u w:val="none"/>
        </w:rPr>
        <w:t>АВС</w:t>
      </w:r>
      <w:r w:rsidRPr="0096220E">
        <w:rPr>
          <w:i/>
          <w:iCs/>
          <w:u w:val="none"/>
          <w:lang w:val="en-US"/>
        </w:rPr>
        <w:t>D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А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С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  <w:lang w:val="en-US"/>
        </w:rPr>
        <w:t>D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.</w:t>
      </w:r>
      <w:r w:rsidRPr="0096220E">
        <w:rPr>
          <w:u w:val="none"/>
        </w:rPr>
        <w:t xml:space="preserve"> Доведіть, що: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  <w:lang w:val="ru-RU"/>
        </w:rPr>
      </w:pPr>
      <w:r w:rsidRPr="0096220E">
        <w:rPr>
          <w:u w:val="none"/>
        </w:rPr>
        <w:t xml:space="preserve">а) пряма </w:t>
      </w:r>
      <w:r w:rsidRPr="0096220E">
        <w:rPr>
          <w:i/>
          <w:iCs/>
          <w:u w:val="none"/>
        </w:rPr>
        <w:t>АВ</w:t>
      </w:r>
      <w:r w:rsidRPr="0096220E">
        <w:rPr>
          <w:u w:val="none"/>
        </w:rPr>
        <w:t xml:space="preserve"> паралельна площині </w:t>
      </w:r>
      <w:r w:rsidRPr="0096220E">
        <w:rPr>
          <w:u w:val="none"/>
          <w:lang w:val="en-US"/>
        </w:rPr>
        <w:t>D</w:t>
      </w:r>
      <w:r w:rsidRPr="0096220E">
        <w:rPr>
          <w:u w:val="none"/>
        </w:rPr>
        <w:t>СС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  <w:lang w:val="ru-RU"/>
        </w:rPr>
        <w:t>;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б) пряма АВ паралельна площині </w:t>
      </w:r>
      <w:r w:rsidRPr="0096220E">
        <w:rPr>
          <w:u w:val="none"/>
          <w:lang w:val="en-US"/>
        </w:rPr>
        <w:t>D</w:t>
      </w:r>
      <w:r w:rsidRPr="0096220E">
        <w:rPr>
          <w:u w:val="none"/>
        </w:rPr>
        <w:t>СВ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.</w:t>
      </w:r>
    </w:p>
    <w:p w:rsidR="00862B75" w:rsidRDefault="00862B75" w:rsidP="00862B75">
      <w:pPr>
        <w:spacing w:line="360" w:lineRule="auto"/>
        <w:ind w:firstLine="709"/>
        <w:rPr>
          <w:u w:val="none"/>
        </w:rPr>
      </w:pPr>
      <w:r w:rsidRPr="0096220E"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38E74066" wp14:editId="1A9E6B83">
            <wp:simplePos x="0" y="0"/>
            <wp:positionH relativeFrom="margin">
              <wp:posOffset>4620895</wp:posOffset>
            </wp:positionH>
            <wp:positionV relativeFrom="paragraph">
              <wp:posOffset>430530</wp:posOffset>
            </wp:positionV>
            <wp:extent cx="1381125" cy="145732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18" w:rsidRPr="0096220E">
        <w:rPr>
          <w:u w:val="none"/>
        </w:rPr>
        <w:t xml:space="preserve">2. У трикутній піраміді </w:t>
      </w:r>
      <w:r w:rsidR="00153218" w:rsidRPr="0096220E">
        <w:rPr>
          <w:u w:val="none"/>
          <w:lang w:val="en-US"/>
        </w:rPr>
        <w:t>S</w:t>
      </w:r>
      <w:r w:rsidR="00153218" w:rsidRPr="0096220E">
        <w:rPr>
          <w:u w:val="none"/>
        </w:rPr>
        <w:t xml:space="preserve">АВС точки М і N — середини </w:t>
      </w:r>
      <w:proofErr w:type="spellStart"/>
      <w:r w:rsidR="00153218" w:rsidRPr="0096220E">
        <w:rPr>
          <w:u w:val="none"/>
        </w:rPr>
        <w:t>ребер</w:t>
      </w:r>
      <w:proofErr w:type="spellEnd"/>
      <w:r w:rsidR="00153218" w:rsidRPr="0096220E">
        <w:rPr>
          <w:u w:val="none"/>
        </w:rPr>
        <w:t xml:space="preserve"> </w:t>
      </w:r>
      <w:r w:rsidR="00153218" w:rsidRPr="0096220E">
        <w:rPr>
          <w:u w:val="none"/>
          <w:lang w:val="en-US"/>
        </w:rPr>
        <w:t>S</w:t>
      </w:r>
      <w:r w:rsidR="00153218" w:rsidRPr="0096220E">
        <w:rPr>
          <w:u w:val="none"/>
        </w:rPr>
        <w:t xml:space="preserve">А і </w:t>
      </w:r>
      <w:r w:rsidR="00153218" w:rsidRPr="0096220E">
        <w:rPr>
          <w:u w:val="none"/>
          <w:lang w:val="en-US"/>
        </w:rPr>
        <w:t>S</w:t>
      </w:r>
      <w:r w:rsidR="00153218" w:rsidRPr="0096220E">
        <w:rPr>
          <w:u w:val="none"/>
        </w:rPr>
        <w:t>В відповідно. Доведіть, що М</w:t>
      </w:r>
      <w:r w:rsidR="00153218" w:rsidRPr="0096220E">
        <w:rPr>
          <w:u w:val="none"/>
          <w:lang w:val="en-US"/>
        </w:rPr>
        <w:t>N</w:t>
      </w:r>
      <w:r w:rsidR="00153218" w:rsidRPr="00862B75">
        <w:rPr>
          <w:u w:val="none"/>
        </w:rPr>
        <w:t xml:space="preserve"> </w:t>
      </w:r>
      <w:r w:rsidR="00153218" w:rsidRPr="0096220E">
        <w:rPr>
          <w:bCs/>
          <w:u w:val="none"/>
        </w:rPr>
        <w:t>||</w:t>
      </w:r>
      <w:r w:rsidR="00153218" w:rsidRPr="0096220E">
        <w:rPr>
          <w:u w:val="none"/>
        </w:rPr>
        <w:t xml:space="preserve"> (АВС).</w:t>
      </w:r>
    </w:p>
    <w:p w:rsidR="00153218" w:rsidRDefault="00862B75" w:rsidP="00862B75">
      <w:pPr>
        <w:spacing w:line="360" w:lineRule="auto"/>
        <w:ind w:firstLine="709"/>
        <w:rPr>
          <w:b/>
          <w:u w:val="none"/>
        </w:rPr>
      </w:pPr>
      <w:r w:rsidRPr="00862B75">
        <w:rPr>
          <w:b/>
          <w:u w:val="none"/>
        </w:rPr>
        <w:t xml:space="preserve">2. </w:t>
      </w:r>
      <w:r w:rsidR="00000B98" w:rsidRPr="00862B75">
        <w:rPr>
          <w:b/>
          <w:u w:val="none"/>
        </w:rPr>
        <w:t xml:space="preserve"> </w:t>
      </w:r>
      <w:r w:rsidR="00153218" w:rsidRPr="00862B75">
        <w:rPr>
          <w:b/>
          <w:u w:val="none"/>
        </w:rPr>
        <w:t>Властивості прямої і площини, які паралельні між собою (наслідки з ознаки паралельності прямої і площини)</w:t>
      </w:r>
    </w:p>
    <w:p w:rsidR="00000B98" w:rsidRPr="0096220E" w:rsidRDefault="00862B75" w:rsidP="00862B75">
      <w:pPr>
        <w:pStyle w:val="7"/>
        <w:numPr>
          <w:ilvl w:val="0"/>
          <w:numId w:val="4"/>
        </w:numPr>
        <w:spacing w:before="0" w:line="360" w:lineRule="auto"/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6220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6432" behindDoc="0" locked="0" layoutInCell="1" allowOverlap="1" wp14:anchorId="571B3A7E" wp14:editId="4A9FD48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71600" cy="10477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98" w:rsidRPr="0096220E">
        <w:rPr>
          <w:rFonts w:ascii="Times New Roman" w:hAnsi="Times New Roman" w:cs="Times New Roman"/>
          <w:i w:val="0"/>
          <w:color w:val="auto"/>
          <w:sz w:val="28"/>
          <w:szCs w:val="28"/>
        </w:rPr>
        <w:t>Якщо площина проходить через пряму, яка паралель</w:t>
      </w:r>
      <w:r w:rsidR="00000B98" w:rsidRPr="0096220E">
        <w:rPr>
          <w:rFonts w:ascii="Times New Roman" w:hAnsi="Times New Roman" w:cs="Times New Roman"/>
          <w:i w:val="0"/>
          <w:color w:val="auto"/>
          <w:sz w:val="28"/>
          <w:szCs w:val="28"/>
        </w:rPr>
        <w:softHyphen/>
        <w:t>на другій площині, і перетинає цю площину, то пряма перетину па</w:t>
      </w:r>
      <w:r w:rsidR="00000B98" w:rsidRPr="0096220E">
        <w:rPr>
          <w:rFonts w:ascii="Times New Roman" w:hAnsi="Times New Roman" w:cs="Times New Roman"/>
          <w:i w:val="0"/>
          <w:color w:val="auto"/>
          <w:sz w:val="28"/>
          <w:szCs w:val="28"/>
        </w:rPr>
        <w:softHyphen/>
        <w:t>ралельна даній прямій</w:t>
      </w:r>
    </w:p>
    <w:p w:rsidR="00153218" w:rsidRDefault="0003124E" w:rsidP="00862B75">
      <w:pPr>
        <w:pStyle w:val="a6"/>
        <w:numPr>
          <w:ilvl w:val="0"/>
          <w:numId w:val="4"/>
        </w:numPr>
        <w:spacing w:after="0" w:line="360" w:lineRule="auto"/>
        <w:ind w:left="0" w:firstLine="709"/>
        <w:rPr>
          <w:i/>
          <w:sz w:val="28"/>
          <w:szCs w:val="28"/>
        </w:rPr>
      </w:pPr>
      <w:r w:rsidRPr="0003124E">
        <w:rPr>
          <w:noProof/>
          <w:sz w:val="28"/>
          <w:szCs w:val="28"/>
          <w:lang w:val="ru-RU"/>
        </w:rPr>
        <w:drawing>
          <wp:anchor distT="0" distB="0" distL="114300" distR="114300" simplePos="0" relativeHeight="251681792" behindDoc="0" locked="0" layoutInCell="1" allowOverlap="1" wp14:anchorId="7B470119" wp14:editId="6E020EDF">
            <wp:simplePos x="0" y="0"/>
            <wp:positionH relativeFrom="margin">
              <wp:align>right</wp:align>
            </wp:positionH>
            <wp:positionV relativeFrom="paragraph">
              <wp:posOffset>791845</wp:posOffset>
            </wp:positionV>
            <wp:extent cx="1073785" cy="1152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98" w:rsidRPr="0096220E">
        <w:rPr>
          <w:sz w:val="28"/>
          <w:szCs w:val="28"/>
        </w:rPr>
        <w:t xml:space="preserve"> Якщо через кожну із двох паралельних прямих прове</w:t>
      </w:r>
      <w:r w:rsidR="00000B98" w:rsidRPr="0096220E">
        <w:rPr>
          <w:sz w:val="28"/>
          <w:szCs w:val="28"/>
        </w:rPr>
        <w:softHyphen/>
        <w:t>дено площину, причому ці площини перетинаються, то їх лінія пе</w:t>
      </w:r>
      <w:r w:rsidR="00000B98" w:rsidRPr="0096220E">
        <w:rPr>
          <w:sz w:val="28"/>
          <w:szCs w:val="28"/>
        </w:rPr>
        <w:softHyphen/>
        <w:t>ретину паралельна кожній із даних прямих</w:t>
      </w:r>
      <w:r w:rsidR="00000B98" w:rsidRPr="0096220E">
        <w:rPr>
          <w:i/>
          <w:sz w:val="28"/>
          <w:szCs w:val="28"/>
        </w:rPr>
        <w:t>.</w:t>
      </w:r>
    </w:p>
    <w:p w:rsidR="0003124E" w:rsidRPr="0003124E" w:rsidRDefault="0003124E" w:rsidP="00862B75">
      <w:pPr>
        <w:pStyle w:val="21"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  <w:lang w:val="ru-RU"/>
        </w:rPr>
      </w:pPr>
      <w:r w:rsidRPr="0003124E">
        <w:rPr>
          <w:sz w:val="28"/>
          <w:szCs w:val="28"/>
        </w:rPr>
        <w:t>Якщо дві площини, що перетинаються, паралельні од</w:t>
      </w:r>
      <w:r w:rsidRPr="0003124E">
        <w:rPr>
          <w:sz w:val="28"/>
          <w:szCs w:val="28"/>
        </w:rPr>
        <w:softHyphen/>
        <w:t xml:space="preserve">ній і тій самій прямій, то пряма перетину цих </w:t>
      </w:r>
      <w:proofErr w:type="spellStart"/>
      <w:r w:rsidRPr="0003124E">
        <w:rPr>
          <w:sz w:val="28"/>
          <w:szCs w:val="28"/>
        </w:rPr>
        <w:t>площин</w:t>
      </w:r>
      <w:proofErr w:type="spellEnd"/>
      <w:r w:rsidRPr="0003124E">
        <w:rPr>
          <w:sz w:val="28"/>
          <w:szCs w:val="28"/>
        </w:rPr>
        <w:t xml:space="preserve"> паралельна даній прямій. </w:t>
      </w:r>
    </w:p>
    <w:p w:rsidR="00692C0C" w:rsidRPr="00692C0C" w:rsidRDefault="00692C0C" w:rsidP="00862B75">
      <w:pPr>
        <w:pStyle w:val="a6"/>
        <w:spacing w:after="0" w:line="360" w:lineRule="auto"/>
        <w:ind w:left="709" w:firstLine="0"/>
        <w:rPr>
          <w:sz w:val="28"/>
          <w:szCs w:val="28"/>
        </w:rPr>
      </w:pPr>
      <w:r w:rsidRPr="00692C0C">
        <w:rPr>
          <w:b/>
          <w:sz w:val="28"/>
          <w:szCs w:val="28"/>
        </w:rPr>
        <w:t>3</w:t>
      </w:r>
      <w:r w:rsidR="00862B75">
        <w:rPr>
          <w:b/>
          <w:sz w:val="28"/>
          <w:szCs w:val="28"/>
        </w:rPr>
        <w:t>.</w:t>
      </w:r>
      <w:r w:rsidRPr="00692C0C">
        <w:rPr>
          <w:b/>
          <w:sz w:val="28"/>
          <w:szCs w:val="28"/>
        </w:rPr>
        <w:t xml:space="preserve">  Взаємне розміщення двох </w:t>
      </w:r>
      <w:proofErr w:type="spellStart"/>
      <w:r w:rsidRPr="00692C0C">
        <w:rPr>
          <w:b/>
          <w:sz w:val="28"/>
          <w:szCs w:val="28"/>
        </w:rPr>
        <w:t>площин</w:t>
      </w:r>
      <w:proofErr w:type="spellEnd"/>
      <w:r w:rsidRPr="00692C0C">
        <w:rPr>
          <w:b/>
          <w:sz w:val="28"/>
          <w:szCs w:val="28"/>
        </w:rPr>
        <w:t xml:space="preserve"> у просторі, означення паралельних </w:t>
      </w:r>
      <w:proofErr w:type="spellStart"/>
      <w:r w:rsidRPr="00692C0C">
        <w:rPr>
          <w:b/>
          <w:sz w:val="28"/>
          <w:szCs w:val="28"/>
        </w:rPr>
        <w:t>площин</w:t>
      </w:r>
      <w:proofErr w:type="spellEnd"/>
    </w:p>
    <w:p w:rsidR="00692C0C" w:rsidRDefault="00692C0C" w:rsidP="00862B75">
      <w:pPr>
        <w:spacing w:line="360" w:lineRule="auto"/>
        <w:ind w:firstLine="709"/>
        <w:rPr>
          <w:u w:val="none"/>
        </w:rPr>
      </w:pPr>
      <w:r>
        <w:rPr>
          <w:u w:val="none"/>
        </w:rPr>
        <w:t>Ми знаємо, якщо дві різні площини мають спільну точку, то вони перетинаються по прямій (аксіома С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). Звідси випливає, що дві площи</w:t>
      </w:r>
      <w:r>
        <w:rPr>
          <w:u w:val="none"/>
        </w:rPr>
        <w:softHyphen/>
        <w:t xml:space="preserve">ни або перетинаються по прямій, або не перетинаються, тобто не мають спільних точок </w:t>
      </w:r>
    </w:p>
    <w:p w:rsidR="00692C0C" w:rsidRDefault="00692C0C" w:rsidP="00862B75">
      <w:pPr>
        <w:spacing w:line="360" w:lineRule="auto"/>
        <w:ind w:firstLine="709"/>
        <w:rPr>
          <w:u w:val="none"/>
        </w:rPr>
      </w:pPr>
      <w:r>
        <w:rPr>
          <w:u w:val="none"/>
        </w:rPr>
        <w:t xml:space="preserve">Дві площини називаються </w:t>
      </w:r>
      <w:r>
        <w:rPr>
          <w:b/>
          <w:bCs/>
          <w:i/>
          <w:iCs/>
          <w:u w:val="none"/>
        </w:rPr>
        <w:t>паралельними</w:t>
      </w:r>
      <w:r>
        <w:rPr>
          <w:i/>
          <w:iCs/>
          <w:u w:val="none"/>
        </w:rPr>
        <w:t>,</w:t>
      </w:r>
      <w:r>
        <w:rPr>
          <w:u w:val="none"/>
        </w:rPr>
        <w:t xml:space="preserve"> якщо вони не перети</w:t>
      </w:r>
      <w:r>
        <w:rPr>
          <w:u w:val="none"/>
        </w:rPr>
        <w:softHyphen/>
        <w:t>наються.</w:t>
      </w:r>
    </w:p>
    <w:p w:rsidR="00692C0C" w:rsidRDefault="00692C0C" w:rsidP="00862B75">
      <w:pPr>
        <w:pStyle w:val="21"/>
        <w:spacing w:after="0" w:line="360" w:lineRule="auto"/>
        <w:ind w:left="0" w:firstLine="709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80768" behindDoc="0" locked="0" layoutInCell="1" allowOverlap="1" wp14:anchorId="3E92C1E9" wp14:editId="1F25DE6A">
            <wp:simplePos x="0" y="0"/>
            <wp:positionH relativeFrom="column">
              <wp:posOffset>1957705</wp:posOffset>
            </wp:positionH>
            <wp:positionV relativeFrom="paragraph">
              <wp:posOffset>123190</wp:posOffset>
            </wp:positionV>
            <wp:extent cx="4146550" cy="2317750"/>
            <wp:effectExtent l="0" t="0" r="6350" b="635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Уявлення про паралельні площини дають підлога і стеля кімнати, дві протилежні стіни, поверхня стола і площина підлоги. Якщо площи</w:t>
      </w:r>
      <w:r>
        <w:rPr>
          <w:sz w:val="28"/>
          <w:szCs w:val="28"/>
        </w:rPr>
        <w:softHyphen/>
        <w:t xml:space="preserve">ни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і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паралельні, пишуть: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||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.</w:t>
      </w:r>
    </w:p>
    <w:p w:rsidR="00000B98" w:rsidRPr="0096220E" w:rsidRDefault="00000B98" w:rsidP="00862B75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96220E">
        <w:rPr>
          <w:b/>
          <w:bCs/>
          <w:i/>
          <w:iCs/>
          <w:sz w:val="28"/>
          <w:szCs w:val="28"/>
        </w:rPr>
        <w:t>Виконання вправ</w:t>
      </w:r>
    </w:p>
    <w:p w:rsidR="00000B98" w:rsidRPr="0096220E" w:rsidRDefault="00000B9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1. Наведіть приклади паралельних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 xml:space="preserve"> із оточення.</w:t>
      </w:r>
    </w:p>
    <w:p w:rsidR="00000B98" w:rsidRPr="0096220E" w:rsidRDefault="00000B9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>2. На моделях куба, прямокутного паралелепіпеда покажіть паралель</w:t>
      </w:r>
      <w:r w:rsidRPr="0096220E">
        <w:rPr>
          <w:u w:val="none"/>
        </w:rPr>
        <w:softHyphen/>
        <w:t>ні та площини, що перетинаються.</w:t>
      </w:r>
    </w:p>
    <w:p w:rsidR="00000B98" w:rsidRPr="0096220E" w:rsidRDefault="00000B9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3. Користуючись зображенням прямокутного паралелепіпеда </w:t>
      </w:r>
      <w:r w:rsidRPr="0096220E">
        <w:rPr>
          <w:i/>
          <w:iCs/>
          <w:u w:val="none"/>
        </w:rPr>
        <w:t>АВС</w:t>
      </w:r>
      <w:r w:rsidRPr="0096220E">
        <w:rPr>
          <w:i/>
          <w:iCs/>
          <w:u w:val="none"/>
          <w:lang w:val="en-US"/>
        </w:rPr>
        <w:t>D</w:t>
      </w:r>
      <w:r w:rsidRPr="0096220E">
        <w:rPr>
          <w:i/>
          <w:iCs/>
          <w:u w:val="none"/>
        </w:rPr>
        <w:t>А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С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  <w:lang w:val="en-US"/>
        </w:rPr>
        <w:t>D</w:t>
      </w:r>
      <w:r w:rsidRPr="0096220E">
        <w:rPr>
          <w:i/>
          <w:iCs/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,</w:t>
      </w:r>
      <w:r w:rsidRPr="0096220E">
        <w:rPr>
          <w:u w:val="none"/>
        </w:rPr>
        <w:t xml:space="preserve"> укажіть:</w:t>
      </w:r>
    </w:p>
    <w:p w:rsidR="00000B98" w:rsidRPr="0096220E" w:rsidRDefault="00000B9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lastRenderedPageBreak/>
        <w:t>а) грані, які перетинають грань АВС</w:t>
      </w:r>
      <w:r w:rsidRPr="0096220E">
        <w:rPr>
          <w:u w:val="none"/>
          <w:lang w:val="en-US"/>
        </w:rPr>
        <w:t>D</w:t>
      </w:r>
      <w:r w:rsidRPr="0096220E">
        <w:rPr>
          <w:u w:val="none"/>
        </w:rPr>
        <w:t>;</w:t>
      </w:r>
    </w:p>
    <w:p w:rsidR="00000B98" w:rsidRPr="0096220E" w:rsidRDefault="00000B9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б) площини, які паралельні площині </w:t>
      </w:r>
      <w:r w:rsidRPr="0096220E">
        <w:rPr>
          <w:i/>
          <w:iCs/>
          <w:u w:val="none"/>
        </w:rPr>
        <w:t>АВС.</w:t>
      </w:r>
    </w:p>
    <w:p w:rsidR="00000B98" w:rsidRPr="0096220E" w:rsidRDefault="00000B98" w:rsidP="00862B75">
      <w:pPr>
        <w:pStyle w:val="31"/>
        <w:spacing w:line="360" w:lineRule="auto"/>
        <w:ind w:left="0" w:firstLine="709"/>
        <w:rPr>
          <w:b w:val="0"/>
          <w:szCs w:val="28"/>
        </w:rPr>
      </w:pPr>
      <w:r w:rsidRPr="0096220E">
        <w:rPr>
          <w:b w:val="0"/>
          <w:szCs w:val="28"/>
        </w:rPr>
        <w:t xml:space="preserve">4. Площини </w:t>
      </w:r>
      <w:r w:rsidRPr="0096220E">
        <w:rPr>
          <w:b w:val="0"/>
          <w:szCs w:val="28"/>
        </w:rPr>
        <w:sym w:font="Symbol" w:char="F061"/>
      </w:r>
      <w:r w:rsidRPr="0096220E">
        <w:rPr>
          <w:b w:val="0"/>
          <w:szCs w:val="28"/>
        </w:rPr>
        <w:t xml:space="preserve"> і </w:t>
      </w:r>
      <w:r w:rsidRPr="0096220E">
        <w:rPr>
          <w:b w:val="0"/>
          <w:szCs w:val="28"/>
        </w:rPr>
        <w:sym w:font="Symbol" w:char="F062"/>
      </w:r>
      <w:r w:rsidRPr="0096220E">
        <w:rPr>
          <w:b w:val="0"/>
          <w:szCs w:val="28"/>
        </w:rPr>
        <w:t xml:space="preserve"> паралельні. Доведіть, що кожна пряма площи</w:t>
      </w:r>
      <w:r w:rsidRPr="0096220E">
        <w:rPr>
          <w:b w:val="0"/>
          <w:szCs w:val="28"/>
        </w:rPr>
        <w:softHyphen/>
        <w:t xml:space="preserve">ни </w:t>
      </w:r>
      <w:r w:rsidRPr="0096220E">
        <w:rPr>
          <w:b w:val="0"/>
          <w:szCs w:val="28"/>
        </w:rPr>
        <w:sym w:font="Symbol" w:char="F061"/>
      </w:r>
      <w:r w:rsidRPr="0096220E">
        <w:rPr>
          <w:b w:val="0"/>
          <w:szCs w:val="28"/>
        </w:rPr>
        <w:t xml:space="preserve"> паралельна площині </w:t>
      </w:r>
      <w:r w:rsidRPr="0096220E">
        <w:rPr>
          <w:b w:val="0"/>
          <w:szCs w:val="28"/>
        </w:rPr>
        <w:sym w:font="Symbol" w:char="F062"/>
      </w:r>
      <w:r w:rsidRPr="0096220E">
        <w:rPr>
          <w:b w:val="0"/>
          <w:szCs w:val="28"/>
        </w:rPr>
        <w:t>.</w:t>
      </w:r>
    </w:p>
    <w:p w:rsidR="00000B98" w:rsidRPr="0096220E" w:rsidRDefault="00000B98" w:rsidP="00862B75">
      <w:pPr>
        <w:spacing w:line="360" w:lineRule="auto"/>
        <w:ind w:firstLine="709"/>
        <w:rPr>
          <w:bCs/>
          <w:u w:val="none"/>
        </w:rPr>
        <w:sectPr w:rsidR="00000B98" w:rsidRPr="0096220E" w:rsidSect="00692C0C">
          <w:footerReference w:type="default" r:id="rId12"/>
          <w:pgSz w:w="11900" w:h="16820"/>
          <w:pgMar w:top="851" w:right="567" w:bottom="851" w:left="1701" w:header="283" w:footer="283" w:gutter="0"/>
          <w:cols w:space="720"/>
          <w:docGrid w:linePitch="381"/>
        </w:sectPr>
      </w:pPr>
    </w:p>
    <w:p w:rsidR="00153218" w:rsidRPr="00862B75" w:rsidRDefault="00153218" w:rsidP="00862B75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862B75">
        <w:rPr>
          <w:b/>
          <w:iCs/>
          <w:sz w:val="28"/>
          <w:szCs w:val="28"/>
        </w:rPr>
        <w:t xml:space="preserve">Ознака паралельності </w:t>
      </w:r>
      <w:proofErr w:type="spellStart"/>
      <w:r w:rsidRPr="00862B75">
        <w:rPr>
          <w:b/>
          <w:iCs/>
          <w:sz w:val="28"/>
          <w:szCs w:val="28"/>
        </w:rPr>
        <w:t>площин</w:t>
      </w:r>
      <w:proofErr w:type="spellEnd"/>
    </w:p>
    <w:p w:rsidR="00153218" w:rsidRPr="0096220E" w:rsidRDefault="0003124E" w:rsidP="00862B75">
      <w:pPr>
        <w:spacing w:line="360" w:lineRule="auto"/>
        <w:ind w:firstLine="709"/>
        <w:rPr>
          <w:b/>
          <w:bCs/>
          <w:i/>
          <w:iCs/>
          <w:u w:val="none"/>
        </w:rPr>
      </w:pPr>
      <w:r w:rsidRPr="0003124E">
        <w:rPr>
          <w:b/>
          <w:bCs/>
          <w:i/>
          <w:iCs/>
          <w:noProof/>
          <w:u w:val="none"/>
          <w:lang w:val="ru-RU"/>
        </w:rPr>
        <w:drawing>
          <wp:anchor distT="0" distB="0" distL="114300" distR="114300" simplePos="0" relativeHeight="251682816" behindDoc="0" locked="0" layoutInCell="1" allowOverlap="1" wp14:anchorId="17A5AEF7" wp14:editId="4A35F95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47825" cy="16311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18" w:rsidRPr="0096220E">
        <w:rPr>
          <w:b/>
          <w:bCs/>
          <w:i/>
          <w:iCs/>
          <w:u w:val="none"/>
        </w:rPr>
        <w:t>Теорема.</w:t>
      </w:r>
    </w:p>
    <w:p w:rsidR="00153218" w:rsidRPr="0096220E" w:rsidRDefault="00153218" w:rsidP="00862B75">
      <w:pPr>
        <w:pStyle w:val="21"/>
        <w:spacing w:after="0" w:line="360" w:lineRule="auto"/>
        <w:ind w:left="0" w:firstLine="709"/>
        <w:rPr>
          <w:spacing w:val="100"/>
          <w:sz w:val="28"/>
          <w:szCs w:val="28"/>
        </w:rPr>
      </w:pPr>
      <w:r w:rsidRPr="0096220E">
        <w:rPr>
          <w:spacing w:val="100"/>
          <w:sz w:val="28"/>
          <w:szCs w:val="28"/>
        </w:rPr>
        <w:t>Дано: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proofErr w:type="gramStart"/>
      <w:r w:rsidRPr="0096220E">
        <w:rPr>
          <w:i/>
          <w:iCs/>
          <w:u w:val="none"/>
          <w:lang w:val="en-US"/>
        </w:rPr>
        <w:t>a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C"/>
      </w:r>
      <w:proofErr w:type="gramEnd"/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;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C"/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  <w:lang w:val="ru-RU"/>
        </w:rPr>
        <w:t>;</w:t>
      </w:r>
      <w:r w:rsidRPr="0096220E">
        <w:rPr>
          <w:u w:val="none"/>
        </w:rPr>
        <w:t xml:space="preserve"> </w:t>
      </w:r>
      <w:r w:rsidRPr="0096220E">
        <w:rPr>
          <w:i/>
          <w:iCs/>
          <w:u w:val="none"/>
          <w:lang w:val="en-US"/>
        </w:rPr>
        <w:t>a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  <w:lang w:val="ru-RU"/>
        </w:rPr>
        <w:t xml:space="preserve"> </w:t>
      </w:r>
      <w:r w:rsidRPr="0096220E">
        <w:rPr>
          <w:u w:val="none"/>
        </w:rPr>
        <w:t xml:space="preserve">і </w:t>
      </w:r>
      <w:r w:rsidRPr="0096220E">
        <w:rPr>
          <w:i/>
          <w:iCs/>
          <w:u w:val="none"/>
          <w:lang w:val="en-US"/>
        </w:rPr>
        <w:t>a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перетинаються в точці А; </w:t>
      </w:r>
      <w:r w:rsidRPr="0096220E">
        <w:rPr>
          <w:u w:val="none"/>
          <w:lang w:val="ru-RU"/>
        </w:rPr>
        <w:t xml:space="preserve">    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C"/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 ;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C"/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; </w:t>
      </w:r>
      <w:r w:rsidRPr="0096220E">
        <w:rPr>
          <w:i/>
          <w:iCs/>
          <w:u w:val="none"/>
          <w:lang w:val="en-US"/>
        </w:rPr>
        <w:t>a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||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  <w:lang w:val="ru-RU"/>
        </w:rPr>
        <w:t>;</w:t>
      </w:r>
      <w:r w:rsidRPr="0096220E">
        <w:rPr>
          <w:u w:val="none"/>
        </w:rPr>
        <w:t xml:space="preserve">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||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</w:t>
      </w:r>
      <w:r w:rsidR="00272CF6" w:rsidRPr="0096220E">
        <w:rPr>
          <w:u w:val="none"/>
        </w:rPr>
        <w:t>(рис. 4</w:t>
      </w:r>
      <w:r w:rsidRPr="0096220E">
        <w:rPr>
          <w:u w:val="none"/>
        </w:rPr>
        <w:t>).</w:t>
      </w:r>
    </w:p>
    <w:p w:rsidR="0003124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spacing w:val="100"/>
          <w:u w:val="none"/>
        </w:rPr>
        <w:t>Довести: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||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>.</w:t>
      </w:r>
    </w:p>
    <w:p w:rsidR="007F1A41" w:rsidRDefault="00153218" w:rsidP="00862B75">
      <w:pPr>
        <w:spacing w:line="360" w:lineRule="auto"/>
        <w:ind w:firstLine="709"/>
        <w:rPr>
          <w:u w:val="none"/>
        </w:rPr>
      </w:pPr>
      <w:r w:rsidRPr="0003124E">
        <w:rPr>
          <w:u w:val="none"/>
        </w:rPr>
        <w:t>Доведення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Припустимо, що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і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 перетинаються по </w:t>
      </w:r>
      <w:r w:rsidRPr="0096220E">
        <w:rPr>
          <w:i/>
          <w:iCs/>
          <w:u w:val="none"/>
        </w:rPr>
        <w:t>с</w:t>
      </w:r>
      <w:r w:rsidRPr="0096220E">
        <w:rPr>
          <w:u w:val="none"/>
        </w:rPr>
        <w:t xml:space="preserve">. Оскільки </w:t>
      </w:r>
      <w:r w:rsidRPr="0096220E">
        <w:rPr>
          <w:i/>
          <w:iCs/>
          <w:u w:val="none"/>
          <w:lang w:val="en-US"/>
        </w:rPr>
        <w:t>a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||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, то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  <w:lang w:val="ru-RU"/>
        </w:rPr>
        <w:t xml:space="preserve"> </w:t>
      </w:r>
      <w:r w:rsidRPr="0096220E">
        <w:rPr>
          <w:u w:val="none"/>
        </w:rPr>
        <w:t xml:space="preserve">||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, отже,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|| </w:t>
      </w:r>
      <w:r w:rsidRPr="0096220E">
        <w:rPr>
          <w:i/>
          <w:iCs/>
          <w:u w:val="none"/>
        </w:rPr>
        <w:t>с</w:t>
      </w:r>
      <w:r w:rsidRPr="0096220E">
        <w:rPr>
          <w:u w:val="none"/>
        </w:rPr>
        <w:t xml:space="preserve">. Оскільки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||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то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  <w:lang w:val="ru-RU"/>
        </w:rPr>
        <w:t xml:space="preserve"> </w:t>
      </w:r>
      <w:r w:rsidRPr="0096220E">
        <w:rPr>
          <w:u w:val="none"/>
        </w:rPr>
        <w:t xml:space="preserve">||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, отже,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|| </w:t>
      </w:r>
      <w:r w:rsidRPr="0096220E">
        <w:rPr>
          <w:i/>
          <w:iCs/>
          <w:u w:val="none"/>
        </w:rPr>
        <w:t xml:space="preserve">с. </w:t>
      </w:r>
      <w:r w:rsidRPr="0096220E">
        <w:rPr>
          <w:u w:val="none"/>
        </w:rPr>
        <w:t xml:space="preserve">Через точку А проходять дві прямі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</w:rPr>
        <w:t>1</w:t>
      </w:r>
      <w:r w:rsidRPr="0096220E">
        <w:rPr>
          <w:u w:val="none"/>
        </w:rPr>
        <w:t xml:space="preserve"> і 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</w:rPr>
        <w:t>2</w:t>
      </w:r>
      <w:r w:rsidRPr="0096220E">
        <w:rPr>
          <w:u w:val="none"/>
        </w:rPr>
        <w:t xml:space="preserve">, які паралельні </w:t>
      </w:r>
      <w:r w:rsidRPr="0096220E">
        <w:rPr>
          <w:i/>
          <w:iCs/>
          <w:u w:val="none"/>
        </w:rPr>
        <w:t>с,</w:t>
      </w:r>
      <w:r w:rsidRPr="0096220E">
        <w:rPr>
          <w:u w:val="none"/>
        </w:rPr>
        <w:t xml:space="preserve"> що суперечить аксіомі па</w:t>
      </w:r>
      <w:r w:rsidRPr="0096220E">
        <w:rPr>
          <w:u w:val="none"/>
        </w:rPr>
        <w:softHyphen/>
        <w:t xml:space="preserve">ралельності. Отже,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||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>.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  <w:sectPr w:rsidR="00153218" w:rsidRPr="0096220E" w:rsidSect="00692C0C">
          <w:type w:val="continuous"/>
          <w:pgSz w:w="11900" w:h="16820"/>
          <w:pgMar w:top="851" w:right="567" w:bottom="851" w:left="1701" w:header="708" w:footer="708" w:gutter="0"/>
          <w:cols w:space="720"/>
        </w:sectPr>
      </w:pP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b/>
          <w:bCs/>
          <w:i/>
          <w:iCs/>
          <w:u w:val="none"/>
        </w:rPr>
        <w:t>Виконання вправ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1. Дано куб </w:t>
      </w:r>
      <w:r w:rsidRPr="0096220E">
        <w:rPr>
          <w:i/>
          <w:iCs/>
          <w:u w:val="none"/>
        </w:rPr>
        <w:t>АВС</w:t>
      </w:r>
      <w:r w:rsidRPr="0096220E">
        <w:rPr>
          <w:i/>
          <w:iCs/>
          <w:u w:val="none"/>
          <w:lang w:val="en-US"/>
        </w:rPr>
        <w:t>D</w:t>
      </w:r>
      <w:r w:rsidRPr="0096220E">
        <w:rPr>
          <w:i/>
          <w:iCs/>
          <w:u w:val="none"/>
        </w:rPr>
        <w:t>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С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  <w:lang w:val="en-US"/>
        </w:rPr>
        <w:t>D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.</w:t>
      </w:r>
      <w:r w:rsidRPr="0096220E">
        <w:rPr>
          <w:u w:val="none"/>
        </w:rPr>
        <w:t xml:space="preserve"> Доведіть паралельність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>: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>а) АВС і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С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;    б) АВ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  <w:lang w:val="en-US"/>
        </w:rPr>
        <w:t>D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і В</w:t>
      </w:r>
      <w:r w:rsidRPr="0096220E">
        <w:rPr>
          <w:u w:val="none"/>
          <w:lang w:val="en-US"/>
        </w:rPr>
        <w:t>D</w:t>
      </w:r>
      <w:r w:rsidRPr="0096220E">
        <w:rPr>
          <w:u w:val="none"/>
        </w:rPr>
        <w:t>С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i/>
          <w:iCs/>
          <w:u w:val="none"/>
        </w:rPr>
        <w:t>.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2. Точка </w:t>
      </w:r>
      <w:r w:rsidRPr="0096220E">
        <w:rPr>
          <w:i/>
          <w:iCs/>
          <w:u w:val="none"/>
        </w:rPr>
        <w:t>В</w:t>
      </w:r>
      <w:r w:rsidRPr="0096220E">
        <w:rPr>
          <w:u w:val="none"/>
        </w:rPr>
        <w:t xml:space="preserve"> лежить поза площиною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>. Проведіть через точку В площи</w:t>
      </w:r>
      <w:r w:rsidRPr="0096220E">
        <w:rPr>
          <w:u w:val="none"/>
        </w:rPr>
        <w:softHyphen/>
        <w:t xml:space="preserve">ну, паралельну площині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>.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3. Доведіть, що площини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і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 паралельні, якщо дві прямі </w:t>
      </w:r>
      <w:r w:rsidRPr="0096220E">
        <w:rPr>
          <w:i/>
          <w:iCs/>
          <w:u w:val="none"/>
        </w:rPr>
        <w:t>а</w:t>
      </w:r>
      <w:r w:rsidRPr="0096220E">
        <w:rPr>
          <w:u w:val="none"/>
        </w:rPr>
        <w:t xml:space="preserve"> і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i/>
          <w:iCs/>
          <w:u w:val="none"/>
        </w:rPr>
        <w:t>,</w:t>
      </w:r>
      <w:r w:rsidRPr="0096220E">
        <w:rPr>
          <w:u w:val="none"/>
        </w:rPr>
        <w:t xml:space="preserve"> які лежать у площині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і перетинаються, паралельні площині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>.</w:t>
      </w:r>
    </w:p>
    <w:p w:rsidR="00153218" w:rsidRPr="0096220E" w:rsidRDefault="00153218" w:rsidP="00862B75">
      <w:pPr>
        <w:pStyle w:val="21"/>
        <w:spacing w:after="0" w:line="360" w:lineRule="auto"/>
        <w:ind w:left="0" w:firstLine="709"/>
        <w:rPr>
          <w:sz w:val="28"/>
          <w:szCs w:val="28"/>
        </w:rPr>
      </w:pPr>
      <w:r w:rsidRPr="0096220E">
        <w:rPr>
          <w:sz w:val="28"/>
          <w:szCs w:val="28"/>
        </w:rPr>
        <w:t xml:space="preserve">4. Відомо, що дві прямі, які лежать у площині </w:t>
      </w:r>
      <w:r w:rsidRPr="0096220E">
        <w:rPr>
          <w:sz w:val="28"/>
          <w:szCs w:val="28"/>
        </w:rPr>
        <w:sym w:font="Symbol" w:char="F061"/>
      </w:r>
      <w:r w:rsidRPr="0096220E">
        <w:rPr>
          <w:sz w:val="28"/>
          <w:szCs w:val="28"/>
        </w:rPr>
        <w:t xml:space="preserve"> , паралельні двом прямим площини </w:t>
      </w:r>
      <w:r w:rsidRPr="0096220E">
        <w:rPr>
          <w:sz w:val="28"/>
          <w:szCs w:val="28"/>
        </w:rPr>
        <w:sym w:font="Symbol" w:char="F062"/>
      </w:r>
      <w:r w:rsidRPr="0096220E">
        <w:rPr>
          <w:sz w:val="28"/>
          <w:szCs w:val="28"/>
        </w:rPr>
        <w:t xml:space="preserve">. Чи випливає з цього, що </w:t>
      </w:r>
      <w:r w:rsidRPr="0096220E">
        <w:rPr>
          <w:sz w:val="28"/>
          <w:szCs w:val="28"/>
        </w:rPr>
        <w:sym w:font="Symbol" w:char="F061"/>
      </w:r>
      <w:r w:rsidRPr="0096220E">
        <w:rPr>
          <w:sz w:val="28"/>
          <w:szCs w:val="28"/>
        </w:rPr>
        <w:t xml:space="preserve"> || </w:t>
      </w:r>
      <w:r w:rsidRPr="0096220E">
        <w:rPr>
          <w:sz w:val="28"/>
          <w:szCs w:val="28"/>
        </w:rPr>
        <w:sym w:font="Symbol" w:char="F062"/>
      </w:r>
      <w:r w:rsidRPr="0096220E">
        <w:rPr>
          <w:sz w:val="28"/>
          <w:szCs w:val="28"/>
        </w:rPr>
        <w:t xml:space="preserve">? </w:t>
      </w:r>
    </w:p>
    <w:p w:rsidR="00153218" w:rsidRPr="00862B75" w:rsidRDefault="00862B75" w:rsidP="00862B75">
      <w:pPr>
        <w:spacing w:line="360" w:lineRule="auto"/>
        <w:ind w:left="709"/>
        <w:rPr>
          <w:b/>
          <w:u w:val="none"/>
        </w:rPr>
      </w:pPr>
      <w:r>
        <w:rPr>
          <w:b/>
          <w:iCs/>
          <w:u w:val="none"/>
        </w:rPr>
        <w:t xml:space="preserve">4. </w:t>
      </w:r>
      <w:r w:rsidR="00272CF6" w:rsidRPr="00862B75">
        <w:rPr>
          <w:b/>
          <w:iCs/>
          <w:u w:val="none"/>
        </w:rPr>
        <w:t xml:space="preserve">Властивості паралельних </w:t>
      </w:r>
      <w:proofErr w:type="spellStart"/>
      <w:r w:rsidR="00272CF6" w:rsidRPr="00862B75">
        <w:rPr>
          <w:b/>
          <w:iCs/>
          <w:u w:val="none"/>
        </w:rPr>
        <w:t>площин</w:t>
      </w:r>
      <w:proofErr w:type="spellEnd"/>
    </w:p>
    <w:p w:rsidR="00272CF6" w:rsidRPr="00862B75" w:rsidRDefault="00272CF6" w:rsidP="00862B75">
      <w:pPr>
        <w:spacing w:line="360" w:lineRule="auto"/>
        <w:ind w:firstLine="709"/>
        <w:rPr>
          <w:b/>
          <w:bCs/>
          <w:u w:val="none"/>
          <w:lang w:val="ru-RU"/>
        </w:rPr>
      </w:pPr>
      <w:r w:rsidRPr="0096220E">
        <w:rPr>
          <w:b/>
          <w:bCs/>
          <w:u w:val="none"/>
        </w:rPr>
        <w:t>Запитання до групи</w:t>
      </w:r>
    </w:p>
    <w:p w:rsidR="00153218" w:rsidRPr="0096220E" w:rsidRDefault="00153218" w:rsidP="00862B75">
      <w:pPr>
        <w:pStyle w:val="21"/>
        <w:spacing w:after="0" w:line="360" w:lineRule="auto"/>
        <w:ind w:left="0" w:firstLine="709"/>
        <w:rPr>
          <w:sz w:val="28"/>
          <w:szCs w:val="28"/>
        </w:rPr>
      </w:pPr>
      <w:r w:rsidRPr="0096220E">
        <w:rPr>
          <w:sz w:val="28"/>
          <w:szCs w:val="28"/>
        </w:rPr>
        <w:t xml:space="preserve"> як ви вважаєте, скільки </w:t>
      </w:r>
      <w:proofErr w:type="spellStart"/>
      <w:r w:rsidRPr="0096220E">
        <w:rPr>
          <w:sz w:val="28"/>
          <w:szCs w:val="28"/>
        </w:rPr>
        <w:t>площин</w:t>
      </w:r>
      <w:proofErr w:type="spellEnd"/>
      <w:r w:rsidRPr="0096220E">
        <w:rPr>
          <w:sz w:val="28"/>
          <w:szCs w:val="28"/>
        </w:rPr>
        <w:t>, паралельних даній площині, мож</w:t>
      </w:r>
      <w:r w:rsidRPr="0096220E">
        <w:rPr>
          <w:sz w:val="28"/>
          <w:szCs w:val="28"/>
        </w:rPr>
        <w:softHyphen/>
        <w:t>на провести через дану точку?</w:t>
      </w:r>
    </w:p>
    <w:p w:rsidR="00153218" w:rsidRPr="0096220E" w:rsidRDefault="00153218" w:rsidP="00862B75">
      <w:pPr>
        <w:pStyle w:val="21"/>
        <w:spacing w:after="0" w:line="360" w:lineRule="auto"/>
        <w:ind w:left="0" w:firstLine="709"/>
        <w:rPr>
          <w:sz w:val="28"/>
          <w:szCs w:val="28"/>
        </w:rPr>
      </w:pPr>
      <w:r w:rsidRPr="0096220E">
        <w:rPr>
          <w:sz w:val="28"/>
          <w:szCs w:val="28"/>
        </w:rPr>
        <w:t>При обговоренні звернути увагу студентів на розгляд двох випадків: 1) дана точка належить даній площині; 2) дана точка лежить поза даною площиною.</w:t>
      </w:r>
    </w:p>
    <w:p w:rsidR="00153218" w:rsidRPr="0096220E" w:rsidRDefault="00153218" w:rsidP="00862B75">
      <w:pPr>
        <w:spacing w:line="360" w:lineRule="auto"/>
        <w:ind w:firstLine="709"/>
        <w:rPr>
          <w:b/>
          <w:bCs/>
          <w:u w:val="none"/>
        </w:rPr>
      </w:pPr>
      <w:r w:rsidRPr="0096220E">
        <w:rPr>
          <w:b/>
          <w:bCs/>
          <w:i/>
          <w:iCs/>
          <w:u w:val="none"/>
        </w:rPr>
        <w:lastRenderedPageBreak/>
        <w:t>Теорема</w:t>
      </w:r>
      <w:r w:rsidR="00272CF6" w:rsidRPr="0096220E">
        <w:rPr>
          <w:b/>
          <w:bCs/>
          <w:i/>
          <w:iCs/>
          <w:u w:val="none"/>
        </w:rPr>
        <w:t xml:space="preserve"> 1 (про існування площини, паралельної даній). </w:t>
      </w:r>
      <w:r w:rsidRPr="0096220E">
        <w:rPr>
          <w:b/>
          <w:bCs/>
          <w:i/>
          <w:iCs/>
          <w:u w:val="none"/>
        </w:rPr>
        <w:t>Через точку поза даною площиною можна провести пло</w:t>
      </w:r>
      <w:r w:rsidRPr="0096220E">
        <w:rPr>
          <w:b/>
          <w:bCs/>
          <w:i/>
          <w:iCs/>
          <w:u w:val="none"/>
        </w:rPr>
        <w:softHyphen/>
        <w:t>щину, паралельну даній, і до того ж тільки одну.</w:t>
      </w:r>
      <w:r w:rsidRPr="0096220E">
        <w:rPr>
          <w:i/>
          <w:iCs/>
          <w:u w:val="none"/>
        </w:rPr>
        <w:t xml:space="preserve"> </w:t>
      </w:r>
    </w:p>
    <w:p w:rsidR="00153218" w:rsidRPr="0096220E" w:rsidRDefault="00153218" w:rsidP="00862B75">
      <w:pPr>
        <w:spacing w:line="360" w:lineRule="auto"/>
        <w:ind w:firstLine="709"/>
        <w:rPr>
          <w:b/>
          <w:bCs/>
          <w:u w:val="none"/>
          <w:lang w:val="en-US"/>
        </w:rPr>
      </w:pPr>
      <w:r w:rsidRPr="0096220E">
        <w:rPr>
          <w:b/>
          <w:bCs/>
          <w:u w:val="none"/>
        </w:rPr>
        <w:t>Запитання до групи</w:t>
      </w:r>
    </w:p>
    <w:p w:rsidR="00153218" w:rsidRPr="0096220E" w:rsidRDefault="00153218" w:rsidP="00862B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u w:val="none"/>
        </w:rPr>
      </w:pPr>
      <w:r w:rsidRPr="0096220E">
        <w:rPr>
          <w:u w:val="none"/>
        </w:rPr>
        <w:t xml:space="preserve">Знайдіть у класній кімнаті модель двох паралельних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>, які</w:t>
      </w:r>
      <w:r w:rsidRPr="0096220E">
        <w:rPr>
          <w:u w:val="none"/>
          <w:lang w:val="ru-RU"/>
        </w:rPr>
        <w:t xml:space="preserve"> </w:t>
      </w:r>
      <w:r w:rsidRPr="0096220E">
        <w:rPr>
          <w:u w:val="none"/>
        </w:rPr>
        <w:t>перетинаються третьою площиною.</w:t>
      </w:r>
      <w:r w:rsidRPr="0096220E">
        <w:rPr>
          <w:u w:val="none"/>
          <w:lang w:val="ru-RU"/>
        </w:rPr>
        <w:t xml:space="preserve"> </w:t>
      </w:r>
    </w:p>
    <w:p w:rsidR="00153218" w:rsidRPr="0096220E" w:rsidRDefault="00153218" w:rsidP="00862B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u w:val="none"/>
        </w:rPr>
      </w:pPr>
      <w:r w:rsidRPr="0096220E">
        <w:rPr>
          <w:u w:val="none"/>
        </w:rPr>
        <w:t xml:space="preserve">Покажіть лінії перетину цих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 xml:space="preserve"> третьою площиною.</w:t>
      </w:r>
      <w:r w:rsidRPr="0096220E">
        <w:rPr>
          <w:u w:val="none"/>
          <w:lang w:val="ru-RU"/>
        </w:rPr>
        <w:t xml:space="preserve"> </w:t>
      </w:r>
    </w:p>
    <w:p w:rsidR="007D4FEB" w:rsidRDefault="00153218" w:rsidP="00862B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u w:val="none"/>
        </w:rPr>
      </w:pPr>
      <w:r w:rsidRPr="007D4FEB">
        <w:rPr>
          <w:u w:val="none"/>
        </w:rPr>
        <w:t xml:space="preserve">Що можна сказати про взаємне розташування цих прямих? </w:t>
      </w:r>
    </w:p>
    <w:p w:rsidR="00153218" w:rsidRPr="007D4FEB" w:rsidRDefault="00153218" w:rsidP="00862B75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none"/>
        </w:rPr>
      </w:pPr>
      <w:r w:rsidRPr="007D4FEB">
        <w:rPr>
          <w:b/>
          <w:bCs/>
          <w:i/>
          <w:iCs/>
          <w:u w:val="none"/>
        </w:rPr>
        <w:t>Теорема</w:t>
      </w:r>
      <w:r w:rsidR="00272CF6" w:rsidRPr="007D4FEB">
        <w:rPr>
          <w:b/>
          <w:bCs/>
          <w:i/>
          <w:iCs/>
          <w:u w:val="none"/>
        </w:rPr>
        <w:t xml:space="preserve"> 2</w:t>
      </w:r>
      <w:r w:rsidRPr="007D4FEB">
        <w:rPr>
          <w:b/>
          <w:bCs/>
          <w:i/>
          <w:iCs/>
          <w:u w:val="none"/>
        </w:rPr>
        <w:t>.</w:t>
      </w:r>
      <w:r w:rsidR="00272CF6" w:rsidRPr="007D4FEB">
        <w:rPr>
          <w:u w:val="none"/>
        </w:rPr>
        <w:t xml:space="preserve"> </w:t>
      </w:r>
      <w:r w:rsidRPr="007D4FEB">
        <w:rPr>
          <w:b/>
          <w:bCs/>
          <w:i/>
          <w:iCs/>
          <w:u w:val="none"/>
        </w:rPr>
        <w:t>Якщо дві паралельні площини перетинаються третьою,</w:t>
      </w:r>
      <w:r w:rsidRPr="007D4FEB">
        <w:rPr>
          <w:b/>
          <w:bCs/>
          <w:i/>
          <w:iCs/>
          <w:u w:val="none"/>
          <w:lang w:val="ru-RU"/>
        </w:rPr>
        <w:t xml:space="preserve"> </w:t>
      </w:r>
      <w:r w:rsidRPr="007D4FEB">
        <w:rPr>
          <w:b/>
          <w:bCs/>
          <w:i/>
          <w:iCs/>
          <w:u w:val="none"/>
        </w:rPr>
        <w:t>то прямі перетину паралельні.</w:t>
      </w:r>
    </w:p>
    <w:p w:rsidR="00153218" w:rsidRPr="007D4FEB" w:rsidRDefault="007F1A41" w:rsidP="00862B75">
      <w:pPr>
        <w:spacing w:line="360" w:lineRule="auto"/>
        <w:ind w:firstLine="709"/>
        <w:rPr>
          <w:u w:val="none"/>
        </w:rPr>
      </w:pPr>
      <w:r w:rsidRPr="007F1A41">
        <w:rPr>
          <w:noProof/>
          <w:u w:val="none"/>
          <w:lang w:val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1333500" cy="1219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EB">
        <w:rPr>
          <w:u w:val="none"/>
        </w:rPr>
        <w:t>Або</w:t>
      </w:r>
      <w:r w:rsidR="00153218" w:rsidRPr="0096220E">
        <w:rPr>
          <w:u w:val="none"/>
        </w:rPr>
        <w:t>:</w:t>
      </w:r>
      <w:r w:rsidR="007D4FEB">
        <w:rPr>
          <w:u w:val="none"/>
        </w:rPr>
        <w:t xml:space="preserve"> </w:t>
      </w:r>
      <w:r w:rsidR="00153218" w:rsidRPr="007D4FEB">
        <w:rPr>
          <w:u w:val="none"/>
        </w:rPr>
        <w:t>Паралельні площини перетинаються січною</w:t>
      </w:r>
      <w:r w:rsidR="007D4FEB" w:rsidRPr="007D4FEB">
        <w:rPr>
          <w:u w:val="none"/>
        </w:rPr>
        <w:t xml:space="preserve"> площиною по</w:t>
      </w:r>
      <w:r w:rsidR="007D4FEB" w:rsidRPr="007D4FEB">
        <w:rPr>
          <w:u w:val="none"/>
          <w:lang w:val="ru-RU"/>
        </w:rPr>
        <w:t xml:space="preserve"> </w:t>
      </w:r>
      <w:r w:rsidR="007D4FEB" w:rsidRPr="007D4FEB">
        <w:rPr>
          <w:u w:val="none"/>
        </w:rPr>
        <w:t>паралельних прямих.</w:t>
      </w:r>
    </w:p>
    <w:p w:rsidR="00153218" w:rsidRPr="0096220E" w:rsidRDefault="00153218" w:rsidP="00862B75">
      <w:pPr>
        <w:spacing w:line="360" w:lineRule="auto"/>
        <w:rPr>
          <w:u w:val="none"/>
        </w:rPr>
      </w:pPr>
    </w:p>
    <w:p w:rsidR="00153218" w:rsidRPr="0096220E" w:rsidRDefault="007F1A41" w:rsidP="00862B75">
      <w:pPr>
        <w:spacing w:line="360" w:lineRule="auto"/>
        <w:ind w:firstLine="709"/>
        <w:rPr>
          <w:u w:val="none"/>
        </w:rPr>
      </w:pPr>
      <w:r w:rsidRPr="007F1A41">
        <w:rPr>
          <w:noProof/>
          <w:u w:val="none"/>
          <w:lang w:val="ru-RU"/>
        </w:rPr>
        <w:drawing>
          <wp:anchor distT="0" distB="0" distL="114300" distR="114300" simplePos="0" relativeHeight="251684864" behindDoc="0" locked="0" layoutInCell="1" allowOverlap="1" wp14:anchorId="3ADAE4E4" wp14:editId="7A8BC568">
            <wp:simplePos x="0" y="0"/>
            <wp:positionH relativeFrom="margin">
              <wp:align>right</wp:align>
            </wp:positionH>
            <wp:positionV relativeFrom="paragraph">
              <wp:posOffset>606425</wp:posOffset>
            </wp:positionV>
            <wp:extent cx="1533525" cy="1381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18" w:rsidRPr="0096220E">
        <w:rPr>
          <w:b/>
          <w:bCs/>
          <w:i/>
          <w:iCs/>
          <w:u w:val="none"/>
        </w:rPr>
        <w:t>Теорема</w:t>
      </w:r>
      <w:r w:rsidR="007D4FEB">
        <w:rPr>
          <w:b/>
          <w:bCs/>
          <w:i/>
          <w:iCs/>
          <w:u w:val="none"/>
        </w:rPr>
        <w:t xml:space="preserve"> 3. Відрізки паралельних прямих, що </w:t>
      </w:r>
      <w:proofErr w:type="spellStart"/>
      <w:r w:rsidR="007D4FEB">
        <w:rPr>
          <w:b/>
          <w:bCs/>
          <w:i/>
          <w:iCs/>
          <w:u w:val="none"/>
        </w:rPr>
        <w:t>заключені</w:t>
      </w:r>
      <w:proofErr w:type="spellEnd"/>
      <w:r w:rsidR="007D4FEB">
        <w:rPr>
          <w:b/>
          <w:bCs/>
          <w:i/>
          <w:iCs/>
          <w:u w:val="none"/>
        </w:rPr>
        <w:t xml:space="preserve"> між двома паралельними </w:t>
      </w:r>
      <w:proofErr w:type="spellStart"/>
      <w:r w:rsidR="007D4FEB">
        <w:rPr>
          <w:b/>
          <w:bCs/>
          <w:i/>
          <w:iCs/>
          <w:u w:val="none"/>
        </w:rPr>
        <w:t>площинами</w:t>
      </w:r>
      <w:proofErr w:type="spellEnd"/>
      <w:r w:rsidR="007D4FEB">
        <w:rPr>
          <w:b/>
          <w:bCs/>
          <w:i/>
          <w:iCs/>
          <w:u w:val="none"/>
        </w:rPr>
        <w:t xml:space="preserve"> рівні між собою.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  <w:lang w:val="ru-RU"/>
        </w:rPr>
      </w:pPr>
      <w:r w:rsidRPr="0096220E">
        <w:rPr>
          <w:spacing w:val="100"/>
          <w:u w:val="none"/>
        </w:rPr>
        <w:t>Дано: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|| </w:t>
      </w:r>
      <w:r w:rsidRPr="0096220E">
        <w:rPr>
          <w:u w:val="none"/>
        </w:rPr>
        <w:sym w:font="Symbol" w:char="F061"/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>;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E"/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, 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E"/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, 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CE"/>
      </w:r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>,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|| 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>.</w:t>
      </w:r>
      <w:r w:rsidR="00272CF6" w:rsidRPr="0096220E">
        <w:rPr>
          <w:u w:val="none"/>
        </w:rPr>
        <w:t xml:space="preserve"> 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spacing w:val="100"/>
          <w:u w:val="none"/>
        </w:rPr>
        <w:t>Довести:</w:t>
      </w:r>
      <w:r w:rsidRPr="0096220E">
        <w:rPr>
          <w:u w:val="none"/>
        </w:rPr>
        <w:t xml:space="preserve">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= 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="00272CF6" w:rsidRPr="0096220E">
        <w:rPr>
          <w:u w:val="none"/>
        </w:rPr>
        <w:t xml:space="preserve"> (рис. 6</w:t>
      </w:r>
      <w:r w:rsidRPr="0096220E">
        <w:rPr>
          <w:u w:val="none"/>
        </w:rPr>
        <w:t>).</w:t>
      </w:r>
    </w:p>
    <w:p w:rsidR="00153218" w:rsidRPr="0096220E" w:rsidRDefault="00153218" w:rsidP="00862B75">
      <w:pPr>
        <w:pStyle w:val="5"/>
        <w:spacing w:line="360" w:lineRule="auto"/>
        <w:ind w:firstLine="709"/>
        <w:rPr>
          <w:szCs w:val="28"/>
        </w:rPr>
      </w:pPr>
      <w:r w:rsidRPr="0096220E">
        <w:rPr>
          <w:szCs w:val="28"/>
        </w:rPr>
        <w:t>Доведення</w:t>
      </w:r>
    </w:p>
    <w:p w:rsidR="00153218" w:rsidRPr="0096220E" w:rsidRDefault="00153218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>Проведемо площину у через прямі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і 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>.</w:t>
      </w:r>
    </w:p>
    <w:p w:rsidR="00153218" w:rsidRPr="0096220E" w:rsidRDefault="00153218" w:rsidP="00862B75">
      <w:pPr>
        <w:spacing w:line="360" w:lineRule="auto"/>
        <w:ind w:firstLine="709"/>
        <w:rPr>
          <w:i/>
          <w:iCs/>
          <w:u w:val="none"/>
        </w:rPr>
      </w:pPr>
      <w:r w:rsidRPr="0096220E">
        <w:rPr>
          <w:u w:val="none"/>
        </w:rPr>
        <w:t>Чотирикутник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— паралелограм, бо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|| 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(за умо</w:t>
      </w:r>
      <w:r w:rsidRPr="0096220E">
        <w:rPr>
          <w:u w:val="none"/>
        </w:rPr>
        <w:softHyphen/>
        <w:t>вою),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 xml:space="preserve"> || 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(за теоремою про паралельність ліній перетину двох паралельних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 xml:space="preserve"> третьою площиною). Отже, А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А</w:t>
      </w:r>
      <w:r w:rsidRPr="0096220E">
        <w:rPr>
          <w:u w:val="none"/>
          <w:vertAlign w:val="subscript"/>
          <w:lang w:val="ru-RU"/>
        </w:rPr>
        <w:t>2</w:t>
      </w:r>
      <w:r w:rsidRPr="0096220E">
        <w:rPr>
          <w:u w:val="none"/>
        </w:rPr>
        <w:t xml:space="preserve"> = В</w:t>
      </w:r>
      <w:r w:rsidRPr="0096220E">
        <w:rPr>
          <w:u w:val="none"/>
          <w:vertAlign w:val="subscript"/>
          <w:lang w:val="ru-RU"/>
        </w:rPr>
        <w:t>1</w:t>
      </w:r>
      <w:r w:rsidRPr="0096220E">
        <w:rPr>
          <w:u w:val="none"/>
        </w:rPr>
        <w:t>В</w:t>
      </w:r>
      <w:r w:rsidRPr="0096220E">
        <w:rPr>
          <w:u w:val="none"/>
          <w:vertAlign w:val="subscript"/>
          <w:lang w:val="ru-RU"/>
        </w:rPr>
        <w:t>2</w:t>
      </w:r>
      <w:r w:rsidR="00272CF6" w:rsidRPr="0096220E">
        <w:rPr>
          <w:i/>
          <w:iCs/>
          <w:u w:val="none"/>
        </w:rPr>
        <w:t>.</w:t>
      </w:r>
    </w:p>
    <w:p w:rsidR="00153218" w:rsidRPr="0096220E" w:rsidRDefault="00153218" w:rsidP="00862B75">
      <w:pPr>
        <w:pStyle w:val="6"/>
        <w:numPr>
          <w:ilvl w:val="0"/>
          <w:numId w:val="4"/>
        </w:numPr>
        <w:spacing w:line="360" w:lineRule="auto"/>
        <w:rPr>
          <w:b/>
          <w:szCs w:val="28"/>
        </w:rPr>
      </w:pPr>
      <w:r w:rsidRPr="0096220E">
        <w:rPr>
          <w:b/>
          <w:szCs w:val="28"/>
        </w:rPr>
        <w:t>Розв'язування задач</w:t>
      </w:r>
    </w:p>
    <w:p w:rsidR="00272CF6" w:rsidRPr="0096220E" w:rsidRDefault="00272CF6" w:rsidP="00862B75">
      <w:pPr>
        <w:numPr>
          <w:ilvl w:val="0"/>
          <w:numId w:val="5"/>
        </w:numPr>
        <w:autoSpaceDN w:val="0"/>
        <w:spacing w:line="360" w:lineRule="auto"/>
        <w:ind w:left="0" w:firstLine="709"/>
        <w:jc w:val="both"/>
        <w:rPr>
          <w:u w:val="none"/>
          <w:lang w:val="ru-RU"/>
        </w:rPr>
      </w:pPr>
      <w:r w:rsidRPr="0096220E">
        <w:rPr>
          <w:u w:val="none"/>
        </w:rPr>
        <w:t xml:space="preserve">Через пряму </w:t>
      </w:r>
      <w:r w:rsidRPr="0096220E">
        <w:rPr>
          <w:i/>
          <w:iCs/>
          <w:u w:val="none"/>
        </w:rPr>
        <w:t>а,</w:t>
      </w:r>
      <w:r w:rsidRPr="0096220E">
        <w:rPr>
          <w:u w:val="none"/>
        </w:rPr>
        <w:t xml:space="preserve"> яка паралельна площині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>, проведіть площину, па</w:t>
      </w:r>
      <w:r w:rsidRPr="0096220E">
        <w:rPr>
          <w:u w:val="none"/>
        </w:rPr>
        <w:softHyphen/>
        <w:t xml:space="preserve">ралельну даній площині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. Скільки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 xml:space="preserve"> можна провести?</w:t>
      </w:r>
      <w:r w:rsidRPr="0096220E">
        <w:rPr>
          <w:u w:val="none"/>
          <w:lang w:val="ru-RU"/>
        </w:rPr>
        <w:t xml:space="preserve"> </w:t>
      </w:r>
    </w:p>
    <w:p w:rsidR="00272CF6" w:rsidRPr="0096220E" w:rsidRDefault="00272CF6" w:rsidP="00862B75">
      <w:pPr>
        <w:numPr>
          <w:ilvl w:val="0"/>
          <w:numId w:val="5"/>
        </w:numPr>
        <w:autoSpaceDN w:val="0"/>
        <w:spacing w:line="360" w:lineRule="auto"/>
        <w:ind w:left="0" w:firstLine="709"/>
        <w:jc w:val="both"/>
        <w:rPr>
          <w:u w:val="none"/>
        </w:rPr>
      </w:pPr>
      <w:r w:rsidRPr="0096220E">
        <w:rPr>
          <w:u w:val="none"/>
        </w:rPr>
        <w:t xml:space="preserve">Доведіть, що якщо площина </w:t>
      </w:r>
      <w:r w:rsidRPr="0096220E">
        <w:rPr>
          <w:u w:val="none"/>
          <w:lang w:val="en-US"/>
        </w:rPr>
        <w:t>γ</w:t>
      </w:r>
      <w:r w:rsidRPr="0096220E">
        <w:rPr>
          <w:u w:val="none"/>
        </w:rPr>
        <w:t xml:space="preserve"> перетинає одну з паралельних </w:t>
      </w:r>
      <w:proofErr w:type="spellStart"/>
      <w:r w:rsidRPr="0096220E">
        <w:rPr>
          <w:u w:val="none"/>
        </w:rPr>
        <w:t>пло</w:t>
      </w:r>
      <w:r w:rsidRPr="0096220E">
        <w:rPr>
          <w:u w:val="none"/>
        </w:rPr>
        <w:softHyphen/>
        <w:t>щин</w:t>
      </w:r>
      <w:proofErr w:type="spellEnd"/>
      <w:r w:rsidRPr="0096220E">
        <w:rPr>
          <w:u w:val="none"/>
        </w:rPr>
        <w:t xml:space="preserve">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або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>, то вона перетинає і другу площину.</w:t>
      </w:r>
      <w:r w:rsidRPr="0096220E">
        <w:rPr>
          <w:u w:val="none"/>
          <w:lang w:val="ru-RU"/>
        </w:rPr>
        <w:t xml:space="preserve"> </w:t>
      </w:r>
    </w:p>
    <w:p w:rsidR="00272CF6" w:rsidRPr="0096220E" w:rsidRDefault="00272CF6" w:rsidP="00862B75">
      <w:pPr>
        <w:numPr>
          <w:ilvl w:val="0"/>
          <w:numId w:val="5"/>
        </w:numPr>
        <w:autoSpaceDN w:val="0"/>
        <w:spacing w:line="360" w:lineRule="auto"/>
        <w:ind w:left="0" w:firstLine="709"/>
        <w:jc w:val="both"/>
        <w:rPr>
          <w:u w:val="none"/>
        </w:rPr>
        <w:sectPr w:rsidR="00272CF6" w:rsidRPr="0096220E" w:rsidSect="00692C0C">
          <w:type w:val="continuous"/>
          <w:pgSz w:w="11900" w:h="16820"/>
          <w:pgMar w:top="851" w:right="567" w:bottom="851" w:left="1701" w:header="709" w:footer="709" w:gutter="0"/>
          <w:cols w:space="720"/>
          <w:docGrid w:linePitch="381"/>
        </w:sectPr>
      </w:pPr>
      <w:r w:rsidRPr="0096220E">
        <w:rPr>
          <w:u w:val="none"/>
        </w:rPr>
        <w:t>Доведіть, що через будь-які мимобіжні прямі можна провести єди</w:t>
      </w:r>
      <w:r w:rsidRPr="0096220E">
        <w:rPr>
          <w:u w:val="none"/>
        </w:rPr>
        <w:softHyphen/>
        <w:t xml:space="preserve">ну пару паралельних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>.</w:t>
      </w:r>
    </w:p>
    <w:p w:rsidR="00272CF6" w:rsidRPr="00692C0C" w:rsidRDefault="00692C0C" w:rsidP="00862B7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6220E">
        <w:rPr>
          <w:i/>
          <w:iCs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77696" behindDoc="0" locked="0" layoutInCell="1" allowOverlap="1" wp14:anchorId="1F2818B1" wp14:editId="60480DB0">
            <wp:simplePos x="0" y="0"/>
            <wp:positionH relativeFrom="margin">
              <wp:align>right</wp:align>
            </wp:positionH>
            <wp:positionV relativeFrom="paragraph">
              <wp:posOffset>965200</wp:posOffset>
            </wp:positionV>
            <wp:extent cx="1666875" cy="1485900"/>
            <wp:effectExtent l="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F6" w:rsidRPr="00692C0C">
        <w:rPr>
          <w:sz w:val="28"/>
          <w:szCs w:val="28"/>
        </w:rPr>
        <w:t xml:space="preserve">Паралельні площини </w:t>
      </w:r>
      <w:r w:rsidR="00272CF6" w:rsidRPr="00692C0C">
        <w:rPr>
          <w:sz w:val="28"/>
          <w:szCs w:val="28"/>
        </w:rPr>
        <w:sym w:font="Symbol" w:char="F061"/>
      </w:r>
      <w:r w:rsidR="00272CF6" w:rsidRPr="00692C0C">
        <w:rPr>
          <w:sz w:val="28"/>
          <w:szCs w:val="28"/>
        </w:rPr>
        <w:t xml:space="preserve"> і </w:t>
      </w:r>
      <w:r w:rsidR="00272CF6" w:rsidRPr="00692C0C">
        <w:rPr>
          <w:sz w:val="28"/>
          <w:szCs w:val="28"/>
        </w:rPr>
        <w:sym w:font="Symbol" w:char="F062"/>
      </w:r>
      <w:r w:rsidR="00272CF6" w:rsidRPr="00692C0C">
        <w:rPr>
          <w:sz w:val="28"/>
          <w:szCs w:val="28"/>
        </w:rPr>
        <w:t xml:space="preserve"> перетинають сторону АВ кута ВАС відповідно в точках 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 xml:space="preserve"> і 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>, а сторону АС цього кута — відповідно в точках В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 xml:space="preserve"> і В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>. Знайдіть: а) АА</w:t>
      </w:r>
      <w:r w:rsidR="00272CF6" w:rsidRPr="00692C0C">
        <w:rPr>
          <w:sz w:val="28"/>
          <w:szCs w:val="28"/>
          <w:vertAlign w:val="subscript"/>
        </w:rPr>
        <w:t>2</w:t>
      </w:r>
      <w:r w:rsidR="00272CF6" w:rsidRPr="00692C0C">
        <w:rPr>
          <w:sz w:val="28"/>
          <w:szCs w:val="28"/>
        </w:rPr>
        <w:t xml:space="preserve"> і А</w:t>
      </w:r>
      <w:r w:rsidR="00272CF6" w:rsidRPr="00692C0C">
        <w:rPr>
          <w:sz w:val="28"/>
          <w:szCs w:val="28"/>
          <w:lang w:val="en-US"/>
        </w:rPr>
        <w:t>B</w:t>
      </w:r>
      <w:r w:rsidR="00272CF6" w:rsidRPr="00692C0C">
        <w:rPr>
          <w:sz w:val="28"/>
          <w:szCs w:val="28"/>
          <w:vertAlign w:val="subscript"/>
        </w:rPr>
        <w:t>2</w:t>
      </w:r>
      <w:r w:rsidR="00272CF6" w:rsidRPr="00692C0C">
        <w:rPr>
          <w:sz w:val="28"/>
          <w:szCs w:val="28"/>
        </w:rPr>
        <w:t>, якщо 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>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 xml:space="preserve"> </w:t>
      </w:r>
      <w:r w:rsidR="00272CF6" w:rsidRPr="00692C0C">
        <w:rPr>
          <w:i/>
          <w:iCs/>
          <w:sz w:val="28"/>
          <w:szCs w:val="28"/>
        </w:rPr>
        <w:t>=</w:t>
      </w:r>
      <w:r w:rsidR="00272CF6" w:rsidRPr="00692C0C">
        <w:rPr>
          <w:sz w:val="28"/>
          <w:szCs w:val="28"/>
        </w:rPr>
        <w:t xml:space="preserve"> 2А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>А, 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>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="00272CF6" w:rsidRPr="00692C0C">
          <w:rPr>
            <w:sz w:val="28"/>
            <w:szCs w:val="28"/>
          </w:rPr>
          <w:t>12 см</w:t>
        </w:r>
      </w:smartTag>
      <w:r w:rsidR="00272CF6" w:rsidRPr="00692C0C">
        <w:rPr>
          <w:sz w:val="28"/>
          <w:szCs w:val="28"/>
        </w:rPr>
        <w:t>, АВ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="00272CF6" w:rsidRPr="00692C0C">
          <w:rPr>
            <w:sz w:val="28"/>
            <w:szCs w:val="28"/>
          </w:rPr>
          <w:t>5 см</w:t>
        </w:r>
      </w:smartTag>
      <w:r w:rsidR="00272CF6" w:rsidRPr="00692C0C">
        <w:rPr>
          <w:sz w:val="28"/>
          <w:szCs w:val="28"/>
        </w:rPr>
        <w:t xml:space="preserve">; </w:t>
      </w:r>
      <w:r w:rsidR="00272CF6" w:rsidRPr="00692C0C">
        <w:rPr>
          <w:sz w:val="28"/>
          <w:szCs w:val="28"/>
          <w:lang w:val="ru-RU"/>
        </w:rPr>
        <w:t xml:space="preserve">          </w:t>
      </w:r>
      <w:r w:rsidR="00272CF6" w:rsidRPr="00692C0C">
        <w:rPr>
          <w:sz w:val="28"/>
          <w:szCs w:val="28"/>
        </w:rPr>
        <w:t>б) 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>В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 xml:space="preserve"> і АА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>, якщо</w:t>
      </w:r>
      <w:r w:rsidR="00272CF6" w:rsidRPr="00692C0C">
        <w:rPr>
          <w:sz w:val="28"/>
          <w:szCs w:val="28"/>
          <w:lang w:val="ru-RU"/>
        </w:rPr>
        <w:t xml:space="preserve"> </w:t>
      </w:r>
      <w:r w:rsidR="00272CF6" w:rsidRPr="00692C0C">
        <w:rPr>
          <w:sz w:val="28"/>
          <w:szCs w:val="28"/>
        </w:rPr>
        <w:t>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>В</w:t>
      </w:r>
      <w:r w:rsidR="00272CF6" w:rsidRPr="00692C0C">
        <w:rPr>
          <w:sz w:val="28"/>
          <w:szCs w:val="28"/>
          <w:vertAlign w:val="subscript"/>
          <w:lang w:val="ru-RU"/>
        </w:rPr>
        <w:t xml:space="preserve">1 </w:t>
      </w:r>
      <w:r w:rsidR="00272CF6" w:rsidRPr="00692C0C">
        <w:rPr>
          <w:sz w:val="28"/>
          <w:szCs w:val="28"/>
        </w:rPr>
        <w:t>=</w:t>
      </w:r>
      <w:r w:rsidR="00272CF6" w:rsidRPr="00692C0C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8 см"/>
        </w:smartTagPr>
        <w:r w:rsidR="00272CF6" w:rsidRPr="00692C0C">
          <w:rPr>
            <w:sz w:val="28"/>
            <w:szCs w:val="28"/>
          </w:rPr>
          <w:t>18 см</w:t>
        </w:r>
      </w:smartTag>
      <w:r w:rsidR="00272CF6" w:rsidRPr="00692C0C">
        <w:rPr>
          <w:sz w:val="28"/>
          <w:szCs w:val="28"/>
        </w:rPr>
        <w:t>,</w:t>
      </w:r>
      <w:r w:rsidR="00272CF6" w:rsidRPr="00692C0C">
        <w:rPr>
          <w:sz w:val="28"/>
          <w:szCs w:val="28"/>
          <w:lang w:val="ru-RU"/>
        </w:rPr>
        <w:t xml:space="preserve"> </w:t>
      </w:r>
      <w:r w:rsidR="00272CF6" w:rsidRPr="00692C0C">
        <w:rPr>
          <w:sz w:val="28"/>
          <w:szCs w:val="28"/>
        </w:rPr>
        <w:t>АА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4 см"/>
        </w:smartTagPr>
        <w:r w:rsidR="00272CF6" w:rsidRPr="00692C0C">
          <w:rPr>
            <w:sz w:val="28"/>
            <w:szCs w:val="28"/>
          </w:rPr>
          <w:t>24 см</w:t>
        </w:r>
      </w:smartTag>
      <w:r w:rsidR="00272CF6" w:rsidRPr="00692C0C">
        <w:rPr>
          <w:sz w:val="28"/>
          <w:szCs w:val="28"/>
        </w:rPr>
        <w:t>, АА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 xml:space="preserve"> =</w:t>
      </w:r>
      <w:r w:rsidR="00272CF6" w:rsidRPr="00692C0C">
        <w:rPr>
          <w:sz w:val="28"/>
          <w:szCs w:val="28"/>
          <w:lang w:val="ru-RU"/>
        </w:rPr>
        <w:t xml:space="preserve"> </w:t>
      </w:r>
      <w:r w:rsidR="00272CF6" w:rsidRPr="00692C0C">
        <w:rPr>
          <w:position w:val="-24"/>
          <w:sz w:val="28"/>
          <w:szCs w:val="28"/>
          <w:lang w:val="ru-RU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7" o:title=""/>
          </v:shape>
          <o:OLEObject Type="Embed" ProgID="Equation.3" ShapeID="_x0000_i1025" DrawAspect="Content" ObjectID="_1525100503" r:id="rId18"/>
        </w:object>
      </w:r>
      <w:r w:rsidR="00272CF6" w:rsidRPr="00692C0C">
        <w:rPr>
          <w:sz w:val="28"/>
          <w:szCs w:val="28"/>
        </w:rPr>
        <w:t>А</w:t>
      </w:r>
      <w:r w:rsidR="00272CF6" w:rsidRPr="00692C0C">
        <w:rPr>
          <w:sz w:val="28"/>
          <w:szCs w:val="28"/>
          <w:vertAlign w:val="subscript"/>
          <w:lang w:val="ru-RU"/>
        </w:rPr>
        <w:t>1</w:t>
      </w:r>
      <w:r w:rsidR="00272CF6" w:rsidRPr="00692C0C">
        <w:rPr>
          <w:sz w:val="28"/>
          <w:szCs w:val="28"/>
        </w:rPr>
        <w:t>А</w:t>
      </w:r>
      <w:r w:rsidR="00272CF6" w:rsidRPr="00692C0C">
        <w:rPr>
          <w:sz w:val="28"/>
          <w:szCs w:val="28"/>
          <w:vertAlign w:val="subscript"/>
          <w:lang w:val="ru-RU"/>
        </w:rPr>
        <w:t>2</w:t>
      </w:r>
      <w:r w:rsidR="00272CF6" w:rsidRPr="00692C0C">
        <w:rPr>
          <w:sz w:val="28"/>
          <w:szCs w:val="28"/>
        </w:rPr>
        <w:t>.</w:t>
      </w:r>
    </w:p>
    <w:p w:rsidR="00692C0C" w:rsidRDefault="00692C0C" w:rsidP="00862B75">
      <w:pPr>
        <w:spacing w:line="360" w:lineRule="auto"/>
        <w:ind w:left="360"/>
        <w:rPr>
          <w:u w:val="none"/>
        </w:rPr>
      </w:pPr>
      <w:r>
        <w:rPr>
          <w:i/>
          <w:iCs/>
          <w:u w:val="none"/>
        </w:rPr>
        <w:t>(Відповідь,</w:t>
      </w:r>
      <w:r>
        <w:rPr>
          <w:u w:val="none"/>
        </w:rPr>
        <w:t xml:space="preserve"> а) АА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>
          <w:rPr>
            <w:u w:val="none"/>
          </w:rPr>
          <w:t>18 см</w:t>
        </w:r>
      </w:smartTag>
      <w:r>
        <w:rPr>
          <w:u w:val="none"/>
        </w:rPr>
        <w:t>; АВ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>
          <w:rPr>
            <w:u w:val="none"/>
          </w:rPr>
          <w:t>15 см</w:t>
        </w:r>
      </w:smartTag>
      <w:r>
        <w:rPr>
          <w:u w:val="none"/>
        </w:rPr>
        <w:t>; б) А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В</w:t>
      </w:r>
      <w:r>
        <w:rPr>
          <w:u w:val="none"/>
          <w:vertAlign w:val="subscript"/>
          <w:lang w:val="ru-RU"/>
        </w:rPr>
        <w:t>2</w:t>
      </w:r>
      <w:r>
        <w:rPr>
          <w:i/>
          <w:iCs/>
          <w:u w:val="none"/>
        </w:rPr>
        <w:t xml:space="preserve"> =</w:t>
      </w:r>
      <w:r>
        <w:rPr>
          <w:u w:val="none"/>
        </w:rPr>
        <w:t xml:space="preserve"> </w:t>
      </w:r>
      <w:smartTag w:uri="urn:schemas-microsoft-com:office:smarttags" w:element="metricconverter">
        <w:smartTagPr>
          <w:attr w:name="ProductID" w:val="54 см"/>
        </w:smartTagPr>
        <w:r>
          <w:rPr>
            <w:u w:val="none"/>
          </w:rPr>
          <w:t>54 см</w:t>
        </w:r>
      </w:smartTag>
      <w:r>
        <w:rPr>
          <w:u w:val="none"/>
        </w:rPr>
        <w:t>, АА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 xml:space="preserve"> = </w:t>
      </w:r>
      <w:smartTag w:uri="urn:schemas-microsoft-com:office:smarttags" w:element="metricconverter">
        <w:smartTagPr>
          <w:attr w:name="ProductID" w:val="72 см"/>
        </w:smartTagPr>
        <w:r>
          <w:rPr>
            <w:u w:val="none"/>
          </w:rPr>
          <w:t>72 см</w:t>
        </w:r>
      </w:smartTag>
      <w:r>
        <w:rPr>
          <w:u w:val="none"/>
        </w:rPr>
        <w:t>.)</w:t>
      </w:r>
    </w:p>
    <w:p w:rsidR="00692C0C" w:rsidRDefault="00692C0C" w:rsidP="00862B75">
      <w:pPr>
        <w:pStyle w:val="2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 Паралельні відрізки А</w:t>
      </w:r>
      <w:r>
        <w:rPr>
          <w:sz w:val="28"/>
          <w:szCs w:val="28"/>
          <w:vertAlign w:val="subscript"/>
          <w:lang w:val="ru-RU"/>
        </w:rPr>
        <w:t>1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  <w:lang w:val="ru-RU"/>
        </w:rPr>
        <w:t>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  <w:lang w:val="ru-RU"/>
        </w:rPr>
        <w:t>1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 xml:space="preserve"> розміщені між паралельними </w:t>
      </w:r>
      <w:proofErr w:type="spellStart"/>
      <w:r>
        <w:rPr>
          <w:sz w:val="28"/>
          <w:szCs w:val="28"/>
        </w:rPr>
        <w:t>площинами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і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(рис. 8).</w:t>
      </w:r>
    </w:p>
    <w:p w:rsidR="00692C0C" w:rsidRDefault="00692C0C" w:rsidP="00862B75">
      <w:pPr>
        <w:spacing w:line="360" w:lineRule="auto"/>
        <w:ind w:firstLine="709"/>
        <w:rPr>
          <w:u w:val="none"/>
        </w:rPr>
      </w:pPr>
      <w:r>
        <w:rPr>
          <w:u w:val="none"/>
        </w:rPr>
        <w:t>а) Визначте вид чотирикутників А</w:t>
      </w:r>
      <w:r>
        <w:rPr>
          <w:u w:val="none"/>
          <w:vertAlign w:val="subscript"/>
          <w:lang w:val="ru-RU"/>
        </w:rPr>
        <w:t>1</w:t>
      </w:r>
      <w:r>
        <w:rPr>
          <w:u w:val="none"/>
        </w:rPr>
        <w:t>В</w:t>
      </w:r>
      <w:r>
        <w:rPr>
          <w:u w:val="none"/>
          <w:vertAlign w:val="subscript"/>
          <w:lang w:val="ru-RU"/>
        </w:rPr>
        <w:t>1</w:t>
      </w:r>
      <w:r>
        <w:rPr>
          <w:u w:val="none"/>
          <w:lang w:val="en-US"/>
        </w:rPr>
        <w:t>B</w:t>
      </w:r>
      <w:r>
        <w:rPr>
          <w:u w:val="none"/>
          <w:vertAlign w:val="subscript"/>
          <w:lang w:val="ru-RU"/>
        </w:rPr>
        <w:t>2</w:t>
      </w:r>
      <w:r>
        <w:rPr>
          <w:u w:val="none"/>
          <w:lang w:val="en-US"/>
        </w:rPr>
        <w:t>A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, В</w:t>
      </w:r>
      <w:r>
        <w:rPr>
          <w:u w:val="none"/>
          <w:vertAlign w:val="subscript"/>
          <w:lang w:val="ru-RU"/>
        </w:rPr>
        <w:t>1</w:t>
      </w:r>
      <w:r>
        <w:rPr>
          <w:u w:val="none"/>
        </w:rPr>
        <w:t>С</w:t>
      </w:r>
      <w:r>
        <w:rPr>
          <w:u w:val="none"/>
          <w:vertAlign w:val="subscript"/>
          <w:lang w:val="ru-RU"/>
        </w:rPr>
        <w:t>1</w:t>
      </w:r>
      <w:r>
        <w:rPr>
          <w:u w:val="none"/>
          <w:lang w:val="en-US"/>
        </w:rPr>
        <w:t>C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В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, А</w:t>
      </w:r>
      <w:r>
        <w:rPr>
          <w:u w:val="none"/>
          <w:vertAlign w:val="subscript"/>
          <w:lang w:val="ru-RU"/>
        </w:rPr>
        <w:t>1</w:t>
      </w:r>
      <w:r>
        <w:rPr>
          <w:u w:val="none"/>
          <w:lang w:val="en-US"/>
        </w:rPr>
        <w:t>C</w:t>
      </w:r>
      <w:r>
        <w:rPr>
          <w:u w:val="none"/>
          <w:vertAlign w:val="subscript"/>
          <w:lang w:val="ru-RU"/>
        </w:rPr>
        <w:t>1</w:t>
      </w:r>
      <w:r>
        <w:rPr>
          <w:u w:val="none"/>
        </w:rPr>
        <w:t>С</w:t>
      </w:r>
      <w:r>
        <w:rPr>
          <w:u w:val="none"/>
          <w:vertAlign w:val="subscript"/>
          <w:lang w:val="ru-RU"/>
        </w:rPr>
        <w:t>2</w:t>
      </w:r>
      <w:r>
        <w:rPr>
          <w:u w:val="none"/>
          <w:lang w:val="en-US"/>
        </w:rPr>
        <w:t>A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.</w:t>
      </w:r>
    </w:p>
    <w:p w:rsidR="00692C0C" w:rsidRDefault="00692C0C" w:rsidP="00862B75">
      <w:pPr>
        <w:spacing w:line="360" w:lineRule="auto"/>
        <w:ind w:firstLine="709"/>
        <w:rPr>
          <w:u w:val="none"/>
        </w:rPr>
        <w:sectPr w:rsidR="00692C0C" w:rsidSect="00692C0C">
          <w:type w:val="continuous"/>
          <w:pgSz w:w="11900" w:h="16820"/>
          <w:pgMar w:top="851" w:right="567" w:bottom="851" w:left="1701" w:header="708" w:footer="708" w:gutter="0"/>
          <w:cols w:space="720"/>
        </w:sectPr>
      </w:pPr>
      <w:r>
        <w:rPr>
          <w:u w:val="none"/>
        </w:rPr>
        <w:t xml:space="preserve">б) Доведіть, що </w:t>
      </w:r>
      <w:r>
        <w:rPr>
          <w:u w:val="none"/>
        </w:rPr>
        <w:sym w:font="Symbol" w:char="F044"/>
      </w:r>
      <w:r>
        <w:rPr>
          <w:u w:val="none"/>
        </w:rPr>
        <w:t>А</w:t>
      </w:r>
      <w:r>
        <w:rPr>
          <w:u w:val="none"/>
          <w:vertAlign w:val="subscript"/>
          <w:lang w:val="ru-RU"/>
        </w:rPr>
        <w:t>1</w:t>
      </w:r>
      <w:r>
        <w:rPr>
          <w:u w:val="none"/>
        </w:rPr>
        <w:t>В</w:t>
      </w:r>
      <w:r>
        <w:rPr>
          <w:u w:val="none"/>
          <w:vertAlign w:val="subscript"/>
          <w:lang w:val="ru-RU"/>
        </w:rPr>
        <w:t>1</w:t>
      </w:r>
      <w:r>
        <w:rPr>
          <w:u w:val="none"/>
        </w:rPr>
        <w:t>С</w:t>
      </w:r>
      <w:r>
        <w:rPr>
          <w:u w:val="none"/>
          <w:vertAlign w:val="subscript"/>
          <w:lang w:val="ru-RU"/>
        </w:rPr>
        <w:t>1</w:t>
      </w:r>
      <w:r>
        <w:rPr>
          <w:u w:val="none"/>
        </w:rPr>
        <w:t xml:space="preserve"> =</w:t>
      </w:r>
      <w:r>
        <w:rPr>
          <w:u w:val="none"/>
          <w:lang w:val="ru-RU"/>
        </w:rPr>
        <w:t xml:space="preserve"> </w:t>
      </w:r>
      <w:r>
        <w:rPr>
          <w:u w:val="none"/>
        </w:rPr>
        <w:sym w:font="Symbol" w:char="F044"/>
      </w:r>
      <w:r>
        <w:rPr>
          <w:u w:val="none"/>
        </w:rPr>
        <w:t>А</w:t>
      </w:r>
      <w:r>
        <w:rPr>
          <w:u w:val="none"/>
          <w:vertAlign w:val="subscript"/>
          <w:lang w:val="ru-RU"/>
        </w:rPr>
        <w:t>2</w:t>
      </w:r>
      <w:r>
        <w:rPr>
          <w:u w:val="none"/>
          <w:lang w:val="en-US"/>
        </w:rPr>
        <w:t>B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С</w:t>
      </w:r>
      <w:r>
        <w:rPr>
          <w:u w:val="none"/>
          <w:vertAlign w:val="subscript"/>
          <w:lang w:val="ru-RU"/>
        </w:rPr>
        <w:t>2</w:t>
      </w:r>
      <w:r>
        <w:rPr>
          <w:u w:val="none"/>
        </w:rPr>
        <w:t>.</w:t>
      </w:r>
    </w:p>
    <w:p w:rsidR="0096220E" w:rsidRPr="0096220E" w:rsidRDefault="00862B75" w:rsidP="00862B75">
      <w:pPr>
        <w:pStyle w:val="21"/>
        <w:spacing w:after="0" w:line="360" w:lineRule="auto"/>
        <w:ind w:left="0" w:firstLine="0"/>
        <w:rPr>
          <w:sz w:val="28"/>
          <w:szCs w:val="28"/>
          <w:lang w:val="ru-RU"/>
        </w:rPr>
      </w:pPr>
      <w:r w:rsidRPr="00862B75">
        <w:rPr>
          <w:b/>
          <w:sz w:val="28"/>
          <w:szCs w:val="28"/>
        </w:rPr>
        <w:t>6</w:t>
      </w:r>
      <w:r w:rsidR="00272CF6" w:rsidRPr="00862B75">
        <w:rPr>
          <w:b/>
          <w:sz w:val="28"/>
          <w:szCs w:val="28"/>
        </w:rPr>
        <w:t>.</w:t>
      </w:r>
      <w:r w:rsidR="00272CF6" w:rsidRPr="0096220E">
        <w:rPr>
          <w:sz w:val="28"/>
          <w:szCs w:val="28"/>
        </w:rPr>
        <w:t xml:space="preserve"> </w:t>
      </w:r>
      <w:r w:rsidR="0096220E" w:rsidRPr="0096220E">
        <w:rPr>
          <w:b/>
          <w:bCs/>
          <w:sz w:val="28"/>
          <w:szCs w:val="28"/>
        </w:rPr>
        <w:t>Підведення підсумку заняття</w:t>
      </w:r>
      <w:r w:rsidR="0096220E" w:rsidRPr="0096220E">
        <w:rPr>
          <w:sz w:val="28"/>
          <w:szCs w:val="28"/>
        </w:rPr>
        <w:t xml:space="preserve"> </w:t>
      </w:r>
    </w:p>
    <w:p w:rsidR="0096220E" w:rsidRPr="0096220E" w:rsidRDefault="0096220E" w:rsidP="00862B75">
      <w:pPr>
        <w:pStyle w:val="6"/>
        <w:spacing w:line="360" w:lineRule="auto"/>
        <w:ind w:firstLine="709"/>
        <w:rPr>
          <w:szCs w:val="28"/>
        </w:rPr>
      </w:pPr>
      <w:r w:rsidRPr="0096220E">
        <w:rPr>
          <w:szCs w:val="28"/>
        </w:rPr>
        <w:t>Запитання до групи</w:t>
      </w:r>
    </w:p>
    <w:p w:rsidR="0096220E" w:rsidRPr="0096220E" w:rsidRDefault="0096220E" w:rsidP="00862B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u w:val="none"/>
          <w:lang w:val="ru-RU"/>
        </w:rPr>
      </w:pPr>
      <w:r w:rsidRPr="0096220E">
        <w:rPr>
          <w:u w:val="none"/>
        </w:rPr>
        <w:t xml:space="preserve">Сформулюйте теорему про лінії перетину двох паралельних </w:t>
      </w:r>
      <w:proofErr w:type="spellStart"/>
      <w:r w:rsidRPr="0096220E">
        <w:rPr>
          <w:u w:val="none"/>
        </w:rPr>
        <w:t>площин</w:t>
      </w:r>
      <w:proofErr w:type="spellEnd"/>
      <w:r w:rsidRPr="0096220E">
        <w:rPr>
          <w:u w:val="none"/>
        </w:rPr>
        <w:t xml:space="preserve"> третьою площиною.</w:t>
      </w:r>
    </w:p>
    <w:p w:rsidR="0096220E" w:rsidRPr="0096220E" w:rsidRDefault="0096220E" w:rsidP="00862B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u w:val="none"/>
        </w:rPr>
      </w:pPr>
      <w:r w:rsidRPr="0096220E">
        <w:rPr>
          <w:noProof/>
          <w:u w:val="none"/>
          <w:lang w:val="ru-RU"/>
        </w:rPr>
        <w:drawing>
          <wp:anchor distT="0" distB="0" distL="114300" distR="114300" simplePos="0" relativeHeight="251678720" behindDoc="0" locked="0" layoutInCell="1" allowOverlap="1" wp14:anchorId="612903B9" wp14:editId="7D80C517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1466850" cy="1457325"/>
            <wp:effectExtent l="0" t="0" r="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20E">
        <w:rPr>
          <w:u w:val="none"/>
        </w:rPr>
        <w:t xml:space="preserve">Дві паралельні площини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і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 xml:space="preserve"> перетинаються площиною </w:t>
      </w:r>
      <w:r w:rsidRPr="0096220E">
        <w:rPr>
          <w:u w:val="none"/>
          <w:lang w:val="en-US"/>
        </w:rPr>
        <w:t>γ</w:t>
      </w:r>
      <w:r w:rsidRPr="0096220E">
        <w:rPr>
          <w:u w:val="none"/>
        </w:rPr>
        <w:t xml:space="preserve"> по прямих </w:t>
      </w:r>
      <w:r w:rsidRPr="0096220E">
        <w:rPr>
          <w:i/>
          <w:iCs/>
          <w:u w:val="none"/>
        </w:rPr>
        <w:t>а</w:t>
      </w:r>
      <w:r w:rsidRPr="0096220E">
        <w:rPr>
          <w:u w:val="none"/>
        </w:rPr>
        <w:t xml:space="preserve"> і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</w:rPr>
        <w:t xml:space="preserve"> (рис. 9).</w:t>
      </w:r>
      <w:r w:rsidRPr="0096220E">
        <w:rPr>
          <w:u w:val="none"/>
          <w:lang w:val="ru-RU"/>
        </w:rPr>
        <w:t xml:space="preserve"> </w:t>
      </w:r>
      <w:r w:rsidRPr="0096220E">
        <w:rPr>
          <w:u w:val="none"/>
        </w:rPr>
        <w:t>Укажіть, які з тверджень правильні, а які — неправильні:</w:t>
      </w:r>
    </w:p>
    <w:p w:rsidR="0096220E" w:rsidRPr="0096220E" w:rsidRDefault="0096220E" w:rsidP="00862B75">
      <w:pPr>
        <w:spacing w:line="360" w:lineRule="auto"/>
        <w:ind w:firstLine="709"/>
        <w:rPr>
          <w:u w:val="none"/>
          <w:lang w:val="ru-RU"/>
        </w:rPr>
      </w:pPr>
      <w:r w:rsidRPr="0096220E">
        <w:rPr>
          <w:u w:val="none"/>
        </w:rPr>
        <w:t xml:space="preserve">а) прямі </w:t>
      </w:r>
      <w:r w:rsidRPr="0096220E">
        <w:rPr>
          <w:i/>
          <w:iCs/>
          <w:u w:val="none"/>
        </w:rPr>
        <w:t>а</w:t>
      </w:r>
      <w:r w:rsidRPr="0096220E">
        <w:rPr>
          <w:u w:val="none"/>
        </w:rPr>
        <w:t xml:space="preserve"> і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</w:rPr>
        <w:t xml:space="preserve"> можуть бути мимобіжними; </w:t>
      </w:r>
    </w:p>
    <w:p w:rsidR="0096220E" w:rsidRPr="0096220E" w:rsidRDefault="0096220E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б) прямі </w:t>
      </w:r>
      <w:r w:rsidRPr="0096220E">
        <w:rPr>
          <w:i/>
          <w:iCs/>
          <w:u w:val="none"/>
        </w:rPr>
        <w:t>а</w:t>
      </w:r>
      <w:r w:rsidRPr="0096220E">
        <w:rPr>
          <w:u w:val="none"/>
        </w:rPr>
        <w:t xml:space="preserve"> і </w:t>
      </w:r>
      <w:r w:rsidRPr="0096220E">
        <w:rPr>
          <w:i/>
          <w:iCs/>
          <w:u w:val="none"/>
          <w:lang w:val="en-US"/>
        </w:rPr>
        <w:t>b</w:t>
      </w:r>
      <w:r w:rsidRPr="0096220E">
        <w:rPr>
          <w:u w:val="none"/>
        </w:rPr>
        <w:t xml:space="preserve"> обов'язково паралельні;</w:t>
      </w:r>
    </w:p>
    <w:p w:rsidR="0096220E" w:rsidRPr="0096220E" w:rsidRDefault="0096220E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в) пряма </w:t>
      </w:r>
      <w:r w:rsidRPr="0096220E">
        <w:rPr>
          <w:i/>
          <w:iCs/>
          <w:u w:val="none"/>
        </w:rPr>
        <w:t>а</w:t>
      </w:r>
      <w:r w:rsidRPr="0096220E">
        <w:rPr>
          <w:u w:val="none"/>
        </w:rPr>
        <w:t xml:space="preserve"> паралельна площині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>;</w:t>
      </w:r>
    </w:p>
    <w:p w:rsidR="0096220E" w:rsidRPr="0096220E" w:rsidRDefault="0096220E" w:rsidP="00862B75">
      <w:pPr>
        <w:spacing w:line="360" w:lineRule="auto"/>
        <w:ind w:firstLine="709"/>
        <w:rPr>
          <w:u w:val="none"/>
        </w:rPr>
      </w:pPr>
      <w:r w:rsidRPr="0096220E">
        <w:rPr>
          <w:u w:val="none"/>
        </w:rPr>
        <w:t xml:space="preserve">г) будь-яка пряма, яка лежить у площині </w:t>
      </w:r>
      <w:r w:rsidRPr="0096220E">
        <w:rPr>
          <w:u w:val="none"/>
          <w:lang w:val="en-US"/>
        </w:rPr>
        <w:t>γ</w:t>
      </w:r>
      <w:r w:rsidRPr="0096220E">
        <w:rPr>
          <w:u w:val="none"/>
        </w:rPr>
        <w:t xml:space="preserve"> , обов'язково перетинає обидві площини </w:t>
      </w:r>
      <w:r w:rsidRPr="0096220E">
        <w:rPr>
          <w:u w:val="none"/>
        </w:rPr>
        <w:sym w:font="Symbol" w:char="F061"/>
      </w:r>
      <w:r w:rsidRPr="0096220E">
        <w:rPr>
          <w:u w:val="none"/>
        </w:rPr>
        <w:t xml:space="preserve"> і </w:t>
      </w:r>
      <w:r w:rsidRPr="0096220E">
        <w:rPr>
          <w:u w:val="none"/>
        </w:rPr>
        <w:sym w:font="Symbol" w:char="F062"/>
      </w:r>
      <w:r w:rsidRPr="0096220E">
        <w:rPr>
          <w:u w:val="none"/>
        </w:rPr>
        <w:t>.</w:t>
      </w:r>
    </w:p>
    <w:p w:rsidR="0096220E" w:rsidRPr="00862B75" w:rsidRDefault="0096220E" w:rsidP="00862B75">
      <w:pPr>
        <w:pStyle w:val="a3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862B75">
        <w:rPr>
          <w:b/>
          <w:sz w:val="28"/>
          <w:szCs w:val="28"/>
        </w:rPr>
        <w:t>Повідомлення домашнього завдання</w:t>
      </w:r>
    </w:p>
    <w:p w:rsidR="008B0C7F" w:rsidRPr="008B0C7F" w:rsidRDefault="008B0C7F" w:rsidP="00862B75">
      <w:pPr>
        <w:pStyle w:val="a3"/>
        <w:numPr>
          <w:ilvl w:val="0"/>
          <w:numId w:val="18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B0C7F">
        <w:rPr>
          <w:sz w:val="28"/>
          <w:szCs w:val="28"/>
        </w:rPr>
        <w:t>Вивчити конспект;</w:t>
      </w:r>
    </w:p>
    <w:p w:rsidR="00153218" w:rsidRPr="008B0C7F" w:rsidRDefault="008B0C7F" w:rsidP="00862B75">
      <w:pPr>
        <w:pStyle w:val="a3"/>
        <w:numPr>
          <w:ilvl w:val="0"/>
          <w:numId w:val="18"/>
        </w:numPr>
        <w:spacing w:line="360" w:lineRule="auto"/>
        <w:ind w:left="0" w:firstLine="0"/>
        <w:jc w:val="left"/>
      </w:pPr>
      <w:r w:rsidRPr="008B0C7F">
        <w:rPr>
          <w:sz w:val="28"/>
          <w:szCs w:val="28"/>
        </w:rPr>
        <w:t>Розв’язати №№12(а), 27(а).</w:t>
      </w:r>
      <w:r w:rsidRPr="008B0C7F">
        <w:rPr>
          <w:sz w:val="28"/>
          <w:szCs w:val="28"/>
          <w:lang w:val="ru-RU"/>
        </w:rPr>
        <w:tab/>
      </w:r>
      <w:r w:rsidR="00153218" w:rsidRPr="008B0C7F">
        <w:rPr>
          <w:sz w:val="28"/>
          <w:szCs w:val="28"/>
          <w:lang w:val="ru-RU"/>
        </w:rPr>
        <w:tab/>
      </w:r>
      <w:r w:rsidR="00153218" w:rsidRPr="008B0C7F">
        <w:rPr>
          <w:lang w:val="ru-RU"/>
        </w:rPr>
        <w:t xml:space="preserve">          </w:t>
      </w:r>
      <w:r w:rsidR="00153218" w:rsidRPr="008B0C7F">
        <w:rPr>
          <w:lang w:val="ru-RU"/>
        </w:rPr>
        <w:tab/>
      </w:r>
    </w:p>
    <w:p w:rsidR="00153218" w:rsidRPr="00153218" w:rsidRDefault="00153218" w:rsidP="00153218">
      <w:pPr>
        <w:spacing w:line="360" w:lineRule="auto"/>
        <w:rPr>
          <w:u w:val="none"/>
        </w:rPr>
      </w:pPr>
    </w:p>
    <w:p w:rsidR="00153218" w:rsidRPr="00153218" w:rsidRDefault="00153218" w:rsidP="00153218">
      <w:pPr>
        <w:spacing w:line="360" w:lineRule="auto"/>
        <w:rPr>
          <w:u w:val="none"/>
        </w:rPr>
        <w:sectPr w:rsidR="00153218" w:rsidRPr="00153218" w:rsidSect="00692C0C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153218" w:rsidRPr="00153218" w:rsidRDefault="00153218" w:rsidP="00153218">
      <w:pPr>
        <w:ind w:left="360"/>
        <w:rPr>
          <w:b/>
        </w:rPr>
      </w:pPr>
    </w:p>
    <w:sectPr w:rsidR="00153218" w:rsidRPr="0015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B8" w:rsidRDefault="00E02BB8" w:rsidP="00153218">
      <w:r>
        <w:separator/>
      </w:r>
    </w:p>
  </w:endnote>
  <w:endnote w:type="continuationSeparator" w:id="0">
    <w:p w:rsidR="00E02BB8" w:rsidRDefault="00E02BB8" w:rsidP="0015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295687"/>
      <w:docPartObj>
        <w:docPartGallery w:val="Page Numbers (Bottom of Page)"/>
        <w:docPartUnique/>
      </w:docPartObj>
    </w:sdtPr>
    <w:sdtEndPr/>
    <w:sdtContent>
      <w:p w:rsidR="00153218" w:rsidRDefault="001532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75" w:rsidRPr="00862B75">
          <w:rPr>
            <w:noProof/>
            <w:lang w:val="ru-RU"/>
          </w:rPr>
          <w:t>6</w:t>
        </w:r>
        <w:r>
          <w:fldChar w:fldCharType="end"/>
        </w:r>
      </w:p>
    </w:sdtContent>
  </w:sdt>
  <w:p w:rsidR="00153218" w:rsidRDefault="001532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B8" w:rsidRDefault="00E02BB8" w:rsidP="00153218">
      <w:r>
        <w:separator/>
      </w:r>
    </w:p>
  </w:footnote>
  <w:footnote w:type="continuationSeparator" w:id="0">
    <w:p w:rsidR="00E02BB8" w:rsidRDefault="00E02BB8" w:rsidP="0015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B3A"/>
    <w:multiLevelType w:val="hybridMultilevel"/>
    <w:tmpl w:val="0F522FE4"/>
    <w:lvl w:ilvl="0" w:tplc="A4F4C23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34D7C"/>
    <w:multiLevelType w:val="hybridMultilevel"/>
    <w:tmpl w:val="0FAA4D1C"/>
    <w:lvl w:ilvl="0" w:tplc="7C5EC72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07EB8"/>
    <w:multiLevelType w:val="hybridMultilevel"/>
    <w:tmpl w:val="2054BD86"/>
    <w:lvl w:ilvl="0" w:tplc="35460FEC">
      <w:start w:val="1"/>
      <w:numFmt w:val="decimal"/>
      <w:lvlText w:val="%1."/>
      <w:lvlJc w:val="left"/>
      <w:pPr>
        <w:ind w:left="1295" w:hanging="79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1A85AC5"/>
    <w:multiLevelType w:val="hybridMultilevel"/>
    <w:tmpl w:val="4170CB50"/>
    <w:lvl w:ilvl="0" w:tplc="3B2EB0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1721D"/>
    <w:multiLevelType w:val="hybridMultilevel"/>
    <w:tmpl w:val="D2361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5110"/>
    <w:multiLevelType w:val="hybridMultilevel"/>
    <w:tmpl w:val="3D6EF1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91326"/>
    <w:multiLevelType w:val="multilevel"/>
    <w:tmpl w:val="E90E7C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B56CA3"/>
    <w:multiLevelType w:val="hybridMultilevel"/>
    <w:tmpl w:val="CD7CA9C6"/>
    <w:lvl w:ilvl="0" w:tplc="C1EAD40E">
      <w:start w:val="7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409D771A"/>
    <w:multiLevelType w:val="hybridMultilevel"/>
    <w:tmpl w:val="3B1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5277E"/>
    <w:multiLevelType w:val="hybridMultilevel"/>
    <w:tmpl w:val="D46CE8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14B3B"/>
    <w:multiLevelType w:val="hybridMultilevel"/>
    <w:tmpl w:val="B85E9EFC"/>
    <w:lvl w:ilvl="0" w:tplc="C53625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B0AF3"/>
    <w:multiLevelType w:val="hybridMultilevel"/>
    <w:tmpl w:val="2A00CEF0"/>
    <w:lvl w:ilvl="0" w:tplc="DBDAF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46328C"/>
    <w:multiLevelType w:val="hybridMultilevel"/>
    <w:tmpl w:val="DFFECA64"/>
    <w:lvl w:ilvl="0" w:tplc="2450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  <w:num w:numId="18">
    <w:abstractNumId w:val="1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E"/>
    <w:rsid w:val="00000B98"/>
    <w:rsid w:val="000254EE"/>
    <w:rsid w:val="0003124E"/>
    <w:rsid w:val="000524C3"/>
    <w:rsid w:val="00094DE3"/>
    <w:rsid w:val="00153218"/>
    <w:rsid w:val="00272CF6"/>
    <w:rsid w:val="002D1FF7"/>
    <w:rsid w:val="003E056B"/>
    <w:rsid w:val="00692C0C"/>
    <w:rsid w:val="006C13DA"/>
    <w:rsid w:val="007D4FEB"/>
    <w:rsid w:val="007F1A41"/>
    <w:rsid w:val="00842A5A"/>
    <w:rsid w:val="00862B75"/>
    <w:rsid w:val="008B0C7F"/>
    <w:rsid w:val="0095463B"/>
    <w:rsid w:val="0096220E"/>
    <w:rsid w:val="00E02BB8"/>
    <w:rsid w:val="00E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AC29-95D0-4A34-87F1-214BE4B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53218"/>
    <w:pPr>
      <w:keepNext/>
      <w:keepLines/>
      <w:widowControl w:val="0"/>
      <w:autoSpaceDE w:val="0"/>
      <w:autoSpaceDN w:val="0"/>
      <w:adjustRightInd w:val="0"/>
      <w:spacing w:before="480" w:line="300" w:lineRule="auto"/>
      <w:ind w:left="40" w:firstLine="46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3218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rFonts w:ascii="Arial" w:hAnsi="Arial" w:cs="Arial"/>
      <w:szCs w:val="24"/>
      <w:u w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53218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szCs w:val="24"/>
      <w:u w:val="none"/>
    </w:rPr>
  </w:style>
  <w:style w:type="paragraph" w:styleId="6">
    <w:name w:val="heading 6"/>
    <w:basedOn w:val="a"/>
    <w:next w:val="a"/>
    <w:link w:val="60"/>
    <w:semiHidden/>
    <w:unhideWhenUsed/>
    <w:qFormat/>
    <w:rsid w:val="00153218"/>
    <w:pPr>
      <w:keepNext/>
      <w:widowControl w:val="0"/>
      <w:autoSpaceDE w:val="0"/>
      <w:autoSpaceDN w:val="0"/>
      <w:adjustRightInd w:val="0"/>
      <w:jc w:val="both"/>
      <w:outlineLvl w:val="5"/>
    </w:pPr>
    <w:rPr>
      <w:szCs w:val="24"/>
      <w:u w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18"/>
    <w:pPr>
      <w:keepNext/>
      <w:keepLines/>
      <w:widowControl w:val="0"/>
      <w:autoSpaceDE w:val="0"/>
      <w:autoSpaceDN w:val="0"/>
      <w:adjustRightInd w:val="0"/>
      <w:spacing w:before="200" w:line="300" w:lineRule="auto"/>
      <w:ind w:left="40" w:firstLine="46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F7"/>
    <w:pPr>
      <w:widowControl w:val="0"/>
      <w:autoSpaceDE w:val="0"/>
      <w:autoSpaceDN w:val="0"/>
      <w:adjustRightInd w:val="0"/>
      <w:spacing w:line="300" w:lineRule="auto"/>
      <w:ind w:left="720" w:firstLine="460"/>
      <w:contextualSpacing/>
      <w:jc w:val="both"/>
    </w:pPr>
    <w:rPr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uiPriority w:val="9"/>
    <w:rsid w:val="001532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53218"/>
    <w:rPr>
      <w:rFonts w:ascii="Arial" w:eastAsia="Times New Roman" w:hAnsi="Arial" w:cs="Arial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5321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532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32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153218"/>
    <w:pPr>
      <w:widowControl w:val="0"/>
      <w:autoSpaceDE w:val="0"/>
      <w:autoSpaceDN w:val="0"/>
      <w:adjustRightInd w:val="0"/>
      <w:spacing w:after="120" w:line="300" w:lineRule="auto"/>
      <w:ind w:left="40" w:firstLine="460"/>
      <w:jc w:val="both"/>
    </w:pPr>
    <w:rPr>
      <w:sz w:val="24"/>
      <w:szCs w:val="24"/>
      <w:u w:val="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32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153218"/>
    <w:pPr>
      <w:widowControl w:val="0"/>
      <w:autoSpaceDE w:val="0"/>
      <w:autoSpaceDN w:val="0"/>
      <w:adjustRightInd w:val="0"/>
      <w:spacing w:after="120" w:line="300" w:lineRule="auto"/>
      <w:ind w:left="283" w:firstLine="460"/>
      <w:jc w:val="both"/>
    </w:pPr>
    <w:rPr>
      <w:sz w:val="24"/>
      <w:szCs w:val="24"/>
      <w:u w:val="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32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153218"/>
    <w:pPr>
      <w:widowControl w:val="0"/>
      <w:autoSpaceDE w:val="0"/>
      <w:autoSpaceDN w:val="0"/>
      <w:adjustRightInd w:val="0"/>
      <w:spacing w:after="120" w:line="480" w:lineRule="auto"/>
      <w:ind w:left="283" w:firstLine="460"/>
      <w:jc w:val="both"/>
    </w:pPr>
    <w:rPr>
      <w:sz w:val="24"/>
      <w:szCs w:val="24"/>
      <w:u w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532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153218"/>
    <w:pPr>
      <w:widowControl w:val="0"/>
      <w:autoSpaceDE w:val="0"/>
      <w:autoSpaceDN w:val="0"/>
      <w:adjustRightInd w:val="0"/>
      <w:spacing w:line="300" w:lineRule="auto"/>
      <w:ind w:left="40" w:firstLine="460"/>
      <w:jc w:val="both"/>
    </w:pPr>
    <w:rPr>
      <w:b/>
      <w:bCs/>
      <w:szCs w:val="24"/>
      <w:u w:val="none"/>
    </w:rPr>
  </w:style>
  <w:style w:type="character" w:customStyle="1" w:styleId="32">
    <w:name w:val="Основной текст с отступом 3 Знак"/>
    <w:basedOn w:val="a0"/>
    <w:link w:val="31"/>
    <w:semiHidden/>
    <w:rsid w:val="0015321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218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21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u w:val="single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53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3218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53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3218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dcterms:created xsi:type="dcterms:W3CDTF">2016-05-11T09:46:00Z</dcterms:created>
  <dcterms:modified xsi:type="dcterms:W3CDTF">2016-05-18T15:15:00Z</dcterms:modified>
</cp:coreProperties>
</file>