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C2" w:rsidRDefault="002E7CC2" w:rsidP="002E7CC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ТЕСТОВІ ЗАВДАННЯ ЗА РОЗДІЛОМ </w:t>
      </w:r>
    </w:p>
    <w:p w:rsidR="00F82A3D" w:rsidRPr="00F82A3D" w:rsidRDefault="00F82A3D" w:rsidP="00F82A3D">
      <w:pPr>
        <w:jc w:val="center"/>
        <w:rPr>
          <w:b/>
          <w:sz w:val="28"/>
          <w:szCs w:val="28"/>
          <w:lang w:val="ru-RU" w:eastAsia="en-US"/>
        </w:rPr>
      </w:pPr>
      <w:r>
        <w:rPr>
          <w:sz w:val="28"/>
          <w:szCs w:val="28"/>
        </w:rPr>
        <w:t>«</w:t>
      </w:r>
      <w:r w:rsidRPr="00F82A3D">
        <w:rPr>
          <w:b/>
          <w:sz w:val="28"/>
          <w:szCs w:val="28"/>
        </w:rPr>
        <w:t>Паралельність і перпендикулярн</w:t>
      </w:r>
      <w:r w:rsidRPr="00F82A3D">
        <w:rPr>
          <w:b/>
          <w:sz w:val="28"/>
          <w:szCs w:val="28"/>
        </w:rPr>
        <w:t xml:space="preserve">ість прямих і </w:t>
      </w:r>
      <w:proofErr w:type="spellStart"/>
      <w:r w:rsidRPr="00F82A3D">
        <w:rPr>
          <w:b/>
          <w:sz w:val="28"/>
          <w:szCs w:val="28"/>
        </w:rPr>
        <w:t>площин</w:t>
      </w:r>
      <w:proofErr w:type="spellEnd"/>
      <w:r w:rsidRPr="00F82A3D">
        <w:rPr>
          <w:b/>
          <w:sz w:val="28"/>
          <w:szCs w:val="28"/>
        </w:rPr>
        <w:t xml:space="preserve"> у просторі»</w:t>
      </w:r>
    </w:p>
    <w:p w:rsidR="002E7CC2" w:rsidRPr="00F82A3D" w:rsidRDefault="002E7CC2" w:rsidP="002E7CC2">
      <w:pPr>
        <w:rPr>
          <w:lang w:val="ru-RU"/>
        </w:rPr>
      </w:pP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Скільки </w:t>
      </w:r>
      <w:proofErr w:type="spellStart"/>
      <w:r w:rsidRPr="00F82A3D">
        <w:rPr>
          <w:sz w:val="28"/>
          <w:szCs w:val="28"/>
        </w:rPr>
        <w:t>площин</w:t>
      </w:r>
      <w:proofErr w:type="spellEnd"/>
      <w:r w:rsidRPr="00F82A3D">
        <w:rPr>
          <w:sz w:val="28"/>
          <w:szCs w:val="28"/>
        </w:rPr>
        <w:t xml:space="preserve"> можна провести через три точки?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</w:t>
      </w:r>
      <w:r w:rsidR="00F82A3D">
        <w:rPr>
          <w:sz w:val="28"/>
          <w:szCs w:val="28"/>
        </w:rPr>
        <w:t xml:space="preserve">  А) одну;      Б) безліч;      В) одну або безліч;  </w:t>
      </w:r>
      <w:r w:rsidRPr="00F82A3D">
        <w:rPr>
          <w:sz w:val="28"/>
          <w:szCs w:val="28"/>
        </w:rPr>
        <w:t xml:space="preserve">   Г) одну або жодної.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Дві прямі не паралельні і не перетинаються. Скільки </w:t>
      </w:r>
      <w:proofErr w:type="spellStart"/>
      <w:r w:rsidRPr="00F82A3D">
        <w:rPr>
          <w:sz w:val="28"/>
          <w:szCs w:val="28"/>
        </w:rPr>
        <w:t>площин</w:t>
      </w:r>
      <w:proofErr w:type="spellEnd"/>
      <w:r w:rsidRPr="00F82A3D">
        <w:rPr>
          <w:sz w:val="28"/>
          <w:szCs w:val="28"/>
        </w:rPr>
        <w:t xml:space="preserve"> можна провести через ці прямі?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</w:t>
      </w:r>
      <w:r w:rsidR="00F82A3D">
        <w:rPr>
          <w:sz w:val="28"/>
          <w:szCs w:val="28"/>
        </w:rPr>
        <w:t xml:space="preserve">    А) одну;      Б) дві;            </w:t>
      </w:r>
      <w:r w:rsidRPr="00F82A3D">
        <w:rPr>
          <w:sz w:val="28"/>
          <w:szCs w:val="28"/>
        </w:rPr>
        <w:t xml:space="preserve">В) </w:t>
      </w:r>
      <w:r w:rsidR="00F82A3D">
        <w:rPr>
          <w:sz w:val="28"/>
          <w:szCs w:val="28"/>
        </w:rPr>
        <w:t xml:space="preserve">жодної;                  </w:t>
      </w:r>
      <w:r w:rsidRPr="00F82A3D">
        <w:rPr>
          <w:sz w:val="28"/>
          <w:szCs w:val="28"/>
        </w:rPr>
        <w:t xml:space="preserve"> Г) безліч.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Точка </w:t>
      </w:r>
      <w:r w:rsidRPr="00F82A3D">
        <w:rPr>
          <w:i/>
          <w:sz w:val="28"/>
          <w:szCs w:val="28"/>
        </w:rPr>
        <w:t>М</w:t>
      </w:r>
      <w:r w:rsidRPr="00F82A3D">
        <w:rPr>
          <w:sz w:val="28"/>
          <w:szCs w:val="28"/>
        </w:rPr>
        <w:t xml:space="preserve"> лежить поза площиною  трикутника </w:t>
      </w:r>
      <w:r w:rsidRPr="00F82A3D">
        <w:rPr>
          <w:position w:val="-6"/>
          <w:sz w:val="28"/>
          <w:szCs w:val="28"/>
        </w:rPr>
        <w:object w:dxaOrig="64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6" o:title=""/>
          </v:shape>
          <o:OLEObject Type="Embed" ProgID="Equation.3" ShapeID="_x0000_i1025" DrawAspect="Content" ObjectID="_1567965069" r:id="rId7"/>
        </w:object>
      </w:r>
      <w:r w:rsidRPr="00F82A3D">
        <w:rPr>
          <w:sz w:val="28"/>
          <w:szCs w:val="28"/>
        </w:rPr>
        <w:t xml:space="preserve">. Яке взаємне розміщення прямих </w:t>
      </w:r>
      <w:r w:rsidRPr="00F82A3D">
        <w:rPr>
          <w:position w:val="-4"/>
          <w:sz w:val="28"/>
          <w:szCs w:val="28"/>
        </w:rPr>
        <w:object w:dxaOrig="540" w:dyaOrig="285">
          <v:shape id="_x0000_i1026" type="#_x0000_t75" style="width:27pt;height:14.25pt" o:ole="">
            <v:imagedata r:id="rId8" o:title=""/>
          </v:shape>
          <o:OLEObject Type="Embed" ProgID="Equation.3" ShapeID="_x0000_i1026" DrawAspect="Content" ObjectID="_1567965070" r:id="rId9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6"/>
          <w:sz w:val="28"/>
          <w:szCs w:val="28"/>
        </w:rPr>
        <w:object w:dxaOrig="465" w:dyaOrig="300">
          <v:shape id="_x0000_i1027" type="#_x0000_t75" style="width:23.25pt;height:15pt" o:ole="">
            <v:imagedata r:id="rId10" o:title=""/>
          </v:shape>
          <o:OLEObject Type="Embed" ProgID="Equation.3" ShapeID="_x0000_i1027" DrawAspect="Content" ObjectID="_1567965071" r:id="rId11"/>
        </w:object>
      </w:r>
      <w:r w:rsidRPr="00F82A3D">
        <w:rPr>
          <w:sz w:val="28"/>
          <w:szCs w:val="28"/>
        </w:rPr>
        <w:t>?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А) перетинаються</w:t>
      </w:r>
      <w:r w:rsidR="00F82A3D">
        <w:rPr>
          <w:sz w:val="28"/>
          <w:szCs w:val="28"/>
        </w:rPr>
        <w:t xml:space="preserve">;     Б)  паралельні;     В) мимобіжні; </w:t>
      </w:r>
      <w:r w:rsidRPr="00F82A3D">
        <w:rPr>
          <w:sz w:val="28"/>
          <w:szCs w:val="28"/>
        </w:rPr>
        <w:t xml:space="preserve">  Г) встановити неможливо.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Користуючись зображенням куба </w:t>
      </w:r>
      <w:r w:rsidRPr="00F82A3D">
        <w:rPr>
          <w:position w:val="-12"/>
          <w:sz w:val="28"/>
          <w:szCs w:val="28"/>
        </w:rPr>
        <w:object w:dxaOrig="1755" w:dyaOrig="375">
          <v:shape id="_x0000_i1028" type="#_x0000_t75" style="width:87.75pt;height:18.75pt" o:ole="">
            <v:imagedata r:id="rId12" o:title=""/>
          </v:shape>
          <o:OLEObject Type="Embed" ProgID="Equation.3" ShapeID="_x0000_i1028" DrawAspect="Content" ObjectID="_1567965072" r:id="rId13"/>
        </w:object>
      </w:r>
      <w:r w:rsidRPr="00F82A3D">
        <w:rPr>
          <w:sz w:val="28"/>
          <w:szCs w:val="28"/>
        </w:rPr>
        <w:t>, вказати пару паралельних прямих серед наведених пар.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А) </w:t>
      </w:r>
      <w:r w:rsidRPr="00F82A3D">
        <w:rPr>
          <w:position w:val="-4"/>
          <w:sz w:val="28"/>
          <w:szCs w:val="28"/>
        </w:rPr>
        <w:object w:dxaOrig="435" w:dyaOrig="285">
          <v:shape id="_x0000_i1029" type="#_x0000_t75" style="width:21.75pt;height:14.25pt" o:ole="">
            <v:imagedata r:id="rId14" o:title=""/>
          </v:shape>
          <o:OLEObject Type="Embed" ProgID="Equation.3" ShapeID="_x0000_i1029" DrawAspect="Content" ObjectID="_1567965073" r:id="rId15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12"/>
          <w:sz w:val="28"/>
          <w:szCs w:val="28"/>
        </w:rPr>
        <w:object w:dxaOrig="540" w:dyaOrig="375">
          <v:shape id="_x0000_i1030" type="#_x0000_t75" style="width:27pt;height:18.75pt" o:ole="">
            <v:imagedata r:id="rId16" o:title=""/>
          </v:shape>
          <o:OLEObject Type="Embed" ProgID="Equation.3" ShapeID="_x0000_i1030" DrawAspect="Content" ObjectID="_1567965074" r:id="rId17"/>
        </w:object>
      </w:r>
      <w:r w:rsidR="00F82A3D">
        <w:rPr>
          <w:sz w:val="28"/>
          <w:szCs w:val="28"/>
        </w:rPr>
        <w:t xml:space="preserve">;     </w:t>
      </w:r>
      <w:r w:rsidRPr="00F82A3D">
        <w:rPr>
          <w:sz w:val="28"/>
          <w:szCs w:val="28"/>
        </w:rPr>
        <w:t xml:space="preserve"> Б) </w:t>
      </w:r>
      <w:r w:rsidRPr="00F82A3D">
        <w:rPr>
          <w:position w:val="-4"/>
          <w:sz w:val="28"/>
          <w:szCs w:val="28"/>
        </w:rPr>
        <w:object w:dxaOrig="480" w:dyaOrig="285">
          <v:shape id="_x0000_i1031" type="#_x0000_t75" style="width:24pt;height:14.25pt" o:ole="">
            <v:imagedata r:id="rId18" o:title=""/>
          </v:shape>
          <o:OLEObject Type="Embed" ProgID="Equation.3" ShapeID="_x0000_i1031" DrawAspect="Content" ObjectID="_1567965075" r:id="rId19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12"/>
          <w:sz w:val="28"/>
          <w:szCs w:val="28"/>
        </w:rPr>
        <w:object w:dxaOrig="465" w:dyaOrig="375">
          <v:shape id="_x0000_i1032" type="#_x0000_t75" style="width:23.25pt;height:18.75pt" o:ole="">
            <v:imagedata r:id="rId20" o:title=""/>
          </v:shape>
          <o:OLEObject Type="Embed" ProgID="Equation.3" ShapeID="_x0000_i1032" DrawAspect="Content" ObjectID="_1567965076" r:id="rId21"/>
        </w:object>
      </w:r>
      <w:r w:rsidR="00F82A3D">
        <w:rPr>
          <w:sz w:val="28"/>
          <w:szCs w:val="28"/>
        </w:rPr>
        <w:t xml:space="preserve">;    </w:t>
      </w:r>
      <w:r w:rsidRPr="00F82A3D">
        <w:rPr>
          <w:sz w:val="28"/>
          <w:szCs w:val="28"/>
        </w:rPr>
        <w:t xml:space="preserve">  В) </w:t>
      </w:r>
      <w:r w:rsidRPr="00F82A3D">
        <w:rPr>
          <w:position w:val="-6"/>
          <w:sz w:val="28"/>
          <w:szCs w:val="28"/>
        </w:rPr>
        <w:object w:dxaOrig="465" w:dyaOrig="300">
          <v:shape id="_x0000_i1033" type="#_x0000_t75" style="width:23.25pt;height:15pt" o:ole="">
            <v:imagedata r:id="rId10" o:title=""/>
          </v:shape>
          <o:OLEObject Type="Embed" ProgID="Equation.3" ShapeID="_x0000_i1033" DrawAspect="Content" ObjectID="_1567965077" r:id="rId22"/>
        </w:object>
      </w:r>
      <w:r w:rsidRPr="00F82A3D">
        <w:rPr>
          <w:sz w:val="28"/>
          <w:szCs w:val="28"/>
        </w:rPr>
        <w:t xml:space="preserve">і </w:t>
      </w:r>
      <w:r w:rsidRPr="00F82A3D">
        <w:rPr>
          <w:position w:val="-12"/>
          <w:sz w:val="28"/>
          <w:szCs w:val="28"/>
        </w:rPr>
        <w:object w:dxaOrig="555" w:dyaOrig="375">
          <v:shape id="_x0000_i1034" type="#_x0000_t75" style="width:27.75pt;height:18.75pt" o:ole="">
            <v:imagedata r:id="rId23" o:title=""/>
          </v:shape>
          <o:OLEObject Type="Embed" ProgID="Equation.3" ShapeID="_x0000_i1034" DrawAspect="Content" ObjectID="_1567965078" r:id="rId24"/>
        </w:object>
      </w:r>
      <w:r w:rsidR="00F82A3D">
        <w:rPr>
          <w:sz w:val="28"/>
          <w:szCs w:val="28"/>
        </w:rPr>
        <w:t xml:space="preserve"> ;   </w:t>
      </w:r>
      <w:r w:rsidRPr="00F82A3D">
        <w:rPr>
          <w:sz w:val="28"/>
          <w:szCs w:val="28"/>
        </w:rPr>
        <w:t xml:space="preserve">    Г) </w:t>
      </w:r>
      <w:r w:rsidRPr="00F82A3D">
        <w:rPr>
          <w:position w:val="-12"/>
          <w:sz w:val="28"/>
          <w:szCs w:val="28"/>
        </w:rPr>
        <w:object w:dxaOrig="525" w:dyaOrig="375">
          <v:shape id="_x0000_i1035" type="#_x0000_t75" style="width:26.25pt;height:18.75pt" o:ole="">
            <v:imagedata r:id="rId25" o:title=""/>
          </v:shape>
          <o:OLEObject Type="Embed" ProgID="Equation.3" ShapeID="_x0000_i1035" DrawAspect="Content" ObjectID="_1567965079" r:id="rId26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4"/>
          <w:sz w:val="28"/>
          <w:szCs w:val="28"/>
        </w:rPr>
        <w:object w:dxaOrig="465" w:dyaOrig="285">
          <v:shape id="_x0000_i1036" type="#_x0000_t75" style="width:23.25pt;height:14.25pt" o:ole="">
            <v:imagedata r:id="rId27" o:title=""/>
          </v:shape>
          <o:OLEObject Type="Embed" ProgID="Equation.3" ShapeID="_x0000_i1036" DrawAspect="Content" ObjectID="_1567965080" r:id="rId28"/>
        </w:object>
      </w:r>
      <w:r w:rsidRPr="00F82A3D">
        <w:rPr>
          <w:sz w:val="28"/>
          <w:szCs w:val="28"/>
        </w:rPr>
        <w:t xml:space="preserve"> 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Прямі </w:t>
      </w:r>
      <w:r w:rsidRPr="00F82A3D">
        <w:rPr>
          <w:i/>
          <w:sz w:val="28"/>
          <w:szCs w:val="28"/>
        </w:rPr>
        <w:t xml:space="preserve">a </w:t>
      </w:r>
      <w:r w:rsidRPr="00F82A3D">
        <w:rPr>
          <w:sz w:val="28"/>
          <w:szCs w:val="28"/>
        </w:rPr>
        <w:t xml:space="preserve">і </w:t>
      </w:r>
      <w:r w:rsidRPr="00F82A3D">
        <w:rPr>
          <w:i/>
          <w:sz w:val="28"/>
          <w:szCs w:val="28"/>
        </w:rPr>
        <w:t>b</w:t>
      </w:r>
      <w:r w:rsidRPr="00F82A3D">
        <w:rPr>
          <w:sz w:val="28"/>
          <w:szCs w:val="28"/>
        </w:rPr>
        <w:t xml:space="preserve"> паралельні. Скільки існує </w:t>
      </w:r>
      <w:proofErr w:type="spellStart"/>
      <w:r w:rsidRPr="00F82A3D">
        <w:rPr>
          <w:sz w:val="28"/>
          <w:szCs w:val="28"/>
        </w:rPr>
        <w:t>площин</w:t>
      </w:r>
      <w:proofErr w:type="spellEnd"/>
      <w:r w:rsidRPr="00F82A3D">
        <w:rPr>
          <w:sz w:val="28"/>
          <w:szCs w:val="28"/>
        </w:rPr>
        <w:t xml:space="preserve">, які проходять через пряму </w:t>
      </w:r>
      <w:r w:rsidRPr="00F82A3D">
        <w:rPr>
          <w:i/>
          <w:sz w:val="28"/>
          <w:szCs w:val="28"/>
        </w:rPr>
        <w:t>а</w:t>
      </w:r>
      <w:r w:rsidRPr="00F82A3D">
        <w:rPr>
          <w:sz w:val="28"/>
          <w:szCs w:val="28"/>
        </w:rPr>
        <w:t xml:space="preserve"> і паралельні прямій </w:t>
      </w:r>
      <w:r w:rsidRPr="00F82A3D">
        <w:rPr>
          <w:i/>
          <w:sz w:val="28"/>
          <w:szCs w:val="28"/>
        </w:rPr>
        <w:t>b</w:t>
      </w:r>
      <w:r w:rsidRPr="00F82A3D">
        <w:rPr>
          <w:sz w:val="28"/>
          <w:szCs w:val="28"/>
        </w:rPr>
        <w:t>?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</w:t>
      </w:r>
      <w:r w:rsidR="00F82A3D">
        <w:rPr>
          <w:sz w:val="28"/>
          <w:szCs w:val="28"/>
        </w:rPr>
        <w:t xml:space="preserve">  А) одна;              Б) дві;        </w:t>
      </w:r>
      <w:r w:rsidRPr="00F82A3D">
        <w:rPr>
          <w:sz w:val="28"/>
          <w:szCs w:val="28"/>
        </w:rPr>
        <w:t xml:space="preserve">     В) безліч;     </w:t>
      </w:r>
      <w:r w:rsidR="00F82A3D">
        <w:rPr>
          <w:sz w:val="28"/>
          <w:szCs w:val="28"/>
        </w:rPr>
        <w:t xml:space="preserve">    </w:t>
      </w:r>
      <w:r w:rsidRPr="00F82A3D">
        <w:rPr>
          <w:sz w:val="28"/>
          <w:szCs w:val="28"/>
        </w:rPr>
        <w:t xml:space="preserve"> Г) жодної.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Дано трикутник </w:t>
      </w:r>
      <w:r w:rsidRPr="00F82A3D">
        <w:rPr>
          <w:position w:val="-6"/>
          <w:sz w:val="28"/>
          <w:szCs w:val="28"/>
        </w:rPr>
        <w:object w:dxaOrig="645" w:dyaOrig="300">
          <v:shape id="_x0000_i1037" type="#_x0000_t75" style="width:32.25pt;height:15pt" o:ole="">
            <v:imagedata r:id="rId6" o:title=""/>
          </v:shape>
          <o:OLEObject Type="Embed" ProgID="Equation.3" ShapeID="_x0000_i1037" DrawAspect="Content" ObjectID="_1567965081" r:id="rId29"/>
        </w:object>
      </w:r>
      <w:r w:rsidRPr="00F82A3D">
        <w:rPr>
          <w:sz w:val="28"/>
          <w:szCs w:val="28"/>
        </w:rPr>
        <w:t xml:space="preserve">. Площина, паралельна прямій </w:t>
      </w:r>
      <w:r w:rsidRPr="00F82A3D">
        <w:rPr>
          <w:position w:val="-4"/>
          <w:sz w:val="28"/>
          <w:szCs w:val="28"/>
        </w:rPr>
        <w:object w:dxaOrig="435" w:dyaOrig="285">
          <v:shape id="_x0000_i1038" type="#_x0000_t75" style="width:21.75pt;height:14.25pt" o:ole="">
            <v:imagedata r:id="rId14" o:title=""/>
          </v:shape>
          <o:OLEObject Type="Embed" ProgID="Equation.3" ShapeID="_x0000_i1038" DrawAspect="Content" ObjectID="_1567965082" r:id="rId30"/>
        </w:object>
      </w:r>
      <w:r w:rsidRPr="00F82A3D">
        <w:rPr>
          <w:sz w:val="28"/>
          <w:szCs w:val="28"/>
        </w:rPr>
        <w:t xml:space="preserve">, перетинає сторону </w:t>
      </w:r>
      <w:r w:rsidRPr="00F82A3D">
        <w:rPr>
          <w:position w:val="-6"/>
          <w:sz w:val="28"/>
          <w:szCs w:val="28"/>
        </w:rPr>
        <w:object w:dxaOrig="480" w:dyaOrig="300">
          <v:shape id="_x0000_i1039" type="#_x0000_t75" style="width:24pt;height:15pt" o:ole="">
            <v:imagedata r:id="rId31" o:title=""/>
          </v:shape>
          <o:OLEObject Type="Embed" ProgID="Equation.3" ShapeID="_x0000_i1039" DrawAspect="Content" ObjectID="_1567965083" r:id="rId32"/>
        </w:object>
      </w:r>
      <w:r w:rsidRPr="00F82A3D">
        <w:rPr>
          <w:sz w:val="28"/>
          <w:szCs w:val="28"/>
        </w:rPr>
        <w:t xml:space="preserve"> у точці </w:t>
      </w:r>
      <w:r w:rsidRPr="00F82A3D">
        <w:rPr>
          <w:i/>
          <w:sz w:val="28"/>
          <w:szCs w:val="28"/>
        </w:rPr>
        <w:t>М</w:t>
      </w:r>
      <w:r w:rsidRPr="00F82A3D">
        <w:rPr>
          <w:sz w:val="28"/>
          <w:szCs w:val="28"/>
        </w:rPr>
        <w:t xml:space="preserve">, а сторону </w:t>
      </w:r>
      <w:r w:rsidRPr="00F82A3D">
        <w:rPr>
          <w:position w:val="-6"/>
          <w:sz w:val="28"/>
          <w:szCs w:val="28"/>
        </w:rPr>
        <w:object w:dxaOrig="465" w:dyaOrig="300">
          <v:shape id="_x0000_i1040" type="#_x0000_t75" style="width:23.25pt;height:15pt" o:ole="">
            <v:imagedata r:id="rId10" o:title=""/>
          </v:shape>
          <o:OLEObject Type="Embed" ProgID="Equation.3" ShapeID="_x0000_i1040" DrawAspect="Content" ObjectID="_1567965084" r:id="rId33"/>
        </w:object>
      </w:r>
      <w:r w:rsidRPr="00F82A3D">
        <w:rPr>
          <w:sz w:val="28"/>
          <w:szCs w:val="28"/>
        </w:rPr>
        <w:t xml:space="preserve"> - у точці </w:t>
      </w:r>
      <w:r w:rsidRPr="00F82A3D">
        <w:rPr>
          <w:i/>
          <w:sz w:val="28"/>
          <w:szCs w:val="28"/>
        </w:rPr>
        <w:t>К</w:t>
      </w:r>
      <w:r w:rsidRPr="00F82A3D">
        <w:rPr>
          <w:sz w:val="28"/>
          <w:szCs w:val="28"/>
        </w:rPr>
        <w:t xml:space="preserve">. Яка довжина відрізка </w:t>
      </w:r>
      <w:r w:rsidRPr="00F82A3D">
        <w:rPr>
          <w:position w:val="-4"/>
          <w:sz w:val="28"/>
          <w:szCs w:val="28"/>
        </w:rPr>
        <w:object w:dxaOrig="525" w:dyaOrig="285">
          <v:shape id="_x0000_i1041" type="#_x0000_t75" style="width:26.25pt;height:14.25pt" o:ole="">
            <v:imagedata r:id="rId34" o:title=""/>
          </v:shape>
          <o:OLEObject Type="Embed" ProgID="Equation.3" ShapeID="_x0000_i1041" DrawAspect="Content" ObjectID="_1567965085" r:id="rId35"/>
        </w:object>
      </w:r>
      <w:r w:rsidRPr="00F82A3D">
        <w:rPr>
          <w:sz w:val="28"/>
          <w:szCs w:val="28"/>
        </w:rPr>
        <w:t xml:space="preserve">, якщо точка </w:t>
      </w:r>
      <w:r w:rsidRPr="00F82A3D">
        <w:rPr>
          <w:i/>
          <w:sz w:val="28"/>
          <w:szCs w:val="28"/>
        </w:rPr>
        <w:t>М</w:t>
      </w:r>
      <w:r w:rsidRPr="00F82A3D">
        <w:rPr>
          <w:sz w:val="28"/>
          <w:szCs w:val="28"/>
        </w:rPr>
        <w:t xml:space="preserve"> – середина сторони </w:t>
      </w:r>
      <w:r w:rsidRPr="00F82A3D">
        <w:rPr>
          <w:position w:val="-6"/>
          <w:sz w:val="28"/>
          <w:szCs w:val="28"/>
        </w:rPr>
        <w:object w:dxaOrig="480" w:dyaOrig="300">
          <v:shape id="_x0000_i1042" type="#_x0000_t75" style="width:24pt;height:15pt" o:ole="">
            <v:imagedata r:id="rId31" o:title=""/>
          </v:shape>
          <o:OLEObject Type="Embed" ProgID="Equation.3" ShapeID="_x0000_i1042" DrawAspect="Content" ObjectID="_1567965086" r:id="rId36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i/>
          <w:sz w:val="28"/>
          <w:szCs w:val="28"/>
        </w:rPr>
        <w:t xml:space="preserve"> </w:t>
      </w:r>
      <w:r w:rsidRPr="00F82A3D">
        <w:rPr>
          <w:position w:val="-4"/>
          <w:sz w:val="28"/>
          <w:szCs w:val="28"/>
        </w:rPr>
        <w:object w:dxaOrig="975" w:dyaOrig="285">
          <v:shape id="_x0000_i1043" type="#_x0000_t75" style="width:48.75pt;height:14.25pt" o:ole="">
            <v:imagedata r:id="rId37" o:title=""/>
          </v:shape>
          <o:OLEObject Type="Embed" ProgID="Equation.3" ShapeID="_x0000_i1043" DrawAspect="Content" ObjectID="_1567965087" r:id="rId38"/>
        </w:object>
      </w:r>
      <w:r w:rsidRPr="00F82A3D">
        <w:rPr>
          <w:sz w:val="28"/>
          <w:szCs w:val="28"/>
        </w:rPr>
        <w:t>см?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</w:t>
      </w:r>
      <w:r w:rsidR="00F82A3D">
        <w:rPr>
          <w:sz w:val="28"/>
          <w:szCs w:val="28"/>
        </w:rPr>
        <w:t xml:space="preserve">     А) 12 см;        </w:t>
      </w:r>
      <w:r w:rsidRPr="00F82A3D">
        <w:rPr>
          <w:sz w:val="28"/>
          <w:szCs w:val="28"/>
        </w:rPr>
        <w:t xml:space="preserve">   Б</w:t>
      </w:r>
      <w:r w:rsidR="00F82A3D">
        <w:rPr>
          <w:sz w:val="28"/>
          <w:szCs w:val="28"/>
        </w:rPr>
        <w:t xml:space="preserve">) 6 см;             В) 4 см;          </w:t>
      </w:r>
      <w:r w:rsidRPr="00F82A3D">
        <w:rPr>
          <w:sz w:val="28"/>
          <w:szCs w:val="28"/>
        </w:rPr>
        <w:t xml:space="preserve">    Г) визначити неможливо.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>Яке з наведених тверджень є правильним?</w:t>
      </w:r>
    </w:p>
    <w:p w:rsidR="002E7CC2" w:rsidRPr="00F82A3D" w:rsidRDefault="002E7CC2" w:rsidP="002E7CC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А)  якщо пряма </w:t>
      </w:r>
      <w:r w:rsidRPr="00F82A3D">
        <w:rPr>
          <w:i/>
          <w:sz w:val="28"/>
          <w:szCs w:val="28"/>
        </w:rPr>
        <w:t>а</w:t>
      </w:r>
      <w:r w:rsidRPr="00F82A3D">
        <w:rPr>
          <w:sz w:val="28"/>
          <w:szCs w:val="28"/>
        </w:rPr>
        <w:t xml:space="preserve"> не паралельна прямій </w:t>
      </w:r>
      <w:r w:rsidRPr="00F82A3D">
        <w:rPr>
          <w:i/>
          <w:sz w:val="28"/>
          <w:szCs w:val="28"/>
        </w:rPr>
        <w:t>b</w:t>
      </w:r>
      <w:r w:rsidRPr="00F82A3D">
        <w:rPr>
          <w:sz w:val="28"/>
          <w:szCs w:val="28"/>
        </w:rPr>
        <w:t xml:space="preserve">, яка лежить у площині </w:t>
      </w:r>
      <w:r w:rsidRPr="00F82A3D">
        <w:rPr>
          <w:position w:val="-6"/>
          <w:sz w:val="28"/>
          <w:szCs w:val="28"/>
        </w:rPr>
        <w:object w:dxaOrig="255" w:dyaOrig="240">
          <v:shape id="_x0000_i1044" type="#_x0000_t75" style="width:12.75pt;height:12pt" o:ole="">
            <v:imagedata r:id="rId39" o:title=""/>
          </v:shape>
          <o:OLEObject Type="Embed" ProgID="Equation.3" ShapeID="_x0000_i1044" DrawAspect="Content" ObjectID="_1567965088" r:id="rId40"/>
        </w:object>
      </w:r>
      <w:r w:rsidRPr="00F82A3D">
        <w:rPr>
          <w:sz w:val="28"/>
          <w:szCs w:val="28"/>
        </w:rPr>
        <w:t xml:space="preserve">, то  пряма </w:t>
      </w:r>
      <w:r w:rsidRPr="00F82A3D">
        <w:rPr>
          <w:i/>
          <w:sz w:val="28"/>
          <w:szCs w:val="28"/>
        </w:rPr>
        <w:t>а</w:t>
      </w:r>
      <w:r w:rsidRPr="00F82A3D">
        <w:rPr>
          <w:sz w:val="28"/>
          <w:szCs w:val="28"/>
        </w:rPr>
        <w:t xml:space="preserve"> обов’язково не паралельна площині </w:t>
      </w:r>
      <w:r w:rsidRPr="00F82A3D">
        <w:rPr>
          <w:position w:val="-6"/>
          <w:sz w:val="28"/>
          <w:szCs w:val="28"/>
        </w:rPr>
        <w:object w:dxaOrig="255" w:dyaOrig="240">
          <v:shape id="_x0000_i1045" type="#_x0000_t75" style="width:12.75pt;height:12pt" o:ole="">
            <v:imagedata r:id="rId39" o:title=""/>
          </v:shape>
          <o:OLEObject Type="Embed" ProgID="Equation.3" ShapeID="_x0000_i1045" DrawAspect="Content" ObjectID="_1567965089" r:id="rId41"/>
        </w:object>
      </w:r>
      <w:r w:rsidRPr="00F82A3D">
        <w:rPr>
          <w:sz w:val="28"/>
          <w:szCs w:val="28"/>
        </w:rPr>
        <w:t>;</w:t>
      </w:r>
    </w:p>
    <w:p w:rsidR="002E7CC2" w:rsidRPr="00F82A3D" w:rsidRDefault="002E7CC2" w:rsidP="002E7CC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Б)  якщо пряма </w:t>
      </w:r>
      <w:r w:rsidRPr="00F82A3D">
        <w:rPr>
          <w:i/>
          <w:sz w:val="28"/>
          <w:szCs w:val="28"/>
        </w:rPr>
        <w:t>а</w:t>
      </w:r>
      <w:r w:rsidRPr="00F82A3D">
        <w:rPr>
          <w:sz w:val="28"/>
          <w:szCs w:val="28"/>
        </w:rPr>
        <w:t xml:space="preserve"> , яка не лежить у площині </w:t>
      </w:r>
      <w:r w:rsidRPr="00F82A3D">
        <w:rPr>
          <w:position w:val="-6"/>
          <w:sz w:val="28"/>
          <w:szCs w:val="28"/>
        </w:rPr>
        <w:object w:dxaOrig="255" w:dyaOrig="240">
          <v:shape id="_x0000_i1046" type="#_x0000_t75" style="width:12.75pt;height:12pt" o:ole="">
            <v:imagedata r:id="rId39" o:title=""/>
          </v:shape>
          <o:OLEObject Type="Embed" ProgID="Equation.3" ShapeID="_x0000_i1046" DrawAspect="Content" ObjectID="_1567965090" r:id="rId42"/>
        </w:object>
      </w:r>
      <w:r w:rsidRPr="00F82A3D">
        <w:rPr>
          <w:sz w:val="28"/>
          <w:szCs w:val="28"/>
        </w:rPr>
        <w:t xml:space="preserve">, паралельна прямій </w:t>
      </w:r>
      <w:r w:rsidRPr="00F82A3D">
        <w:rPr>
          <w:i/>
          <w:sz w:val="28"/>
          <w:szCs w:val="28"/>
        </w:rPr>
        <w:t xml:space="preserve">b </w:t>
      </w:r>
      <w:r w:rsidRPr="00F82A3D">
        <w:rPr>
          <w:sz w:val="28"/>
          <w:szCs w:val="28"/>
        </w:rPr>
        <w:t xml:space="preserve">цієї площини, то  пряма </w:t>
      </w:r>
      <w:r w:rsidRPr="00F82A3D">
        <w:rPr>
          <w:i/>
          <w:sz w:val="28"/>
          <w:szCs w:val="28"/>
        </w:rPr>
        <w:t>а</w:t>
      </w:r>
      <w:r w:rsidRPr="00F82A3D">
        <w:rPr>
          <w:sz w:val="28"/>
          <w:szCs w:val="28"/>
        </w:rPr>
        <w:t xml:space="preserve">  обов’язково паралельна площині </w:t>
      </w:r>
      <w:r w:rsidRPr="00F82A3D">
        <w:rPr>
          <w:position w:val="-6"/>
          <w:sz w:val="28"/>
          <w:szCs w:val="28"/>
        </w:rPr>
        <w:object w:dxaOrig="255" w:dyaOrig="240">
          <v:shape id="_x0000_i1047" type="#_x0000_t75" style="width:12.75pt;height:12pt" o:ole="">
            <v:imagedata r:id="rId39" o:title=""/>
          </v:shape>
          <o:OLEObject Type="Embed" ProgID="Equation.3" ShapeID="_x0000_i1047" DrawAspect="Content" ObjectID="_1567965091" r:id="rId43"/>
        </w:object>
      </w:r>
      <w:r w:rsidRPr="00F82A3D">
        <w:rPr>
          <w:sz w:val="28"/>
          <w:szCs w:val="28"/>
        </w:rPr>
        <w:t>;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В) якщо пряма </w:t>
      </w:r>
      <w:r w:rsidRPr="00F82A3D">
        <w:rPr>
          <w:i/>
          <w:sz w:val="28"/>
          <w:szCs w:val="28"/>
        </w:rPr>
        <w:t>а</w:t>
      </w:r>
      <w:r w:rsidRPr="00F82A3D">
        <w:rPr>
          <w:sz w:val="28"/>
          <w:szCs w:val="28"/>
        </w:rPr>
        <w:t xml:space="preserve"> перетинає площину </w:t>
      </w:r>
      <w:r w:rsidRPr="00F82A3D">
        <w:rPr>
          <w:position w:val="-6"/>
          <w:sz w:val="28"/>
          <w:szCs w:val="28"/>
        </w:rPr>
        <w:object w:dxaOrig="255" w:dyaOrig="240">
          <v:shape id="_x0000_i1048" type="#_x0000_t75" style="width:12.75pt;height:12pt" o:ole="">
            <v:imagedata r:id="rId39" o:title=""/>
          </v:shape>
          <o:OLEObject Type="Embed" ProgID="Equation.3" ShapeID="_x0000_i1048" DrawAspect="Content" ObjectID="_1567965092" r:id="rId44"/>
        </w:object>
      </w:r>
      <w:r w:rsidRPr="00F82A3D">
        <w:rPr>
          <w:sz w:val="28"/>
          <w:szCs w:val="28"/>
        </w:rPr>
        <w:t xml:space="preserve">, а пряма </w:t>
      </w:r>
      <w:r w:rsidRPr="00F82A3D">
        <w:rPr>
          <w:i/>
          <w:sz w:val="28"/>
          <w:szCs w:val="28"/>
        </w:rPr>
        <w:t>b</w:t>
      </w:r>
      <w:r w:rsidRPr="00F82A3D">
        <w:rPr>
          <w:sz w:val="28"/>
          <w:szCs w:val="28"/>
        </w:rPr>
        <w:t xml:space="preserve"> належить площині </w:t>
      </w:r>
      <w:r w:rsidRPr="00F82A3D">
        <w:rPr>
          <w:position w:val="-6"/>
          <w:sz w:val="28"/>
          <w:szCs w:val="28"/>
        </w:rPr>
        <w:object w:dxaOrig="255" w:dyaOrig="240">
          <v:shape id="_x0000_i1049" type="#_x0000_t75" style="width:12.75pt;height:12pt" o:ole="">
            <v:imagedata r:id="rId39" o:title=""/>
          </v:shape>
          <o:OLEObject Type="Embed" ProgID="Equation.3" ShapeID="_x0000_i1049" DrawAspect="Content" ObjectID="_1567965093" r:id="rId45"/>
        </w:object>
      </w:r>
      <w:r w:rsidRPr="00F82A3D">
        <w:rPr>
          <w:sz w:val="28"/>
          <w:szCs w:val="28"/>
        </w:rPr>
        <w:t xml:space="preserve">, то  пряма </w:t>
      </w:r>
      <w:r w:rsidRPr="00F82A3D">
        <w:rPr>
          <w:i/>
          <w:sz w:val="28"/>
          <w:szCs w:val="28"/>
        </w:rPr>
        <w:t>а</w:t>
      </w:r>
      <w:r w:rsidRPr="00F82A3D">
        <w:rPr>
          <w:sz w:val="28"/>
          <w:szCs w:val="28"/>
        </w:rPr>
        <w:t xml:space="preserve"> обов’язково перетинає пряму </w:t>
      </w:r>
      <w:r w:rsidRPr="00F82A3D">
        <w:rPr>
          <w:i/>
          <w:sz w:val="28"/>
          <w:szCs w:val="28"/>
        </w:rPr>
        <w:t>b</w:t>
      </w:r>
      <w:r w:rsidRPr="00F82A3D">
        <w:rPr>
          <w:sz w:val="28"/>
          <w:szCs w:val="28"/>
        </w:rPr>
        <w:t>;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Г)   якщо дві прямі у просторі не мають спільних точок, то вони </w:t>
      </w:r>
      <w:r w:rsidRPr="00F82A3D">
        <w:rPr>
          <w:sz w:val="28"/>
          <w:szCs w:val="28"/>
        </w:rPr>
        <w:lastRenderedPageBreak/>
        <w:t>паралельні.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Бічні сторони трапеції паралельні площині </w:t>
      </w:r>
      <w:r w:rsidRPr="00F82A3D">
        <w:rPr>
          <w:position w:val="-6"/>
          <w:sz w:val="28"/>
          <w:szCs w:val="28"/>
        </w:rPr>
        <w:object w:dxaOrig="255" w:dyaOrig="240">
          <v:shape id="_x0000_i1050" type="#_x0000_t75" style="width:12.75pt;height:12pt" o:ole="">
            <v:imagedata r:id="rId39" o:title=""/>
          </v:shape>
          <o:OLEObject Type="Embed" ProgID="Equation.3" ShapeID="_x0000_i1050" DrawAspect="Content" ObjectID="_1567965094" r:id="rId46"/>
        </w:object>
      </w:r>
      <w:r w:rsidRPr="00F82A3D">
        <w:rPr>
          <w:sz w:val="28"/>
          <w:szCs w:val="28"/>
        </w:rPr>
        <w:t xml:space="preserve">. Яке взаємне розміщення площини </w:t>
      </w:r>
      <w:r w:rsidRPr="00F82A3D">
        <w:rPr>
          <w:position w:val="-6"/>
          <w:sz w:val="28"/>
          <w:szCs w:val="28"/>
        </w:rPr>
        <w:object w:dxaOrig="255" w:dyaOrig="240">
          <v:shape id="_x0000_i1051" type="#_x0000_t75" style="width:12.75pt;height:12pt" o:ole="">
            <v:imagedata r:id="rId39" o:title=""/>
          </v:shape>
          <o:OLEObject Type="Embed" ProgID="Equation.3" ShapeID="_x0000_i1051" DrawAspect="Content" ObjectID="_1567965095" r:id="rId47"/>
        </w:object>
      </w:r>
      <w:r w:rsidRPr="00F82A3D">
        <w:rPr>
          <w:sz w:val="28"/>
          <w:szCs w:val="28"/>
        </w:rPr>
        <w:t xml:space="preserve"> і площини трапеції?</w:t>
      </w:r>
    </w:p>
    <w:p w:rsidR="002E7CC2" w:rsidRPr="00F82A3D" w:rsidRDefault="00F82A3D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А) паралельні;     </w:t>
      </w:r>
      <w:r w:rsidR="002E7CC2" w:rsidRPr="00F82A3D">
        <w:rPr>
          <w:sz w:val="28"/>
          <w:szCs w:val="28"/>
        </w:rPr>
        <w:t xml:space="preserve">Б) перетинаються; </w:t>
      </w:r>
      <w:r>
        <w:rPr>
          <w:sz w:val="28"/>
          <w:szCs w:val="28"/>
        </w:rPr>
        <w:t xml:space="preserve">     В) збігаються;</w:t>
      </w:r>
      <w:r w:rsidR="002E7CC2" w:rsidRPr="00F82A3D">
        <w:rPr>
          <w:sz w:val="28"/>
          <w:szCs w:val="28"/>
        </w:rPr>
        <w:t xml:space="preserve">   Г) встановити неможливо.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Діагоналі паралелограма паралельні площині </w:t>
      </w:r>
      <w:r w:rsidRPr="00F82A3D">
        <w:rPr>
          <w:position w:val="-6"/>
          <w:sz w:val="28"/>
          <w:szCs w:val="28"/>
        </w:rPr>
        <w:object w:dxaOrig="255" w:dyaOrig="240">
          <v:shape id="_x0000_i1052" type="#_x0000_t75" style="width:12.75pt;height:12pt" o:ole="">
            <v:imagedata r:id="rId39" o:title=""/>
          </v:shape>
          <o:OLEObject Type="Embed" ProgID="Equation.3" ShapeID="_x0000_i1052" DrawAspect="Content" ObjectID="_1567965096" r:id="rId48"/>
        </w:object>
      </w:r>
      <w:r w:rsidRPr="00F82A3D">
        <w:rPr>
          <w:sz w:val="28"/>
          <w:szCs w:val="28"/>
        </w:rPr>
        <w:t xml:space="preserve">. Яке взаємне розміщення площини </w:t>
      </w:r>
      <w:r w:rsidRPr="00F82A3D">
        <w:rPr>
          <w:position w:val="-6"/>
          <w:sz w:val="28"/>
          <w:szCs w:val="28"/>
        </w:rPr>
        <w:object w:dxaOrig="255" w:dyaOrig="240">
          <v:shape id="_x0000_i1053" type="#_x0000_t75" style="width:12.75pt;height:12pt" o:ole="">
            <v:imagedata r:id="rId39" o:title=""/>
          </v:shape>
          <o:OLEObject Type="Embed" ProgID="Equation.3" ShapeID="_x0000_i1053" DrawAspect="Content" ObjectID="_1567965097" r:id="rId49"/>
        </w:object>
      </w:r>
      <w:r w:rsidRPr="00F82A3D">
        <w:rPr>
          <w:sz w:val="28"/>
          <w:szCs w:val="28"/>
        </w:rPr>
        <w:t xml:space="preserve"> і площини паралелограма?</w:t>
      </w:r>
    </w:p>
    <w:p w:rsidR="002E7CC2" w:rsidRPr="00F82A3D" w:rsidRDefault="00F82A3D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А) збігаються;    </w:t>
      </w:r>
      <w:r w:rsidR="002E7CC2" w:rsidRPr="00F82A3D">
        <w:rPr>
          <w:sz w:val="28"/>
          <w:szCs w:val="28"/>
        </w:rPr>
        <w:t xml:space="preserve"> Б) перетинаються;  </w:t>
      </w:r>
      <w:r>
        <w:rPr>
          <w:sz w:val="28"/>
          <w:szCs w:val="28"/>
        </w:rPr>
        <w:t xml:space="preserve">    В) паралельні;  </w:t>
      </w:r>
      <w:r w:rsidR="002E7CC2" w:rsidRPr="00F82A3D">
        <w:rPr>
          <w:sz w:val="28"/>
          <w:szCs w:val="28"/>
        </w:rPr>
        <w:t xml:space="preserve">  Г) встановити неможливо.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Трикутник </w:t>
      </w:r>
      <w:r w:rsidRPr="00F82A3D">
        <w:rPr>
          <w:position w:val="-6"/>
          <w:sz w:val="28"/>
          <w:szCs w:val="28"/>
        </w:rPr>
        <w:object w:dxaOrig="645" w:dyaOrig="300">
          <v:shape id="_x0000_i1054" type="#_x0000_t75" style="width:32.25pt;height:15pt" o:ole="">
            <v:imagedata r:id="rId6" o:title=""/>
          </v:shape>
          <o:OLEObject Type="Embed" ProgID="Equation.3" ShapeID="_x0000_i1054" DrawAspect="Content" ObjectID="_1567965098" r:id="rId50"/>
        </w:object>
      </w:r>
      <w:r w:rsidRPr="00F82A3D">
        <w:rPr>
          <w:sz w:val="28"/>
          <w:szCs w:val="28"/>
        </w:rPr>
        <w:t xml:space="preserve"> і  площина </w:t>
      </w:r>
      <w:r w:rsidRPr="00F82A3D">
        <w:rPr>
          <w:position w:val="-6"/>
          <w:sz w:val="28"/>
          <w:szCs w:val="28"/>
        </w:rPr>
        <w:object w:dxaOrig="255" w:dyaOrig="240">
          <v:shape id="_x0000_i1055" type="#_x0000_t75" style="width:12.75pt;height:12pt" o:ole="">
            <v:imagedata r:id="rId39" o:title=""/>
          </v:shape>
          <o:OLEObject Type="Embed" ProgID="Equation.3" ShapeID="_x0000_i1055" DrawAspect="Content" ObjectID="_1567965099" r:id="rId51"/>
        </w:object>
      </w:r>
      <w:r w:rsidRPr="00F82A3D">
        <w:rPr>
          <w:sz w:val="28"/>
          <w:szCs w:val="28"/>
        </w:rPr>
        <w:t xml:space="preserve"> розташовані так, що прямі </w:t>
      </w:r>
      <w:r w:rsidRPr="00F82A3D">
        <w:rPr>
          <w:position w:val="-4"/>
          <w:sz w:val="28"/>
          <w:szCs w:val="28"/>
        </w:rPr>
        <w:object w:dxaOrig="435" w:dyaOrig="285">
          <v:shape id="_x0000_i1056" type="#_x0000_t75" style="width:21.75pt;height:14.25pt" o:ole="">
            <v:imagedata r:id="rId14" o:title=""/>
          </v:shape>
          <o:OLEObject Type="Embed" ProgID="Equation.3" ShapeID="_x0000_i1056" DrawAspect="Content" ObjectID="_1567965100" r:id="rId52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6"/>
          <w:sz w:val="28"/>
          <w:szCs w:val="28"/>
        </w:rPr>
        <w:object w:dxaOrig="465" w:dyaOrig="300">
          <v:shape id="_x0000_i1057" type="#_x0000_t75" style="width:23.25pt;height:15pt" o:ole="">
            <v:imagedata r:id="rId10" o:title=""/>
          </v:shape>
          <o:OLEObject Type="Embed" ProgID="Equation.3" ShapeID="_x0000_i1057" DrawAspect="Content" ObjectID="_1567965101" r:id="rId53"/>
        </w:object>
      </w:r>
      <w:r w:rsidRPr="00F82A3D">
        <w:rPr>
          <w:sz w:val="28"/>
          <w:szCs w:val="28"/>
        </w:rPr>
        <w:t xml:space="preserve"> паралельні площині </w:t>
      </w:r>
      <w:r w:rsidRPr="00F82A3D">
        <w:rPr>
          <w:position w:val="-6"/>
          <w:sz w:val="28"/>
          <w:szCs w:val="28"/>
        </w:rPr>
        <w:object w:dxaOrig="255" w:dyaOrig="240">
          <v:shape id="_x0000_i1058" type="#_x0000_t75" style="width:12.75pt;height:12pt" o:ole="">
            <v:imagedata r:id="rId39" o:title=""/>
          </v:shape>
          <o:OLEObject Type="Embed" ProgID="Equation.3" ShapeID="_x0000_i1058" DrawAspect="Content" ObjectID="_1567965102" r:id="rId54"/>
        </w:object>
      </w:r>
      <w:r w:rsidRPr="00F82A3D">
        <w:rPr>
          <w:sz w:val="28"/>
          <w:szCs w:val="28"/>
        </w:rPr>
        <w:t xml:space="preserve">. Яке взаємне розміщення прямої </w:t>
      </w:r>
      <w:r w:rsidRPr="00F82A3D">
        <w:rPr>
          <w:position w:val="-6"/>
          <w:sz w:val="28"/>
          <w:szCs w:val="28"/>
        </w:rPr>
        <w:object w:dxaOrig="480" w:dyaOrig="300">
          <v:shape id="_x0000_i1059" type="#_x0000_t75" style="width:24pt;height:15pt" o:ole="">
            <v:imagedata r:id="rId31" o:title=""/>
          </v:shape>
          <o:OLEObject Type="Embed" ProgID="Equation.3" ShapeID="_x0000_i1059" DrawAspect="Content" ObjectID="_1567965103" r:id="rId55"/>
        </w:object>
      </w:r>
      <w:r w:rsidRPr="00F82A3D">
        <w:rPr>
          <w:sz w:val="28"/>
          <w:szCs w:val="28"/>
        </w:rPr>
        <w:t xml:space="preserve"> і площини </w:t>
      </w:r>
      <w:r w:rsidRPr="00F82A3D">
        <w:rPr>
          <w:position w:val="-6"/>
          <w:sz w:val="28"/>
          <w:szCs w:val="28"/>
        </w:rPr>
        <w:object w:dxaOrig="255" w:dyaOrig="240">
          <v:shape id="_x0000_i1060" type="#_x0000_t75" style="width:12.75pt;height:12pt" o:ole="">
            <v:imagedata r:id="rId39" o:title=""/>
          </v:shape>
          <o:OLEObject Type="Embed" ProgID="Equation.3" ShapeID="_x0000_i1060" DrawAspect="Content" ObjectID="_1567965104" r:id="rId56"/>
        </w:object>
      </w:r>
      <w:r w:rsidRPr="00F82A3D">
        <w:rPr>
          <w:sz w:val="28"/>
          <w:szCs w:val="28"/>
        </w:rPr>
        <w:t>?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А) пряма перетинає пл</w:t>
      </w:r>
      <w:r w:rsidR="00F82A3D">
        <w:rPr>
          <w:sz w:val="28"/>
          <w:szCs w:val="28"/>
        </w:rPr>
        <w:t xml:space="preserve">ощину;   </w:t>
      </w:r>
      <w:r w:rsidRPr="00F82A3D">
        <w:rPr>
          <w:sz w:val="28"/>
          <w:szCs w:val="28"/>
        </w:rPr>
        <w:t xml:space="preserve">    Б) пряма паралельна площині;    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В) пряма нал</w:t>
      </w:r>
      <w:r w:rsidR="00F82A3D">
        <w:rPr>
          <w:sz w:val="28"/>
          <w:szCs w:val="28"/>
        </w:rPr>
        <w:t xml:space="preserve">ежить площині;      </w:t>
      </w:r>
      <w:r w:rsidRPr="00F82A3D">
        <w:rPr>
          <w:sz w:val="28"/>
          <w:szCs w:val="28"/>
        </w:rPr>
        <w:t xml:space="preserve">   Г) встановити неможливо.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Паралелограм </w:t>
      </w:r>
      <w:r w:rsidRPr="00F82A3D">
        <w:rPr>
          <w:position w:val="-6"/>
          <w:sz w:val="28"/>
          <w:szCs w:val="28"/>
        </w:rPr>
        <w:object w:dxaOrig="840" w:dyaOrig="300">
          <v:shape id="_x0000_i1061" type="#_x0000_t75" style="width:42pt;height:15pt" o:ole="">
            <v:imagedata r:id="rId57" o:title=""/>
          </v:shape>
          <o:OLEObject Type="Embed" ProgID="Equation.3" ShapeID="_x0000_i1061" DrawAspect="Content" ObjectID="_1567965105" r:id="rId58"/>
        </w:object>
      </w:r>
      <w:r w:rsidRPr="00F82A3D">
        <w:rPr>
          <w:sz w:val="28"/>
          <w:szCs w:val="28"/>
        </w:rPr>
        <w:t xml:space="preserve"> і  площина </w:t>
      </w:r>
      <w:r w:rsidRPr="00F82A3D">
        <w:rPr>
          <w:position w:val="-6"/>
          <w:sz w:val="28"/>
          <w:szCs w:val="28"/>
        </w:rPr>
        <w:object w:dxaOrig="255" w:dyaOrig="240">
          <v:shape id="_x0000_i1062" type="#_x0000_t75" style="width:12.75pt;height:12pt" o:ole="">
            <v:imagedata r:id="rId39" o:title=""/>
          </v:shape>
          <o:OLEObject Type="Embed" ProgID="Equation.3" ShapeID="_x0000_i1062" DrawAspect="Content" ObjectID="_1567965106" r:id="rId59"/>
        </w:object>
      </w:r>
      <w:r w:rsidRPr="00F82A3D">
        <w:rPr>
          <w:sz w:val="28"/>
          <w:szCs w:val="28"/>
        </w:rPr>
        <w:t xml:space="preserve"> розташовані так, що прямі </w:t>
      </w:r>
      <w:r w:rsidRPr="00F82A3D">
        <w:rPr>
          <w:position w:val="-6"/>
          <w:sz w:val="28"/>
          <w:szCs w:val="28"/>
        </w:rPr>
        <w:object w:dxaOrig="480" w:dyaOrig="300">
          <v:shape id="_x0000_i1063" type="#_x0000_t75" style="width:24pt;height:15pt" o:ole="">
            <v:imagedata r:id="rId31" o:title=""/>
          </v:shape>
          <o:OLEObject Type="Embed" ProgID="Equation.3" ShapeID="_x0000_i1063" DrawAspect="Content" ObjectID="_1567965107" r:id="rId60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4"/>
          <w:sz w:val="28"/>
          <w:szCs w:val="28"/>
        </w:rPr>
        <w:object w:dxaOrig="465" w:dyaOrig="285">
          <v:shape id="_x0000_i1064" type="#_x0000_t75" style="width:23.25pt;height:14.25pt" o:ole="">
            <v:imagedata r:id="rId27" o:title=""/>
          </v:shape>
          <o:OLEObject Type="Embed" ProgID="Equation.3" ShapeID="_x0000_i1064" DrawAspect="Content" ObjectID="_1567965108" r:id="rId61"/>
        </w:object>
      </w:r>
      <w:r w:rsidRPr="00F82A3D">
        <w:rPr>
          <w:sz w:val="28"/>
          <w:szCs w:val="28"/>
        </w:rPr>
        <w:t xml:space="preserve"> паралельні площині </w:t>
      </w:r>
      <w:r w:rsidRPr="00F82A3D">
        <w:rPr>
          <w:position w:val="-6"/>
          <w:sz w:val="28"/>
          <w:szCs w:val="28"/>
        </w:rPr>
        <w:object w:dxaOrig="255" w:dyaOrig="240">
          <v:shape id="_x0000_i1065" type="#_x0000_t75" style="width:12.75pt;height:12pt" o:ole="">
            <v:imagedata r:id="rId39" o:title=""/>
          </v:shape>
          <o:OLEObject Type="Embed" ProgID="Equation.3" ShapeID="_x0000_i1065" DrawAspect="Content" ObjectID="_1567965109" r:id="rId62"/>
        </w:object>
      </w:r>
      <w:r w:rsidRPr="00F82A3D">
        <w:rPr>
          <w:sz w:val="28"/>
          <w:szCs w:val="28"/>
        </w:rPr>
        <w:t xml:space="preserve">. Яке взаємне розміщення прямої </w:t>
      </w:r>
      <w:r w:rsidRPr="00F82A3D">
        <w:rPr>
          <w:position w:val="-4"/>
          <w:sz w:val="28"/>
          <w:szCs w:val="28"/>
        </w:rPr>
        <w:object w:dxaOrig="435" w:dyaOrig="285">
          <v:shape id="_x0000_i1066" type="#_x0000_t75" style="width:21.75pt;height:14.25pt" o:ole="">
            <v:imagedata r:id="rId14" o:title=""/>
          </v:shape>
          <o:OLEObject Type="Embed" ProgID="Equation.3" ShapeID="_x0000_i1066" DrawAspect="Content" ObjectID="_1567965110" r:id="rId63"/>
        </w:object>
      </w:r>
      <w:r w:rsidRPr="00F82A3D">
        <w:rPr>
          <w:sz w:val="28"/>
          <w:szCs w:val="28"/>
        </w:rPr>
        <w:t xml:space="preserve"> і площини </w:t>
      </w:r>
      <w:r w:rsidRPr="00F82A3D">
        <w:rPr>
          <w:position w:val="-6"/>
          <w:sz w:val="28"/>
          <w:szCs w:val="28"/>
        </w:rPr>
        <w:object w:dxaOrig="255" w:dyaOrig="240">
          <v:shape id="_x0000_i1067" type="#_x0000_t75" style="width:12.75pt;height:12pt" o:ole="">
            <v:imagedata r:id="rId39" o:title=""/>
          </v:shape>
          <o:OLEObject Type="Embed" ProgID="Equation.3" ShapeID="_x0000_i1067" DrawAspect="Content" ObjectID="_1567965111" r:id="rId64"/>
        </w:object>
      </w:r>
      <w:r w:rsidRPr="00F82A3D">
        <w:rPr>
          <w:sz w:val="28"/>
          <w:szCs w:val="28"/>
        </w:rPr>
        <w:t>?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А) пряма перетинає площи</w:t>
      </w:r>
      <w:r w:rsidR="00F82A3D">
        <w:rPr>
          <w:sz w:val="28"/>
          <w:szCs w:val="28"/>
        </w:rPr>
        <w:t xml:space="preserve">ну;       </w:t>
      </w:r>
      <w:r w:rsidRPr="00F82A3D">
        <w:rPr>
          <w:sz w:val="28"/>
          <w:szCs w:val="28"/>
        </w:rPr>
        <w:t xml:space="preserve"> Б) пряма належить площині;    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В) пряма паралельна пло</w:t>
      </w:r>
      <w:r w:rsidR="00F82A3D">
        <w:rPr>
          <w:sz w:val="28"/>
          <w:szCs w:val="28"/>
        </w:rPr>
        <w:t xml:space="preserve">щині;     </w:t>
      </w:r>
      <w:r w:rsidRPr="00F82A3D">
        <w:rPr>
          <w:sz w:val="28"/>
          <w:szCs w:val="28"/>
        </w:rPr>
        <w:t xml:space="preserve">  Г) встановити неможливо.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>Яка з наведених фігур не може бути паралельною проекцією на площину прямокутника?</w:t>
      </w:r>
    </w:p>
    <w:p w:rsidR="002E7CC2" w:rsidRPr="00F82A3D" w:rsidRDefault="00F82A3D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А) відрізок;    Б) квадрат;     В) трапеція;  </w:t>
      </w:r>
      <w:r w:rsidR="002E7CC2" w:rsidRPr="00F82A3D">
        <w:rPr>
          <w:sz w:val="28"/>
          <w:szCs w:val="28"/>
        </w:rPr>
        <w:t xml:space="preserve">   Г) довільний паралелограм.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>Яка з наведених фігур не може бути паралельною проекцією на площину рівнобічної трапеції?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А) прямокутна трапеція;  </w:t>
      </w:r>
      <w:r w:rsidR="00F82A3D">
        <w:rPr>
          <w:sz w:val="28"/>
          <w:szCs w:val="28"/>
        </w:rPr>
        <w:t xml:space="preserve"> </w:t>
      </w:r>
      <w:r w:rsidRPr="00F82A3D">
        <w:rPr>
          <w:sz w:val="28"/>
          <w:szCs w:val="28"/>
        </w:rPr>
        <w:t xml:space="preserve">     Б) рівнобічна трапеція;              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В) відр</w:t>
      </w:r>
      <w:r w:rsidR="00F82A3D">
        <w:rPr>
          <w:sz w:val="28"/>
          <w:szCs w:val="28"/>
        </w:rPr>
        <w:t xml:space="preserve">ізок;                            </w:t>
      </w:r>
      <w:r w:rsidRPr="00F82A3D">
        <w:rPr>
          <w:sz w:val="28"/>
          <w:szCs w:val="28"/>
        </w:rPr>
        <w:t xml:space="preserve">  Г) паралелограм.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>Яка з наведених фігур не може бути паралельною проекцією на площину пари паралельних прямих?</w:t>
      </w:r>
    </w:p>
    <w:p w:rsidR="002E7CC2" w:rsidRPr="00F82A3D" w:rsidRDefault="002E7CC2" w:rsidP="00F82A3D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А</w:t>
      </w:r>
      <w:r w:rsidR="00F82A3D">
        <w:rPr>
          <w:sz w:val="28"/>
          <w:szCs w:val="28"/>
        </w:rPr>
        <w:t xml:space="preserve">) пара точок;      Б) пряма;    </w:t>
      </w:r>
      <w:r w:rsidRPr="00F82A3D">
        <w:rPr>
          <w:sz w:val="28"/>
          <w:szCs w:val="28"/>
        </w:rPr>
        <w:t xml:space="preserve"> В) дві прямі, що перетинаються;                         Г) дві паралельні прямі.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lastRenderedPageBreak/>
        <w:t>Яка з наведених фігур не може бути паралельною проекцією на площину пари мимобіжних прямих?</w:t>
      </w:r>
    </w:p>
    <w:p w:rsidR="002E7CC2" w:rsidRPr="00F82A3D" w:rsidRDefault="002E7CC2" w:rsidP="00F82A3D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</w:t>
      </w:r>
      <w:r w:rsidR="00F82A3D">
        <w:rPr>
          <w:sz w:val="28"/>
          <w:szCs w:val="28"/>
        </w:rPr>
        <w:t xml:space="preserve">  А) пряма;      </w:t>
      </w:r>
      <w:r w:rsidRPr="00F82A3D">
        <w:rPr>
          <w:sz w:val="28"/>
          <w:szCs w:val="28"/>
        </w:rPr>
        <w:t xml:space="preserve">  Б</w:t>
      </w:r>
      <w:r w:rsidR="00F82A3D">
        <w:rPr>
          <w:sz w:val="28"/>
          <w:szCs w:val="28"/>
        </w:rPr>
        <w:t xml:space="preserve">) пряма і точка поза нею;     </w:t>
      </w:r>
      <w:r w:rsidRPr="00F82A3D">
        <w:rPr>
          <w:sz w:val="28"/>
          <w:szCs w:val="28"/>
        </w:rPr>
        <w:t xml:space="preserve"> В) дві прямі, що перет</w:t>
      </w:r>
      <w:r w:rsidR="00F82A3D">
        <w:rPr>
          <w:sz w:val="28"/>
          <w:szCs w:val="28"/>
        </w:rPr>
        <w:t xml:space="preserve">инаються;      </w:t>
      </w:r>
      <w:r w:rsidRPr="00F82A3D">
        <w:rPr>
          <w:sz w:val="28"/>
          <w:szCs w:val="28"/>
        </w:rPr>
        <w:t xml:space="preserve">  Г) дві паралельні прямі.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Дано зображенням куба </w:t>
      </w:r>
      <w:r w:rsidRPr="00F82A3D">
        <w:rPr>
          <w:position w:val="-12"/>
          <w:sz w:val="28"/>
          <w:szCs w:val="28"/>
        </w:rPr>
        <w:object w:dxaOrig="1755" w:dyaOrig="375">
          <v:shape id="_x0000_i1068" type="#_x0000_t75" style="width:87.75pt;height:18.75pt" o:ole="">
            <v:imagedata r:id="rId12" o:title=""/>
          </v:shape>
          <o:OLEObject Type="Embed" ProgID="Equation.3" ShapeID="_x0000_i1068" DrawAspect="Content" ObjectID="_1567965112" r:id="rId65"/>
        </w:object>
      </w:r>
      <w:r w:rsidRPr="00F82A3D">
        <w:rPr>
          <w:sz w:val="28"/>
          <w:szCs w:val="28"/>
        </w:rPr>
        <w:t xml:space="preserve">. Яке взаємне розміщення </w:t>
      </w:r>
      <w:proofErr w:type="spellStart"/>
      <w:r w:rsidRPr="00F82A3D">
        <w:rPr>
          <w:sz w:val="28"/>
          <w:szCs w:val="28"/>
        </w:rPr>
        <w:t>площин</w:t>
      </w:r>
      <w:proofErr w:type="spellEnd"/>
      <w:r w:rsidRPr="00F82A3D">
        <w:rPr>
          <w:sz w:val="28"/>
          <w:szCs w:val="28"/>
        </w:rPr>
        <w:t xml:space="preserve"> </w:t>
      </w:r>
      <w:r w:rsidRPr="00F82A3D">
        <w:rPr>
          <w:position w:val="-12"/>
          <w:sz w:val="28"/>
          <w:szCs w:val="28"/>
        </w:rPr>
        <w:object w:dxaOrig="660" w:dyaOrig="375">
          <v:shape id="_x0000_i1069" type="#_x0000_t75" style="width:33pt;height:18.75pt" o:ole="">
            <v:imagedata r:id="rId66" o:title=""/>
          </v:shape>
          <o:OLEObject Type="Embed" ProgID="Equation.3" ShapeID="_x0000_i1069" DrawAspect="Content" ObjectID="_1567965113" r:id="rId67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12"/>
          <w:sz w:val="28"/>
          <w:szCs w:val="28"/>
        </w:rPr>
        <w:object w:dxaOrig="795" w:dyaOrig="375">
          <v:shape id="_x0000_i1070" type="#_x0000_t75" style="width:39.75pt;height:18.75pt" o:ole="">
            <v:imagedata r:id="rId68" o:title=""/>
          </v:shape>
          <o:OLEObject Type="Embed" ProgID="Equation.3" ShapeID="_x0000_i1070" DrawAspect="Content" ObjectID="_1567965114" r:id="rId69"/>
        </w:object>
      </w:r>
      <w:r w:rsidRPr="00F82A3D">
        <w:rPr>
          <w:sz w:val="28"/>
          <w:szCs w:val="28"/>
        </w:rPr>
        <w:t>?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А) перетинаються</w:t>
      </w:r>
      <w:r w:rsidR="00F82A3D">
        <w:rPr>
          <w:sz w:val="28"/>
          <w:szCs w:val="28"/>
        </w:rPr>
        <w:t xml:space="preserve">;     Б) паралельні; </w:t>
      </w:r>
      <w:r w:rsidRPr="00F82A3D">
        <w:rPr>
          <w:sz w:val="28"/>
          <w:szCs w:val="28"/>
        </w:rPr>
        <w:t xml:space="preserve"> </w:t>
      </w:r>
      <w:r w:rsidR="00F82A3D">
        <w:rPr>
          <w:sz w:val="28"/>
          <w:szCs w:val="28"/>
        </w:rPr>
        <w:t xml:space="preserve"> В) збігаються;   </w:t>
      </w:r>
      <w:r w:rsidRPr="00F82A3D">
        <w:rPr>
          <w:sz w:val="28"/>
          <w:szCs w:val="28"/>
        </w:rPr>
        <w:t xml:space="preserve"> Г) визначити неможливо.</w:t>
      </w:r>
    </w:p>
    <w:p w:rsidR="002E7CC2" w:rsidRPr="00F82A3D" w:rsidRDefault="002E7CC2" w:rsidP="002E7CC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Точки </w:t>
      </w:r>
      <w:r w:rsidRPr="00F82A3D">
        <w:rPr>
          <w:position w:val="-10"/>
          <w:sz w:val="28"/>
          <w:szCs w:val="28"/>
        </w:rPr>
        <w:object w:dxaOrig="1005" w:dyaOrig="345">
          <v:shape id="_x0000_i1071" type="#_x0000_t75" style="width:50.25pt;height:17.25pt" o:ole="">
            <v:imagedata r:id="rId70" o:title=""/>
          </v:shape>
          <o:OLEObject Type="Embed" ProgID="Equation.3" ShapeID="_x0000_i1071" DrawAspect="Content" ObjectID="_1567965115" r:id="rId71"/>
        </w:object>
      </w:r>
      <w:r w:rsidRPr="00F82A3D">
        <w:rPr>
          <w:sz w:val="28"/>
          <w:szCs w:val="28"/>
        </w:rPr>
        <w:t xml:space="preserve"> - середини </w:t>
      </w:r>
      <w:proofErr w:type="spellStart"/>
      <w:r w:rsidRPr="00F82A3D">
        <w:rPr>
          <w:sz w:val="28"/>
          <w:szCs w:val="28"/>
        </w:rPr>
        <w:t>ребер</w:t>
      </w:r>
      <w:proofErr w:type="spellEnd"/>
      <w:r w:rsidRPr="00F82A3D">
        <w:rPr>
          <w:sz w:val="28"/>
          <w:szCs w:val="28"/>
        </w:rPr>
        <w:t xml:space="preserve"> </w:t>
      </w:r>
      <w:r w:rsidRPr="00F82A3D">
        <w:rPr>
          <w:position w:val="-10"/>
          <w:sz w:val="28"/>
          <w:szCs w:val="28"/>
        </w:rPr>
        <w:object w:dxaOrig="1305" w:dyaOrig="345">
          <v:shape id="_x0000_i1072" type="#_x0000_t75" style="width:65.25pt;height:17.25pt" o:ole="">
            <v:imagedata r:id="rId72" o:title=""/>
          </v:shape>
          <o:OLEObject Type="Embed" ProgID="Equation.3" ShapeID="_x0000_i1072" DrawAspect="Content" ObjectID="_1567965116" r:id="rId73"/>
        </w:object>
      </w:r>
      <w:r w:rsidRPr="00F82A3D">
        <w:rPr>
          <w:sz w:val="28"/>
          <w:szCs w:val="28"/>
        </w:rPr>
        <w:t xml:space="preserve"> тетраедра </w:t>
      </w:r>
      <w:r w:rsidRPr="00F82A3D">
        <w:rPr>
          <w:position w:val="-6"/>
          <w:sz w:val="28"/>
          <w:szCs w:val="28"/>
        </w:rPr>
        <w:object w:dxaOrig="765" w:dyaOrig="300">
          <v:shape id="_x0000_i1073" type="#_x0000_t75" style="width:38.25pt;height:15pt" o:ole="">
            <v:imagedata r:id="rId74" o:title=""/>
          </v:shape>
          <o:OLEObject Type="Embed" ProgID="Equation.3" ShapeID="_x0000_i1073" DrawAspect="Content" ObjectID="_1567965117" r:id="rId75"/>
        </w:object>
      </w:r>
      <w:r w:rsidRPr="00F82A3D">
        <w:rPr>
          <w:sz w:val="28"/>
          <w:szCs w:val="28"/>
        </w:rPr>
        <w:t xml:space="preserve">. Яке взаємне розміщення </w:t>
      </w:r>
      <w:proofErr w:type="spellStart"/>
      <w:r w:rsidRPr="00F82A3D">
        <w:rPr>
          <w:sz w:val="28"/>
          <w:szCs w:val="28"/>
        </w:rPr>
        <w:t>площин</w:t>
      </w:r>
      <w:proofErr w:type="spellEnd"/>
      <w:r w:rsidRPr="00F82A3D">
        <w:rPr>
          <w:sz w:val="28"/>
          <w:szCs w:val="28"/>
        </w:rPr>
        <w:t xml:space="preserve"> </w:t>
      </w:r>
      <w:r w:rsidRPr="00F82A3D">
        <w:rPr>
          <w:position w:val="-6"/>
          <w:sz w:val="28"/>
          <w:szCs w:val="28"/>
        </w:rPr>
        <w:object w:dxaOrig="645" w:dyaOrig="300">
          <v:shape id="_x0000_i1074" type="#_x0000_t75" style="width:32.25pt;height:15pt" o:ole="">
            <v:imagedata r:id="rId76" o:title=""/>
          </v:shape>
          <o:OLEObject Type="Embed" ProgID="Equation.3" ShapeID="_x0000_i1074" DrawAspect="Content" ObjectID="_1567965118" r:id="rId77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4"/>
          <w:sz w:val="28"/>
          <w:szCs w:val="28"/>
        </w:rPr>
        <w:object w:dxaOrig="705" w:dyaOrig="285">
          <v:shape id="_x0000_i1075" type="#_x0000_t75" style="width:35.25pt;height:14.25pt" o:ole="">
            <v:imagedata r:id="rId78" o:title=""/>
          </v:shape>
          <o:OLEObject Type="Embed" ProgID="Equation.3" ShapeID="_x0000_i1075" DrawAspect="Content" ObjectID="_1567965119" r:id="rId79"/>
        </w:object>
      </w:r>
      <w:r w:rsidRPr="00F82A3D">
        <w:rPr>
          <w:sz w:val="28"/>
          <w:szCs w:val="28"/>
        </w:rPr>
        <w:t>?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А) перетинаютьс</w:t>
      </w:r>
      <w:r w:rsidR="00F82A3D">
        <w:rPr>
          <w:sz w:val="28"/>
          <w:szCs w:val="28"/>
        </w:rPr>
        <w:t>я;     Б) збігаються;    В) паралельні;</w:t>
      </w:r>
      <w:r w:rsidRPr="00F82A3D">
        <w:rPr>
          <w:sz w:val="28"/>
          <w:szCs w:val="28"/>
        </w:rPr>
        <w:t xml:space="preserve">     Г) визначити неможливо.</w:t>
      </w:r>
    </w:p>
    <w:p w:rsidR="002E7CC2" w:rsidRPr="00F82A3D" w:rsidRDefault="002E7CC2" w:rsidP="002E7CC2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18.  Точка </w:t>
      </w:r>
      <w:r w:rsidRPr="00F82A3D">
        <w:rPr>
          <w:position w:val="-4"/>
          <w:sz w:val="28"/>
          <w:szCs w:val="28"/>
        </w:rPr>
        <w:object w:dxaOrig="255" w:dyaOrig="285">
          <v:shape id="_x0000_i1076" type="#_x0000_t75" style="width:12.75pt;height:14.25pt" o:ole="">
            <v:imagedata r:id="rId80" o:title=""/>
          </v:shape>
          <o:OLEObject Type="Embed" ProgID="Equation.3" ShapeID="_x0000_i1076" DrawAspect="Content" ObjectID="_1567965120" r:id="rId81"/>
        </w:object>
      </w:r>
      <w:r w:rsidRPr="00F82A3D">
        <w:rPr>
          <w:sz w:val="28"/>
          <w:szCs w:val="28"/>
        </w:rPr>
        <w:t xml:space="preserve"> лежить поза площиною </w:t>
      </w:r>
      <w:r w:rsidRPr="00F82A3D">
        <w:rPr>
          <w:position w:val="-6"/>
          <w:sz w:val="28"/>
          <w:szCs w:val="28"/>
        </w:rPr>
        <w:object w:dxaOrig="255" w:dyaOrig="240">
          <v:shape id="_x0000_i1077" type="#_x0000_t75" style="width:12.75pt;height:12pt" o:ole="">
            <v:imagedata r:id="rId82" o:title=""/>
          </v:shape>
          <o:OLEObject Type="Embed" ProgID="Equation.3" ShapeID="_x0000_i1077" DrawAspect="Content" ObjectID="_1567965121" r:id="rId83"/>
        </w:object>
      </w:r>
      <w:r w:rsidRPr="00F82A3D">
        <w:rPr>
          <w:sz w:val="28"/>
          <w:szCs w:val="28"/>
        </w:rPr>
        <w:t xml:space="preserve">. Скільки можна провести через точку </w:t>
      </w:r>
      <w:r w:rsidRPr="00F82A3D">
        <w:rPr>
          <w:position w:val="-4"/>
          <w:sz w:val="28"/>
          <w:szCs w:val="28"/>
        </w:rPr>
        <w:object w:dxaOrig="255" w:dyaOrig="285">
          <v:shape id="_x0000_i1078" type="#_x0000_t75" style="width:12.75pt;height:14.25pt" o:ole="">
            <v:imagedata r:id="rId84" o:title=""/>
          </v:shape>
          <o:OLEObject Type="Embed" ProgID="Equation.3" ShapeID="_x0000_i1078" DrawAspect="Content" ObjectID="_1567965122" r:id="rId85"/>
        </w:object>
      </w:r>
      <w:r w:rsidRPr="00F82A3D">
        <w:rPr>
          <w:sz w:val="28"/>
          <w:szCs w:val="28"/>
        </w:rPr>
        <w:t xml:space="preserve"> прямих, які перпендикулярні до площини </w:t>
      </w:r>
      <w:r w:rsidRPr="00F82A3D">
        <w:rPr>
          <w:position w:val="-6"/>
          <w:sz w:val="28"/>
          <w:szCs w:val="28"/>
        </w:rPr>
        <w:object w:dxaOrig="255" w:dyaOrig="240">
          <v:shape id="_x0000_i1079" type="#_x0000_t75" style="width:12.75pt;height:12pt" o:ole="">
            <v:imagedata r:id="rId86" o:title=""/>
          </v:shape>
          <o:OLEObject Type="Embed" ProgID="Equation.3" ShapeID="_x0000_i1079" DrawAspect="Content" ObjectID="_1567965123" r:id="rId87"/>
        </w:object>
      </w:r>
      <w:r w:rsidRPr="00F82A3D">
        <w:rPr>
          <w:sz w:val="28"/>
          <w:szCs w:val="28"/>
        </w:rPr>
        <w:t>?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</w:t>
      </w:r>
      <w:r w:rsidR="00F82A3D">
        <w:rPr>
          <w:sz w:val="28"/>
          <w:szCs w:val="28"/>
        </w:rPr>
        <w:t xml:space="preserve"> А) одну;     </w:t>
      </w:r>
      <w:r w:rsidRPr="00F82A3D">
        <w:rPr>
          <w:sz w:val="28"/>
          <w:szCs w:val="28"/>
        </w:rPr>
        <w:t xml:space="preserve">  </w:t>
      </w:r>
      <w:r w:rsidR="00F82A3D">
        <w:rPr>
          <w:sz w:val="28"/>
          <w:szCs w:val="28"/>
        </w:rPr>
        <w:t xml:space="preserve">Б) дві;   </w:t>
      </w:r>
      <w:r w:rsidRPr="00F82A3D">
        <w:rPr>
          <w:sz w:val="28"/>
          <w:szCs w:val="28"/>
        </w:rPr>
        <w:t xml:space="preserve">   В</w:t>
      </w:r>
      <w:r w:rsidR="00F82A3D">
        <w:rPr>
          <w:sz w:val="28"/>
          <w:szCs w:val="28"/>
        </w:rPr>
        <w:t xml:space="preserve">) безліч;    </w:t>
      </w:r>
      <w:r w:rsidRPr="00F82A3D">
        <w:rPr>
          <w:sz w:val="28"/>
          <w:szCs w:val="28"/>
        </w:rPr>
        <w:t xml:space="preserve">   Г) жодної.</w:t>
      </w:r>
    </w:p>
    <w:p w:rsidR="002E7CC2" w:rsidRPr="00F82A3D" w:rsidRDefault="002E7CC2" w:rsidP="002E7CC2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19. Точка </w:t>
      </w:r>
      <w:r w:rsidRPr="00F82A3D">
        <w:rPr>
          <w:position w:val="-4"/>
          <w:sz w:val="28"/>
          <w:szCs w:val="28"/>
        </w:rPr>
        <w:object w:dxaOrig="255" w:dyaOrig="285">
          <v:shape id="_x0000_i1080" type="#_x0000_t75" style="width:12.75pt;height:14.25pt" o:ole="">
            <v:imagedata r:id="rId80" o:title=""/>
          </v:shape>
          <o:OLEObject Type="Embed" ProgID="Equation.3" ShapeID="_x0000_i1080" DrawAspect="Content" ObjectID="_1567965124" r:id="rId88"/>
        </w:object>
      </w:r>
      <w:r w:rsidRPr="00F82A3D">
        <w:rPr>
          <w:sz w:val="28"/>
          <w:szCs w:val="28"/>
        </w:rPr>
        <w:t xml:space="preserve"> віддалена від площини </w:t>
      </w:r>
      <w:r w:rsidRPr="00F82A3D">
        <w:rPr>
          <w:position w:val="-6"/>
          <w:sz w:val="28"/>
          <w:szCs w:val="28"/>
        </w:rPr>
        <w:object w:dxaOrig="255" w:dyaOrig="240">
          <v:shape id="_x0000_i1081" type="#_x0000_t75" style="width:12.75pt;height:12pt" o:ole="">
            <v:imagedata r:id="rId89" o:title=""/>
          </v:shape>
          <o:OLEObject Type="Embed" ProgID="Equation.3" ShapeID="_x0000_i1081" DrawAspect="Content" ObjectID="_1567965125" r:id="rId90"/>
        </w:object>
      </w:r>
      <w:r w:rsidRPr="00F82A3D">
        <w:rPr>
          <w:sz w:val="28"/>
          <w:szCs w:val="28"/>
        </w:rPr>
        <w:t xml:space="preserve"> на 8 см. З цієї точки проведено до площини </w:t>
      </w:r>
      <w:r w:rsidRPr="00F82A3D">
        <w:rPr>
          <w:position w:val="-6"/>
          <w:sz w:val="28"/>
          <w:szCs w:val="28"/>
        </w:rPr>
        <w:object w:dxaOrig="255" w:dyaOrig="240">
          <v:shape id="_x0000_i1082" type="#_x0000_t75" style="width:12.75pt;height:12pt" o:ole="">
            <v:imagedata r:id="rId86" o:title=""/>
          </v:shape>
          <o:OLEObject Type="Embed" ProgID="Equation.3" ShapeID="_x0000_i1082" DrawAspect="Content" ObjectID="_1567965126" r:id="rId91"/>
        </w:object>
      </w:r>
      <w:r w:rsidRPr="00F82A3D">
        <w:rPr>
          <w:sz w:val="28"/>
          <w:szCs w:val="28"/>
        </w:rPr>
        <w:t xml:space="preserve"> похилу </w:t>
      </w:r>
      <w:r w:rsidRPr="00F82A3D">
        <w:rPr>
          <w:position w:val="-4"/>
          <w:sz w:val="28"/>
          <w:szCs w:val="28"/>
        </w:rPr>
        <w:object w:dxaOrig="435" w:dyaOrig="285">
          <v:shape id="_x0000_i1083" type="#_x0000_t75" style="width:21.75pt;height:14.25pt" o:ole="">
            <v:imagedata r:id="rId92" o:title=""/>
          </v:shape>
          <o:OLEObject Type="Embed" ProgID="Equation.3" ShapeID="_x0000_i1083" DrawAspect="Content" ObjectID="_1567965127" r:id="rId93"/>
        </w:object>
      </w:r>
      <w:r w:rsidRPr="00F82A3D">
        <w:rPr>
          <w:sz w:val="28"/>
          <w:szCs w:val="28"/>
        </w:rPr>
        <w:t xml:space="preserve"> завдовжки 10 см. Знайдіть довжину проекції похилої </w:t>
      </w:r>
      <w:r w:rsidRPr="00F82A3D">
        <w:rPr>
          <w:position w:val="-4"/>
          <w:sz w:val="28"/>
          <w:szCs w:val="28"/>
        </w:rPr>
        <w:object w:dxaOrig="435" w:dyaOrig="285">
          <v:shape id="_x0000_i1084" type="#_x0000_t75" style="width:21.75pt;height:14.25pt" o:ole="">
            <v:imagedata r:id="rId94" o:title=""/>
          </v:shape>
          <o:OLEObject Type="Embed" ProgID="Equation.3" ShapeID="_x0000_i1084" DrawAspect="Content" ObjectID="_1567965128" r:id="rId95"/>
        </w:object>
      </w:r>
      <w:r w:rsidRPr="00F82A3D">
        <w:rPr>
          <w:sz w:val="28"/>
          <w:szCs w:val="28"/>
        </w:rPr>
        <w:t xml:space="preserve"> на площину </w:t>
      </w:r>
      <w:r w:rsidRPr="00F82A3D">
        <w:rPr>
          <w:position w:val="-6"/>
          <w:sz w:val="28"/>
          <w:szCs w:val="28"/>
        </w:rPr>
        <w:object w:dxaOrig="255" w:dyaOrig="240">
          <v:shape id="_x0000_i1085" type="#_x0000_t75" style="width:12.75pt;height:12pt" o:ole="">
            <v:imagedata r:id="rId86" o:title=""/>
          </v:shape>
          <o:OLEObject Type="Embed" ProgID="Equation.3" ShapeID="_x0000_i1085" DrawAspect="Content" ObjectID="_1567965129" r:id="rId96"/>
        </w:object>
      </w:r>
      <w:r w:rsidRPr="00F82A3D">
        <w:rPr>
          <w:sz w:val="28"/>
          <w:szCs w:val="28"/>
        </w:rPr>
        <w:t>.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</w:t>
      </w:r>
      <w:r w:rsidR="00F82A3D">
        <w:rPr>
          <w:sz w:val="28"/>
          <w:szCs w:val="28"/>
        </w:rPr>
        <w:t xml:space="preserve"> А) 2 см;   </w:t>
      </w:r>
      <w:r w:rsidRPr="00F82A3D">
        <w:rPr>
          <w:sz w:val="28"/>
          <w:szCs w:val="28"/>
        </w:rPr>
        <w:t xml:space="preserve">   Б</w:t>
      </w:r>
      <w:r w:rsidR="00F82A3D">
        <w:rPr>
          <w:sz w:val="28"/>
          <w:szCs w:val="28"/>
        </w:rPr>
        <w:t xml:space="preserve">) 8 см;     </w:t>
      </w:r>
      <w:r w:rsidRPr="00F82A3D">
        <w:rPr>
          <w:sz w:val="28"/>
          <w:szCs w:val="28"/>
        </w:rPr>
        <w:t xml:space="preserve"> В)</w:t>
      </w:r>
      <w:r w:rsidR="00F82A3D">
        <w:rPr>
          <w:sz w:val="28"/>
          <w:szCs w:val="28"/>
        </w:rPr>
        <w:t xml:space="preserve"> 6 см;   </w:t>
      </w:r>
      <w:r w:rsidRPr="00F82A3D">
        <w:rPr>
          <w:sz w:val="28"/>
          <w:szCs w:val="28"/>
        </w:rPr>
        <w:t xml:space="preserve">    Г) 5 см.</w:t>
      </w:r>
    </w:p>
    <w:p w:rsidR="002E7CC2" w:rsidRPr="00F82A3D" w:rsidRDefault="002E7CC2" w:rsidP="002E7CC2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20. З точки </w:t>
      </w:r>
      <w:r w:rsidRPr="00F82A3D">
        <w:rPr>
          <w:position w:val="-4"/>
          <w:sz w:val="28"/>
          <w:szCs w:val="28"/>
        </w:rPr>
        <w:object w:dxaOrig="360" w:dyaOrig="285">
          <v:shape id="_x0000_i1086" type="#_x0000_t75" style="width:18pt;height:14.25pt" o:ole="">
            <v:imagedata r:id="rId97" o:title=""/>
          </v:shape>
          <o:OLEObject Type="Embed" ProgID="Equation.3" ShapeID="_x0000_i1086" DrawAspect="Content" ObjectID="_1567965130" r:id="rId98"/>
        </w:object>
      </w:r>
      <w:r w:rsidRPr="00F82A3D">
        <w:rPr>
          <w:sz w:val="28"/>
          <w:szCs w:val="28"/>
        </w:rPr>
        <w:t xml:space="preserve">, яка лежить поза площиною </w:t>
      </w:r>
      <w:r w:rsidRPr="00F82A3D">
        <w:rPr>
          <w:position w:val="-6"/>
          <w:sz w:val="28"/>
          <w:szCs w:val="28"/>
        </w:rPr>
        <w:object w:dxaOrig="255" w:dyaOrig="240">
          <v:shape id="_x0000_i1087" type="#_x0000_t75" style="width:12.75pt;height:12pt" o:ole="">
            <v:imagedata r:id="rId82" o:title=""/>
          </v:shape>
          <o:OLEObject Type="Embed" ProgID="Equation.3" ShapeID="_x0000_i1087" DrawAspect="Content" ObjectID="_1567965131" r:id="rId99"/>
        </w:object>
      </w:r>
      <w:r w:rsidRPr="00F82A3D">
        <w:rPr>
          <w:sz w:val="28"/>
          <w:szCs w:val="28"/>
        </w:rPr>
        <w:t xml:space="preserve">, проведено до неї перпендикуляр </w:t>
      </w:r>
      <w:r w:rsidRPr="00F82A3D">
        <w:rPr>
          <w:position w:val="-4"/>
          <w:sz w:val="28"/>
          <w:szCs w:val="28"/>
        </w:rPr>
        <w:object w:dxaOrig="480" w:dyaOrig="285">
          <v:shape id="_x0000_i1088" type="#_x0000_t75" style="width:24pt;height:14.25pt" o:ole="">
            <v:imagedata r:id="rId100" o:title=""/>
          </v:shape>
          <o:OLEObject Type="Embed" ProgID="Equation.3" ShapeID="_x0000_i1088" DrawAspect="Content" ObjectID="_1567965132" r:id="rId101"/>
        </w:object>
      </w:r>
      <w:r w:rsidRPr="00F82A3D">
        <w:rPr>
          <w:sz w:val="28"/>
          <w:szCs w:val="28"/>
        </w:rPr>
        <w:t xml:space="preserve"> та похилі </w:t>
      </w:r>
      <w:r w:rsidRPr="00F82A3D">
        <w:rPr>
          <w:position w:val="-4"/>
          <w:sz w:val="28"/>
          <w:szCs w:val="28"/>
        </w:rPr>
        <w:object w:dxaOrig="480" w:dyaOrig="285">
          <v:shape id="_x0000_i1089" type="#_x0000_t75" style="width:24pt;height:14.25pt" o:ole="">
            <v:imagedata r:id="rId102" o:title=""/>
          </v:shape>
          <o:OLEObject Type="Embed" ProgID="Equation.3" ShapeID="_x0000_i1089" DrawAspect="Content" ObjectID="_1567965133" r:id="rId103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6"/>
          <w:sz w:val="28"/>
          <w:szCs w:val="28"/>
        </w:rPr>
        <w:object w:dxaOrig="525" w:dyaOrig="300">
          <v:shape id="_x0000_i1090" type="#_x0000_t75" style="width:26.25pt;height:15pt" o:ole="">
            <v:imagedata r:id="rId104" o:title=""/>
          </v:shape>
          <o:OLEObject Type="Embed" ProgID="Equation.3" ShapeID="_x0000_i1090" DrawAspect="Content" ObjectID="_1567965134" r:id="rId105"/>
        </w:object>
      </w:r>
      <w:r w:rsidRPr="00F82A3D">
        <w:rPr>
          <w:sz w:val="28"/>
          <w:szCs w:val="28"/>
        </w:rPr>
        <w:t xml:space="preserve">. Відомо, що </w:t>
      </w:r>
      <w:r w:rsidRPr="00F82A3D">
        <w:rPr>
          <w:position w:val="-6"/>
          <w:sz w:val="28"/>
          <w:szCs w:val="28"/>
        </w:rPr>
        <w:object w:dxaOrig="1125" w:dyaOrig="300">
          <v:shape id="_x0000_i1091" type="#_x0000_t75" style="width:56.25pt;height:15pt" o:ole="">
            <v:imagedata r:id="rId106" o:title=""/>
          </v:shape>
          <o:OLEObject Type="Embed" ProgID="Equation.3" ShapeID="_x0000_i1091" DrawAspect="Content" ObjectID="_1567965135" r:id="rId107"/>
        </w:object>
      </w:r>
      <w:r w:rsidRPr="00F82A3D">
        <w:rPr>
          <w:sz w:val="28"/>
          <w:szCs w:val="28"/>
        </w:rPr>
        <w:t xml:space="preserve">. Порівняйте довжини похилих </w:t>
      </w:r>
      <w:r w:rsidRPr="00F82A3D">
        <w:rPr>
          <w:position w:val="-4"/>
          <w:sz w:val="28"/>
          <w:szCs w:val="28"/>
        </w:rPr>
        <w:object w:dxaOrig="480" w:dyaOrig="285">
          <v:shape id="_x0000_i1092" type="#_x0000_t75" style="width:24pt;height:14.25pt" o:ole="">
            <v:imagedata r:id="rId102" o:title=""/>
          </v:shape>
          <o:OLEObject Type="Embed" ProgID="Equation.3" ShapeID="_x0000_i1092" DrawAspect="Content" ObjectID="_1567965136" r:id="rId108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6"/>
          <w:sz w:val="28"/>
          <w:szCs w:val="28"/>
        </w:rPr>
        <w:object w:dxaOrig="525" w:dyaOrig="300">
          <v:shape id="_x0000_i1093" type="#_x0000_t75" style="width:26.25pt;height:15pt" o:ole="">
            <v:imagedata r:id="rId109" o:title=""/>
          </v:shape>
          <o:OLEObject Type="Embed" ProgID="Equation.3" ShapeID="_x0000_i1093" DrawAspect="Content" ObjectID="_1567965137" r:id="rId110"/>
        </w:object>
      </w:r>
      <w:r w:rsidRPr="00F82A3D">
        <w:rPr>
          <w:sz w:val="28"/>
          <w:szCs w:val="28"/>
        </w:rPr>
        <w:t xml:space="preserve">. 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А) </w:t>
      </w:r>
      <w:r w:rsidRPr="00F82A3D">
        <w:rPr>
          <w:position w:val="-6"/>
          <w:sz w:val="28"/>
          <w:szCs w:val="28"/>
        </w:rPr>
        <w:object w:dxaOrig="1215" w:dyaOrig="300">
          <v:shape id="_x0000_i1094" type="#_x0000_t75" style="width:60.75pt;height:15pt" o:ole="">
            <v:imagedata r:id="rId111" o:title=""/>
          </v:shape>
          <o:OLEObject Type="Embed" ProgID="Equation.3" ShapeID="_x0000_i1094" DrawAspect="Content" ObjectID="_1567965138" r:id="rId112"/>
        </w:object>
      </w:r>
      <w:r w:rsidR="00F82A3D">
        <w:rPr>
          <w:sz w:val="28"/>
          <w:szCs w:val="28"/>
        </w:rPr>
        <w:t xml:space="preserve">;  </w:t>
      </w:r>
      <w:r w:rsidRPr="00F82A3D">
        <w:rPr>
          <w:sz w:val="28"/>
          <w:szCs w:val="28"/>
        </w:rPr>
        <w:t xml:space="preserve">   Б) </w:t>
      </w:r>
      <w:r w:rsidRPr="00F82A3D">
        <w:rPr>
          <w:position w:val="-6"/>
          <w:sz w:val="28"/>
          <w:szCs w:val="28"/>
        </w:rPr>
        <w:object w:dxaOrig="1200" w:dyaOrig="300">
          <v:shape id="_x0000_i1095" type="#_x0000_t75" style="width:60pt;height:15pt" o:ole="">
            <v:imagedata r:id="rId113" o:title=""/>
          </v:shape>
          <o:OLEObject Type="Embed" ProgID="Equation.3" ShapeID="_x0000_i1095" DrawAspect="Content" ObjectID="_1567965139" r:id="rId114"/>
        </w:object>
      </w:r>
      <w:r w:rsidR="00F82A3D">
        <w:rPr>
          <w:sz w:val="28"/>
          <w:szCs w:val="28"/>
        </w:rPr>
        <w:t xml:space="preserve">; </w:t>
      </w:r>
      <w:r w:rsidRPr="00F82A3D">
        <w:rPr>
          <w:sz w:val="28"/>
          <w:szCs w:val="28"/>
        </w:rPr>
        <w:t xml:space="preserve">    В) </w:t>
      </w:r>
      <w:r w:rsidRPr="00F82A3D">
        <w:rPr>
          <w:position w:val="-6"/>
          <w:sz w:val="28"/>
          <w:szCs w:val="28"/>
        </w:rPr>
        <w:object w:dxaOrig="1215" w:dyaOrig="300">
          <v:shape id="_x0000_i1096" type="#_x0000_t75" style="width:60.75pt;height:15pt" o:ole="">
            <v:imagedata r:id="rId115" o:title=""/>
          </v:shape>
          <o:OLEObject Type="Embed" ProgID="Equation.3" ShapeID="_x0000_i1096" DrawAspect="Content" ObjectID="_1567965140" r:id="rId116"/>
        </w:object>
      </w:r>
      <w:r w:rsidR="00F82A3D">
        <w:rPr>
          <w:sz w:val="28"/>
          <w:szCs w:val="28"/>
        </w:rPr>
        <w:t xml:space="preserve">;  </w:t>
      </w:r>
      <w:r w:rsidRPr="00F82A3D">
        <w:rPr>
          <w:sz w:val="28"/>
          <w:szCs w:val="28"/>
        </w:rPr>
        <w:t xml:space="preserve">   Г) порівняти неможливо.</w:t>
      </w:r>
    </w:p>
    <w:p w:rsidR="002E7CC2" w:rsidRPr="00F82A3D" w:rsidRDefault="002E7CC2" w:rsidP="002E7CC2">
      <w:pPr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Дано куб </w:t>
      </w:r>
      <w:r w:rsidRPr="00F82A3D">
        <w:rPr>
          <w:position w:val="-12"/>
          <w:sz w:val="28"/>
          <w:szCs w:val="28"/>
        </w:rPr>
        <w:object w:dxaOrig="1755" w:dyaOrig="375">
          <v:shape id="_x0000_i1097" type="#_x0000_t75" style="width:87.75pt;height:18.75pt" o:ole="">
            <v:imagedata r:id="rId117" o:title=""/>
          </v:shape>
          <o:OLEObject Type="Embed" ProgID="Equation.3" ShapeID="_x0000_i1097" DrawAspect="Content" ObjectID="_1567965141" r:id="rId118"/>
        </w:object>
      </w:r>
      <w:r w:rsidRPr="00F82A3D">
        <w:rPr>
          <w:sz w:val="28"/>
          <w:szCs w:val="28"/>
        </w:rPr>
        <w:t xml:space="preserve"> з ребром </w:t>
      </w:r>
      <w:r w:rsidRPr="00F82A3D">
        <w:rPr>
          <w:position w:val="-6"/>
          <w:sz w:val="28"/>
          <w:szCs w:val="28"/>
        </w:rPr>
        <w:object w:dxaOrig="225" w:dyaOrig="240">
          <v:shape id="_x0000_i1098" type="#_x0000_t75" style="width:11.25pt;height:12pt" o:ole="">
            <v:imagedata r:id="rId119" o:title=""/>
          </v:shape>
          <o:OLEObject Type="Embed" ProgID="Equation.3" ShapeID="_x0000_i1098" DrawAspect="Content" ObjectID="_1567965142" r:id="rId120"/>
        </w:object>
      </w:r>
      <w:r w:rsidRPr="00F82A3D">
        <w:rPr>
          <w:sz w:val="28"/>
          <w:szCs w:val="28"/>
        </w:rPr>
        <w:t xml:space="preserve">. Знайдіть відстань між прямими </w:t>
      </w:r>
      <w:r w:rsidRPr="00F82A3D">
        <w:rPr>
          <w:position w:val="-6"/>
          <w:sz w:val="28"/>
          <w:szCs w:val="28"/>
        </w:rPr>
        <w:object w:dxaOrig="480" w:dyaOrig="300">
          <v:shape id="_x0000_i1099" type="#_x0000_t75" style="width:24pt;height:15pt" o:ole="">
            <v:imagedata r:id="rId121" o:title=""/>
          </v:shape>
          <o:OLEObject Type="Embed" ProgID="Equation.3" ShapeID="_x0000_i1099" DrawAspect="Content" ObjectID="_1567965143" r:id="rId122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12"/>
          <w:sz w:val="28"/>
          <w:szCs w:val="28"/>
        </w:rPr>
        <w:object w:dxaOrig="525" w:dyaOrig="375">
          <v:shape id="_x0000_i1100" type="#_x0000_t75" style="width:26.25pt;height:18.75pt" o:ole="">
            <v:imagedata r:id="rId123" o:title=""/>
          </v:shape>
          <o:OLEObject Type="Embed" ProgID="Equation.3" ShapeID="_x0000_i1100" DrawAspect="Content" ObjectID="_1567965144" r:id="rId124"/>
        </w:object>
      </w:r>
      <w:r w:rsidRPr="00F82A3D">
        <w:rPr>
          <w:sz w:val="28"/>
          <w:szCs w:val="28"/>
        </w:rPr>
        <w:t>.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 А) </w:t>
      </w:r>
      <w:r w:rsidRPr="00F82A3D">
        <w:rPr>
          <w:position w:val="-6"/>
          <w:sz w:val="28"/>
          <w:szCs w:val="28"/>
        </w:rPr>
        <w:object w:dxaOrig="225" w:dyaOrig="240">
          <v:shape id="_x0000_i1101" type="#_x0000_t75" style="width:11.25pt;height:12pt" o:ole="">
            <v:imagedata r:id="rId125" o:title=""/>
          </v:shape>
          <o:OLEObject Type="Embed" ProgID="Equation.3" ShapeID="_x0000_i1101" DrawAspect="Content" ObjectID="_1567965145" r:id="rId126"/>
        </w:object>
      </w:r>
      <w:r w:rsidR="00F82A3D">
        <w:rPr>
          <w:sz w:val="28"/>
          <w:szCs w:val="28"/>
        </w:rPr>
        <w:t xml:space="preserve">;    </w:t>
      </w:r>
      <w:r w:rsidRPr="00F82A3D">
        <w:rPr>
          <w:sz w:val="28"/>
          <w:szCs w:val="28"/>
        </w:rPr>
        <w:t xml:space="preserve">   Б) </w:t>
      </w:r>
      <w:r w:rsidRPr="00F82A3D">
        <w:rPr>
          <w:position w:val="-26"/>
          <w:sz w:val="28"/>
          <w:szCs w:val="28"/>
        </w:rPr>
        <w:object w:dxaOrig="255" w:dyaOrig="705">
          <v:shape id="_x0000_i1102" type="#_x0000_t75" style="width:12.75pt;height:35.25pt" o:ole="">
            <v:imagedata r:id="rId127" o:title=""/>
          </v:shape>
          <o:OLEObject Type="Embed" ProgID="Equation.3" ShapeID="_x0000_i1102" DrawAspect="Content" ObjectID="_1567965146" r:id="rId128"/>
        </w:object>
      </w:r>
      <w:r w:rsidR="00F82A3D">
        <w:rPr>
          <w:sz w:val="28"/>
          <w:szCs w:val="28"/>
        </w:rPr>
        <w:t xml:space="preserve">;     </w:t>
      </w:r>
      <w:r w:rsidRPr="00F82A3D">
        <w:rPr>
          <w:sz w:val="28"/>
          <w:szCs w:val="28"/>
        </w:rPr>
        <w:t xml:space="preserve">   В) </w:t>
      </w:r>
      <w:r w:rsidRPr="00F82A3D">
        <w:rPr>
          <w:position w:val="-6"/>
          <w:sz w:val="28"/>
          <w:szCs w:val="28"/>
        </w:rPr>
        <w:object w:dxaOrig="585" w:dyaOrig="375">
          <v:shape id="_x0000_i1103" type="#_x0000_t75" style="width:29.25pt;height:18.75pt" o:ole="">
            <v:imagedata r:id="rId129" o:title=""/>
          </v:shape>
          <o:OLEObject Type="Embed" ProgID="Equation.3" ShapeID="_x0000_i1103" DrawAspect="Content" ObjectID="_1567965147" r:id="rId130"/>
        </w:object>
      </w:r>
      <w:r w:rsidR="00F82A3D">
        <w:rPr>
          <w:sz w:val="28"/>
          <w:szCs w:val="28"/>
        </w:rPr>
        <w:t xml:space="preserve">;     </w:t>
      </w:r>
      <w:r w:rsidRPr="00F82A3D">
        <w:rPr>
          <w:sz w:val="28"/>
          <w:szCs w:val="28"/>
        </w:rPr>
        <w:t xml:space="preserve">   Г) </w:t>
      </w:r>
      <w:r w:rsidRPr="00F82A3D">
        <w:rPr>
          <w:position w:val="-26"/>
          <w:sz w:val="28"/>
          <w:szCs w:val="28"/>
        </w:rPr>
        <w:object w:dxaOrig="615" w:dyaOrig="735">
          <v:shape id="_x0000_i1104" type="#_x0000_t75" style="width:30.75pt;height:36.75pt" o:ole="">
            <v:imagedata r:id="rId131" o:title=""/>
          </v:shape>
          <o:OLEObject Type="Embed" ProgID="Equation.3" ShapeID="_x0000_i1104" DrawAspect="Content" ObjectID="_1567965148" r:id="rId132"/>
        </w:object>
      </w:r>
      <w:r w:rsidRPr="00F82A3D">
        <w:rPr>
          <w:sz w:val="28"/>
          <w:szCs w:val="28"/>
        </w:rPr>
        <w:t>.</w:t>
      </w:r>
    </w:p>
    <w:p w:rsidR="002E7CC2" w:rsidRPr="00F82A3D" w:rsidRDefault="002E7CC2" w:rsidP="002E7CC2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З точки </w:t>
      </w:r>
      <w:r w:rsidRPr="00F82A3D">
        <w:rPr>
          <w:position w:val="-4"/>
          <w:sz w:val="28"/>
          <w:szCs w:val="28"/>
        </w:rPr>
        <w:object w:dxaOrig="255" w:dyaOrig="285">
          <v:shape id="_x0000_i1105" type="#_x0000_t75" style="width:12.75pt;height:14.25pt" o:ole="">
            <v:imagedata r:id="rId133" o:title=""/>
          </v:shape>
          <o:OLEObject Type="Embed" ProgID="Equation.3" ShapeID="_x0000_i1105" DrawAspect="Content" ObjectID="_1567965149" r:id="rId134"/>
        </w:object>
      </w:r>
      <w:r w:rsidRPr="00F82A3D">
        <w:rPr>
          <w:sz w:val="28"/>
          <w:szCs w:val="28"/>
        </w:rPr>
        <w:t xml:space="preserve"> до площини </w:t>
      </w:r>
      <w:r w:rsidRPr="00F82A3D">
        <w:rPr>
          <w:position w:val="-6"/>
          <w:sz w:val="28"/>
          <w:szCs w:val="28"/>
        </w:rPr>
        <w:object w:dxaOrig="255" w:dyaOrig="240">
          <v:shape id="_x0000_i1106" type="#_x0000_t75" style="width:12.75pt;height:12pt" o:ole="">
            <v:imagedata r:id="rId82" o:title=""/>
          </v:shape>
          <o:OLEObject Type="Embed" ProgID="Equation.3" ShapeID="_x0000_i1106" DrawAspect="Content" ObjectID="_1567965150" r:id="rId135"/>
        </w:object>
      </w:r>
      <w:r w:rsidRPr="00F82A3D">
        <w:rPr>
          <w:sz w:val="28"/>
          <w:szCs w:val="28"/>
        </w:rPr>
        <w:t xml:space="preserve"> проведено похилу </w:t>
      </w:r>
      <w:r w:rsidRPr="00F82A3D">
        <w:rPr>
          <w:position w:val="-6"/>
          <w:sz w:val="28"/>
          <w:szCs w:val="28"/>
        </w:rPr>
        <w:object w:dxaOrig="465" w:dyaOrig="300">
          <v:shape id="_x0000_i1107" type="#_x0000_t75" style="width:23.25pt;height:15pt" o:ole="">
            <v:imagedata r:id="rId136" o:title=""/>
          </v:shape>
          <o:OLEObject Type="Embed" ProgID="Equation.3" ShapeID="_x0000_i1107" DrawAspect="Content" ObjectID="_1567965151" r:id="rId137"/>
        </w:object>
      </w:r>
      <w:r w:rsidRPr="00F82A3D">
        <w:rPr>
          <w:sz w:val="28"/>
          <w:szCs w:val="28"/>
        </w:rPr>
        <w:t xml:space="preserve">, яка утворює з площиною </w:t>
      </w:r>
      <w:r w:rsidRPr="00F82A3D">
        <w:rPr>
          <w:position w:val="-6"/>
          <w:sz w:val="28"/>
          <w:szCs w:val="28"/>
        </w:rPr>
        <w:object w:dxaOrig="255" w:dyaOrig="240">
          <v:shape id="_x0000_i1108" type="#_x0000_t75" style="width:12.75pt;height:12pt" o:ole="">
            <v:imagedata r:id="rId82" o:title=""/>
          </v:shape>
          <o:OLEObject Type="Embed" ProgID="Equation.3" ShapeID="_x0000_i1108" DrawAspect="Content" ObjectID="_1567965152" r:id="rId138"/>
        </w:object>
      </w:r>
      <w:r w:rsidRPr="00F82A3D">
        <w:rPr>
          <w:sz w:val="28"/>
          <w:szCs w:val="28"/>
        </w:rPr>
        <w:t xml:space="preserve"> кут </w:t>
      </w:r>
      <w:r w:rsidRPr="00F82A3D">
        <w:rPr>
          <w:position w:val="-6"/>
          <w:sz w:val="28"/>
          <w:szCs w:val="28"/>
        </w:rPr>
        <w:object w:dxaOrig="420" w:dyaOrig="345">
          <v:shape id="_x0000_i1109" type="#_x0000_t75" style="width:21pt;height:17.25pt" o:ole="">
            <v:imagedata r:id="rId139" o:title=""/>
          </v:shape>
          <o:OLEObject Type="Embed" ProgID="Equation.3" ShapeID="_x0000_i1109" DrawAspect="Content" ObjectID="_1567965153" r:id="rId140"/>
        </w:object>
      </w:r>
      <w:r w:rsidRPr="00F82A3D">
        <w:rPr>
          <w:sz w:val="28"/>
          <w:szCs w:val="28"/>
        </w:rPr>
        <w:t xml:space="preserve">. Знайдіть відстань від точки </w:t>
      </w:r>
      <w:r w:rsidRPr="00F82A3D">
        <w:rPr>
          <w:position w:val="-4"/>
          <w:sz w:val="28"/>
          <w:szCs w:val="28"/>
        </w:rPr>
        <w:object w:dxaOrig="255" w:dyaOrig="285">
          <v:shape id="_x0000_i1110" type="#_x0000_t75" style="width:12.75pt;height:14.25pt" o:ole="">
            <v:imagedata r:id="rId133" o:title=""/>
          </v:shape>
          <o:OLEObject Type="Embed" ProgID="Equation.3" ShapeID="_x0000_i1110" DrawAspect="Content" ObjectID="_1567965154" r:id="rId141"/>
        </w:object>
      </w:r>
      <w:r w:rsidRPr="00F82A3D">
        <w:rPr>
          <w:sz w:val="28"/>
          <w:szCs w:val="28"/>
        </w:rPr>
        <w:t xml:space="preserve"> до площини </w:t>
      </w:r>
      <w:r w:rsidRPr="00F82A3D">
        <w:rPr>
          <w:position w:val="-6"/>
          <w:sz w:val="28"/>
          <w:szCs w:val="28"/>
        </w:rPr>
        <w:object w:dxaOrig="255" w:dyaOrig="240">
          <v:shape id="_x0000_i1111" type="#_x0000_t75" style="width:12.75pt;height:12pt" o:ole="">
            <v:imagedata r:id="rId82" o:title=""/>
          </v:shape>
          <o:OLEObject Type="Embed" ProgID="Equation.3" ShapeID="_x0000_i1111" DrawAspect="Content" ObjectID="_1567965155" r:id="rId142"/>
        </w:object>
      </w:r>
      <w:r w:rsidRPr="00F82A3D">
        <w:rPr>
          <w:sz w:val="28"/>
          <w:szCs w:val="28"/>
        </w:rPr>
        <w:t xml:space="preserve">, якщо </w:t>
      </w:r>
      <w:r w:rsidRPr="00F82A3D">
        <w:rPr>
          <w:sz w:val="28"/>
          <w:szCs w:val="28"/>
        </w:rPr>
        <w:lastRenderedPageBreak/>
        <w:t xml:space="preserve">проекція похилої </w:t>
      </w:r>
      <w:r w:rsidRPr="00F82A3D">
        <w:rPr>
          <w:position w:val="-6"/>
          <w:sz w:val="28"/>
          <w:szCs w:val="28"/>
        </w:rPr>
        <w:object w:dxaOrig="465" w:dyaOrig="300">
          <v:shape id="_x0000_i1112" type="#_x0000_t75" style="width:23.25pt;height:15pt" o:ole="">
            <v:imagedata r:id="rId136" o:title=""/>
          </v:shape>
          <o:OLEObject Type="Embed" ProgID="Equation.3" ShapeID="_x0000_i1112" DrawAspect="Content" ObjectID="_1567965156" r:id="rId143"/>
        </w:object>
      </w:r>
      <w:r w:rsidRPr="00F82A3D">
        <w:rPr>
          <w:sz w:val="28"/>
          <w:szCs w:val="28"/>
        </w:rPr>
        <w:t xml:space="preserve"> на цю площину дорівнює </w:t>
      </w:r>
      <w:r w:rsidRPr="00F82A3D">
        <w:rPr>
          <w:position w:val="-4"/>
          <w:sz w:val="28"/>
          <w:szCs w:val="28"/>
        </w:rPr>
        <w:object w:dxaOrig="315" w:dyaOrig="285">
          <v:shape id="_x0000_i1113" type="#_x0000_t75" style="width:15.75pt;height:14.25pt" o:ole="">
            <v:imagedata r:id="rId144" o:title=""/>
          </v:shape>
          <o:OLEObject Type="Embed" ProgID="Equation.3" ShapeID="_x0000_i1113" DrawAspect="Content" ObjectID="_1567965157" r:id="rId145"/>
        </w:object>
      </w:r>
      <w:r w:rsidRPr="00F82A3D">
        <w:rPr>
          <w:sz w:val="28"/>
          <w:szCs w:val="28"/>
        </w:rPr>
        <w:t xml:space="preserve"> см.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А) </w:t>
      </w:r>
      <w:r w:rsidRPr="00F82A3D">
        <w:rPr>
          <w:position w:val="-6"/>
          <w:sz w:val="28"/>
          <w:szCs w:val="28"/>
        </w:rPr>
        <w:object w:dxaOrig="195" w:dyaOrig="300">
          <v:shape id="_x0000_i1114" type="#_x0000_t75" style="width:9.75pt;height:15pt" o:ole="">
            <v:imagedata r:id="rId146" o:title=""/>
          </v:shape>
          <o:OLEObject Type="Embed" ProgID="Equation.3" ShapeID="_x0000_i1114" DrawAspect="Content" ObjectID="_1567965158" r:id="rId147"/>
        </w:object>
      </w:r>
      <w:r w:rsidR="00F82A3D">
        <w:rPr>
          <w:sz w:val="28"/>
          <w:szCs w:val="28"/>
        </w:rPr>
        <w:t xml:space="preserve"> см;   </w:t>
      </w:r>
      <w:r w:rsidRPr="00F82A3D">
        <w:rPr>
          <w:sz w:val="28"/>
          <w:szCs w:val="28"/>
        </w:rPr>
        <w:t xml:space="preserve">    Б) </w:t>
      </w:r>
      <w:r w:rsidRPr="00F82A3D">
        <w:rPr>
          <w:position w:val="-8"/>
          <w:sz w:val="28"/>
          <w:szCs w:val="28"/>
        </w:rPr>
        <w:object w:dxaOrig="540" w:dyaOrig="405">
          <v:shape id="_x0000_i1115" type="#_x0000_t75" style="width:27pt;height:20.25pt" o:ole="">
            <v:imagedata r:id="rId148" o:title=""/>
          </v:shape>
          <o:OLEObject Type="Embed" ProgID="Equation.3" ShapeID="_x0000_i1115" DrawAspect="Content" ObjectID="_1567965159" r:id="rId149"/>
        </w:object>
      </w:r>
      <w:r w:rsidR="00F82A3D">
        <w:rPr>
          <w:sz w:val="28"/>
          <w:szCs w:val="28"/>
        </w:rPr>
        <w:t xml:space="preserve"> см;   </w:t>
      </w:r>
      <w:r w:rsidRPr="00F82A3D">
        <w:rPr>
          <w:sz w:val="28"/>
          <w:szCs w:val="28"/>
        </w:rPr>
        <w:t xml:space="preserve">    В) </w:t>
      </w:r>
      <w:r w:rsidRPr="00F82A3D">
        <w:rPr>
          <w:position w:val="-8"/>
          <w:sz w:val="28"/>
          <w:szCs w:val="28"/>
        </w:rPr>
        <w:object w:dxaOrig="660" w:dyaOrig="405">
          <v:shape id="_x0000_i1116" type="#_x0000_t75" style="width:33pt;height:20.25pt" o:ole="">
            <v:imagedata r:id="rId150" o:title=""/>
          </v:shape>
          <o:OLEObject Type="Embed" ProgID="Equation.3" ShapeID="_x0000_i1116" DrawAspect="Content" ObjectID="_1567965160" r:id="rId151"/>
        </w:object>
      </w:r>
      <w:r w:rsidR="00F82A3D">
        <w:rPr>
          <w:sz w:val="28"/>
          <w:szCs w:val="28"/>
        </w:rPr>
        <w:t xml:space="preserve"> см; </w:t>
      </w:r>
      <w:r w:rsidRPr="00F82A3D">
        <w:rPr>
          <w:sz w:val="28"/>
          <w:szCs w:val="28"/>
        </w:rPr>
        <w:t xml:space="preserve">     Г) </w:t>
      </w:r>
      <w:r w:rsidRPr="00F82A3D">
        <w:rPr>
          <w:position w:val="-4"/>
          <w:sz w:val="28"/>
          <w:szCs w:val="28"/>
        </w:rPr>
        <w:object w:dxaOrig="360" w:dyaOrig="285">
          <v:shape id="_x0000_i1117" type="#_x0000_t75" style="width:18pt;height:14.25pt" o:ole="">
            <v:imagedata r:id="rId152" o:title=""/>
          </v:shape>
          <o:OLEObject Type="Embed" ProgID="Equation.3" ShapeID="_x0000_i1117" DrawAspect="Content" ObjectID="_1567965161" r:id="rId153"/>
        </w:object>
      </w:r>
      <w:r w:rsidRPr="00F82A3D">
        <w:rPr>
          <w:sz w:val="28"/>
          <w:szCs w:val="28"/>
        </w:rPr>
        <w:t>см.</w:t>
      </w:r>
    </w:p>
    <w:p w:rsidR="002E7CC2" w:rsidRPr="00F82A3D" w:rsidRDefault="002E7CC2" w:rsidP="002E7CC2">
      <w:pPr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Пряма </w:t>
      </w:r>
      <w:r w:rsidRPr="00F82A3D">
        <w:rPr>
          <w:position w:val="-4"/>
          <w:sz w:val="28"/>
          <w:szCs w:val="28"/>
        </w:rPr>
        <w:object w:dxaOrig="435" w:dyaOrig="285">
          <v:shape id="_x0000_i1118" type="#_x0000_t75" style="width:21.75pt;height:14.25pt" o:ole="">
            <v:imagedata r:id="rId154" o:title=""/>
          </v:shape>
          <o:OLEObject Type="Embed" ProgID="Equation.3" ShapeID="_x0000_i1118" DrawAspect="Content" ObjectID="_1567965162" r:id="rId155"/>
        </w:object>
      </w:r>
      <w:r w:rsidRPr="00F82A3D">
        <w:rPr>
          <w:sz w:val="28"/>
          <w:szCs w:val="28"/>
        </w:rPr>
        <w:t xml:space="preserve"> перпендикулярна до площини рівнобедреного трикутника </w:t>
      </w:r>
      <w:r w:rsidRPr="00F82A3D">
        <w:rPr>
          <w:position w:val="-6"/>
          <w:sz w:val="28"/>
          <w:szCs w:val="28"/>
        </w:rPr>
        <w:object w:dxaOrig="645" w:dyaOrig="300">
          <v:shape id="_x0000_i1119" type="#_x0000_t75" style="width:32.25pt;height:15pt" o:ole="">
            <v:imagedata r:id="rId156" o:title=""/>
          </v:shape>
          <o:OLEObject Type="Embed" ProgID="Equation.3" ShapeID="_x0000_i1119" DrawAspect="Content" ObjectID="_1567965163" r:id="rId157"/>
        </w:object>
      </w:r>
      <w:r w:rsidRPr="00F82A3D">
        <w:rPr>
          <w:sz w:val="28"/>
          <w:szCs w:val="28"/>
        </w:rPr>
        <w:t xml:space="preserve"> з основою </w:t>
      </w:r>
      <w:r w:rsidRPr="00F82A3D">
        <w:rPr>
          <w:position w:val="-6"/>
          <w:sz w:val="28"/>
          <w:szCs w:val="28"/>
        </w:rPr>
        <w:object w:dxaOrig="465" w:dyaOrig="300">
          <v:shape id="_x0000_i1120" type="#_x0000_t75" style="width:23.25pt;height:15pt" o:ole="">
            <v:imagedata r:id="rId136" o:title=""/>
          </v:shape>
          <o:OLEObject Type="Embed" ProgID="Equation.3" ShapeID="_x0000_i1120" DrawAspect="Content" ObjectID="_1567965164" r:id="rId158"/>
        </w:object>
      </w:r>
      <w:r w:rsidRPr="00F82A3D">
        <w:rPr>
          <w:sz w:val="28"/>
          <w:szCs w:val="28"/>
        </w:rPr>
        <w:t xml:space="preserve">, точка   </w:t>
      </w:r>
      <w:r w:rsidRPr="00F82A3D">
        <w:rPr>
          <w:position w:val="-4"/>
          <w:sz w:val="28"/>
          <w:szCs w:val="28"/>
        </w:rPr>
        <w:object w:dxaOrig="360" w:dyaOrig="285">
          <v:shape id="_x0000_i1121" type="#_x0000_t75" style="width:18pt;height:14.25pt" o:ole="">
            <v:imagedata r:id="rId97" o:title=""/>
          </v:shape>
          <o:OLEObject Type="Embed" ProgID="Equation.3" ShapeID="_x0000_i1121" DrawAspect="Content" ObjectID="_1567965165" r:id="rId159"/>
        </w:object>
      </w:r>
      <w:r w:rsidRPr="00F82A3D">
        <w:rPr>
          <w:sz w:val="28"/>
          <w:szCs w:val="28"/>
        </w:rPr>
        <w:t xml:space="preserve"> - середина сторони </w:t>
      </w:r>
      <w:r w:rsidRPr="00F82A3D">
        <w:rPr>
          <w:position w:val="-6"/>
          <w:sz w:val="28"/>
          <w:szCs w:val="28"/>
        </w:rPr>
        <w:object w:dxaOrig="465" w:dyaOrig="300">
          <v:shape id="_x0000_i1122" type="#_x0000_t75" style="width:23.25pt;height:15pt" o:ole="">
            <v:imagedata r:id="rId136" o:title=""/>
          </v:shape>
          <o:OLEObject Type="Embed" ProgID="Equation.3" ShapeID="_x0000_i1122" DrawAspect="Content" ObjectID="_1567965166" r:id="rId160"/>
        </w:object>
      </w:r>
      <w:r w:rsidRPr="00F82A3D">
        <w:rPr>
          <w:sz w:val="28"/>
          <w:szCs w:val="28"/>
        </w:rPr>
        <w:t xml:space="preserve">. Укажіть кут між </w:t>
      </w:r>
      <w:proofErr w:type="spellStart"/>
      <w:r w:rsidRPr="00F82A3D">
        <w:rPr>
          <w:sz w:val="28"/>
          <w:szCs w:val="28"/>
        </w:rPr>
        <w:t>площинами</w:t>
      </w:r>
      <w:proofErr w:type="spellEnd"/>
      <w:r w:rsidRPr="00F82A3D">
        <w:rPr>
          <w:sz w:val="28"/>
          <w:szCs w:val="28"/>
        </w:rPr>
        <w:t xml:space="preserve"> </w:t>
      </w:r>
      <w:r w:rsidRPr="00F82A3D">
        <w:rPr>
          <w:position w:val="-6"/>
          <w:sz w:val="28"/>
          <w:szCs w:val="28"/>
        </w:rPr>
        <w:object w:dxaOrig="645" w:dyaOrig="300">
          <v:shape id="_x0000_i1123" type="#_x0000_t75" style="width:32.25pt;height:15pt" o:ole="">
            <v:imagedata r:id="rId156" o:title=""/>
          </v:shape>
          <o:OLEObject Type="Embed" ProgID="Equation.3" ShapeID="_x0000_i1123" DrawAspect="Content" ObjectID="_1567965167" r:id="rId161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6"/>
          <w:sz w:val="28"/>
          <w:szCs w:val="28"/>
        </w:rPr>
        <w:object w:dxaOrig="660" w:dyaOrig="300">
          <v:shape id="_x0000_i1124" type="#_x0000_t75" style="width:33pt;height:15pt" o:ole="">
            <v:imagedata r:id="rId162" o:title=""/>
          </v:shape>
          <o:OLEObject Type="Embed" ProgID="Equation.3" ShapeID="_x0000_i1124" DrawAspect="Content" ObjectID="_1567965168" r:id="rId163"/>
        </w:object>
      </w:r>
      <w:r w:rsidRPr="00F82A3D">
        <w:rPr>
          <w:sz w:val="28"/>
          <w:szCs w:val="28"/>
        </w:rPr>
        <w:t>.</w:t>
      </w:r>
    </w:p>
    <w:p w:rsidR="002E7CC2" w:rsidRPr="00F82A3D" w:rsidRDefault="002E7CC2" w:rsidP="002E7C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А) </w:t>
      </w:r>
      <w:r w:rsidRPr="00F82A3D">
        <w:rPr>
          <w:position w:val="-4"/>
          <w:sz w:val="28"/>
          <w:szCs w:val="28"/>
        </w:rPr>
        <w:object w:dxaOrig="825" w:dyaOrig="285">
          <v:shape id="_x0000_i1125" type="#_x0000_t75" style="width:41.25pt;height:14.25pt" o:ole="">
            <v:imagedata r:id="rId164" o:title=""/>
          </v:shape>
          <o:OLEObject Type="Embed" ProgID="Equation.3" ShapeID="_x0000_i1125" DrawAspect="Content" ObjectID="_1567965169" r:id="rId165"/>
        </w:object>
      </w:r>
      <w:r w:rsidR="00F82A3D">
        <w:rPr>
          <w:sz w:val="28"/>
          <w:szCs w:val="28"/>
        </w:rPr>
        <w:t xml:space="preserve">;   </w:t>
      </w:r>
      <w:r w:rsidRPr="00F82A3D">
        <w:rPr>
          <w:sz w:val="28"/>
          <w:szCs w:val="28"/>
        </w:rPr>
        <w:t xml:space="preserve">   Б) </w:t>
      </w:r>
      <w:r w:rsidRPr="00F82A3D">
        <w:rPr>
          <w:position w:val="-4"/>
          <w:sz w:val="28"/>
          <w:szCs w:val="28"/>
        </w:rPr>
        <w:object w:dxaOrig="885" w:dyaOrig="285">
          <v:shape id="_x0000_i1126" type="#_x0000_t75" style="width:44.25pt;height:14.25pt" o:ole="">
            <v:imagedata r:id="rId166" o:title=""/>
          </v:shape>
          <o:OLEObject Type="Embed" ProgID="Equation.3" ShapeID="_x0000_i1126" DrawAspect="Content" ObjectID="_1567965170" r:id="rId167"/>
        </w:object>
      </w:r>
      <w:r w:rsidR="00F82A3D">
        <w:rPr>
          <w:sz w:val="28"/>
          <w:szCs w:val="28"/>
        </w:rPr>
        <w:t xml:space="preserve">;   </w:t>
      </w:r>
      <w:r w:rsidRPr="00F82A3D">
        <w:rPr>
          <w:sz w:val="28"/>
          <w:szCs w:val="28"/>
        </w:rPr>
        <w:t xml:space="preserve">    В) </w:t>
      </w:r>
      <w:r w:rsidRPr="00F82A3D">
        <w:rPr>
          <w:position w:val="-6"/>
          <w:sz w:val="28"/>
          <w:szCs w:val="28"/>
        </w:rPr>
        <w:object w:dxaOrig="840" w:dyaOrig="300">
          <v:shape id="_x0000_i1127" type="#_x0000_t75" style="width:42pt;height:15pt" o:ole="">
            <v:imagedata r:id="rId168" o:title=""/>
          </v:shape>
          <o:OLEObject Type="Embed" ProgID="Equation.3" ShapeID="_x0000_i1127" DrawAspect="Content" ObjectID="_1567965171" r:id="rId169"/>
        </w:object>
      </w:r>
      <w:r w:rsidR="00F82A3D">
        <w:rPr>
          <w:sz w:val="28"/>
          <w:szCs w:val="28"/>
        </w:rPr>
        <w:t xml:space="preserve">; </w:t>
      </w:r>
      <w:r w:rsidRPr="00F82A3D">
        <w:rPr>
          <w:sz w:val="28"/>
          <w:szCs w:val="28"/>
        </w:rPr>
        <w:t xml:space="preserve">       Г) </w:t>
      </w:r>
      <w:r w:rsidRPr="00F82A3D">
        <w:rPr>
          <w:position w:val="-4"/>
          <w:sz w:val="28"/>
          <w:szCs w:val="28"/>
        </w:rPr>
        <w:object w:dxaOrig="945" w:dyaOrig="285">
          <v:shape id="_x0000_i1128" type="#_x0000_t75" style="width:47.25pt;height:14.25pt" o:ole="">
            <v:imagedata r:id="rId170" o:title=""/>
          </v:shape>
          <o:OLEObject Type="Embed" ProgID="Equation.3" ShapeID="_x0000_i1128" DrawAspect="Content" ObjectID="_1567965172" r:id="rId171"/>
        </w:object>
      </w:r>
      <w:r w:rsidRPr="00F82A3D">
        <w:rPr>
          <w:sz w:val="28"/>
          <w:szCs w:val="28"/>
        </w:rPr>
        <w:t>.</w:t>
      </w:r>
    </w:p>
    <w:p w:rsidR="002E7CC2" w:rsidRPr="00F82A3D" w:rsidRDefault="002E7CC2" w:rsidP="002E7CC2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Дано куб </w:t>
      </w:r>
      <w:r w:rsidRPr="00F82A3D">
        <w:rPr>
          <w:position w:val="-12"/>
          <w:sz w:val="28"/>
          <w:szCs w:val="28"/>
        </w:rPr>
        <w:object w:dxaOrig="1755" w:dyaOrig="375">
          <v:shape id="_x0000_i1129" type="#_x0000_t75" style="width:87.75pt;height:18.75pt" o:ole="">
            <v:imagedata r:id="rId117" o:title=""/>
          </v:shape>
          <o:OLEObject Type="Embed" ProgID="Equation.3" ShapeID="_x0000_i1129" DrawAspect="Content" ObjectID="_1567965173" r:id="rId172"/>
        </w:object>
      </w:r>
      <w:r w:rsidRPr="00F82A3D">
        <w:rPr>
          <w:sz w:val="28"/>
          <w:szCs w:val="28"/>
        </w:rPr>
        <w:t xml:space="preserve"> . Знайдіть кут між прямими </w:t>
      </w:r>
      <w:r w:rsidRPr="00F82A3D">
        <w:rPr>
          <w:position w:val="-12"/>
          <w:sz w:val="28"/>
          <w:szCs w:val="28"/>
        </w:rPr>
        <w:object w:dxaOrig="480" w:dyaOrig="375">
          <v:shape id="_x0000_i1130" type="#_x0000_t75" style="width:24pt;height:18.75pt" o:ole="">
            <v:imagedata r:id="rId173" o:title=""/>
          </v:shape>
          <o:OLEObject Type="Embed" ProgID="Equation.3" ShapeID="_x0000_i1130" DrawAspect="Content" ObjectID="_1567965174" r:id="rId174"/>
        </w:object>
      </w:r>
      <w:r w:rsidRPr="00F82A3D">
        <w:rPr>
          <w:sz w:val="28"/>
          <w:szCs w:val="28"/>
        </w:rPr>
        <w:t xml:space="preserve"> і </w:t>
      </w:r>
      <w:r w:rsidRPr="00F82A3D">
        <w:rPr>
          <w:position w:val="-12"/>
          <w:sz w:val="28"/>
          <w:szCs w:val="28"/>
        </w:rPr>
        <w:object w:dxaOrig="495" w:dyaOrig="375">
          <v:shape id="_x0000_i1131" type="#_x0000_t75" style="width:24.75pt;height:18.75pt" o:ole="">
            <v:imagedata r:id="rId175" o:title=""/>
          </v:shape>
          <o:OLEObject Type="Embed" ProgID="Equation.3" ShapeID="_x0000_i1131" DrawAspect="Content" ObjectID="_1567965175" r:id="rId176"/>
        </w:object>
      </w:r>
      <w:r w:rsidRPr="00F82A3D">
        <w:rPr>
          <w:sz w:val="28"/>
          <w:szCs w:val="28"/>
        </w:rPr>
        <w:t>.</w:t>
      </w:r>
    </w:p>
    <w:p w:rsidR="002E7CC2" w:rsidRPr="00F82A3D" w:rsidRDefault="002E7CC2" w:rsidP="00F82A3D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F82A3D">
        <w:rPr>
          <w:sz w:val="28"/>
          <w:szCs w:val="28"/>
        </w:rPr>
        <w:t xml:space="preserve">       А) </w:t>
      </w:r>
      <w:r w:rsidRPr="00F82A3D">
        <w:rPr>
          <w:position w:val="-6"/>
          <w:sz w:val="28"/>
          <w:szCs w:val="28"/>
        </w:rPr>
        <w:object w:dxaOrig="420" w:dyaOrig="345">
          <v:shape id="_x0000_i1132" type="#_x0000_t75" style="width:21pt;height:17.25pt" o:ole="">
            <v:imagedata r:id="rId177" o:title=""/>
          </v:shape>
          <o:OLEObject Type="Embed" ProgID="Equation.3" ShapeID="_x0000_i1132" DrawAspect="Content" ObjectID="_1567965176" r:id="rId178"/>
        </w:object>
      </w:r>
      <w:r w:rsidR="00F82A3D">
        <w:rPr>
          <w:sz w:val="28"/>
          <w:szCs w:val="28"/>
        </w:rPr>
        <w:t xml:space="preserve">;        </w:t>
      </w:r>
      <w:r w:rsidRPr="00F82A3D">
        <w:rPr>
          <w:sz w:val="28"/>
          <w:szCs w:val="28"/>
        </w:rPr>
        <w:t xml:space="preserve">   Б) </w:t>
      </w:r>
      <w:r w:rsidRPr="00F82A3D">
        <w:rPr>
          <w:position w:val="-6"/>
          <w:sz w:val="28"/>
          <w:szCs w:val="28"/>
        </w:rPr>
        <w:object w:dxaOrig="420" w:dyaOrig="345">
          <v:shape id="_x0000_i1133" type="#_x0000_t75" style="width:21pt;height:17.25pt" o:ole="">
            <v:imagedata r:id="rId179" o:title=""/>
          </v:shape>
          <o:OLEObject Type="Embed" ProgID="Equation.3" ShapeID="_x0000_i1133" DrawAspect="Content" ObjectID="_1567965177" r:id="rId180"/>
        </w:object>
      </w:r>
      <w:r w:rsidR="00F82A3D">
        <w:rPr>
          <w:sz w:val="28"/>
          <w:szCs w:val="28"/>
        </w:rPr>
        <w:t xml:space="preserve">;           </w:t>
      </w:r>
      <w:r w:rsidRPr="00F82A3D">
        <w:rPr>
          <w:sz w:val="28"/>
          <w:szCs w:val="28"/>
        </w:rPr>
        <w:t xml:space="preserve">    В) </w:t>
      </w:r>
      <w:r w:rsidRPr="00F82A3D">
        <w:rPr>
          <w:position w:val="-6"/>
          <w:sz w:val="28"/>
          <w:szCs w:val="28"/>
        </w:rPr>
        <w:object w:dxaOrig="285" w:dyaOrig="345">
          <v:shape id="_x0000_i1134" type="#_x0000_t75" style="width:14.25pt;height:17.25pt" o:ole="">
            <v:imagedata r:id="rId181" o:title=""/>
          </v:shape>
          <o:OLEObject Type="Embed" ProgID="Equation.3" ShapeID="_x0000_i1134" DrawAspect="Content" ObjectID="_1567965178" r:id="rId182"/>
        </w:object>
      </w:r>
      <w:r w:rsidR="00F82A3D">
        <w:rPr>
          <w:sz w:val="28"/>
          <w:szCs w:val="28"/>
        </w:rPr>
        <w:t xml:space="preserve">;         </w:t>
      </w:r>
      <w:bookmarkStart w:id="0" w:name="_GoBack"/>
      <w:bookmarkEnd w:id="0"/>
      <w:r w:rsidRPr="00F82A3D">
        <w:rPr>
          <w:sz w:val="28"/>
          <w:szCs w:val="28"/>
        </w:rPr>
        <w:t xml:space="preserve">      Г) </w:t>
      </w:r>
      <w:r w:rsidRPr="00F82A3D">
        <w:rPr>
          <w:position w:val="-6"/>
          <w:sz w:val="28"/>
          <w:szCs w:val="28"/>
        </w:rPr>
        <w:object w:dxaOrig="420" w:dyaOrig="345">
          <v:shape id="_x0000_i1135" type="#_x0000_t75" style="width:21pt;height:17.25pt" o:ole="">
            <v:imagedata r:id="rId183" o:title=""/>
          </v:shape>
          <o:OLEObject Type="Embed" ProgID="Equation.3" ShapeID="_x0000_i1135" DrawAspect="Content" ObjectID="_1567965179" r:id="rId184"/>
        </w:object>
      </w:r>
      <w:r w:rsidRPr="00F82A3D">
        <w:rPr>
          <w:sz w:val="28"/>
          <w:szCs w:val="28"/>
        </w:rPr>
        <w:t>.</w:t>
      </w:r>
    </w:p>
    <w:sectPr w:rsidR="002E7CC2" w:rsidRPr="00F8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31F8"/>
    <w:multiLevelType w:val="hybridMultilevel"/>
    <w:tmpl w:val="6FC44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B67A4"/>
    <w:multiLevelType w:val="hybridMultilevel"/>
    <w:tmpl w:val="5688FDE6"/>
    <w:lvl w:ilvl="0" w:tplc="041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EE"/>
    <w:rsid w:val="00000B0F"/>
    <w:rsid w:val="00006B5C"/>
    <w:rsid w:val="00011475"/>
    <w:rsid w:val="00011BDA"/>
    <w:rsid w:val="00013E22"/>
    <w:rsid w:val="0001630E"/>
    <w:rsid w:val="000166C8"/>
    <w:rsid w:val="000169A7"/>
    <w:rsid w:val="000179A8"/>
    <w:rsid w:val="00022606"/>
    <w:rsid w:val="00026F04"/>
    <w:rsid w:val="00032759"/>
    <w:rsid w:val="0004320E"/>
    <w:rsid w:val="0004421B"/>
    <w:rsid w:val="000508F5"/>
    <w:rsid w:val="000531CB"/>
    <w:rsid w:val="00061E3C"/>
    <w:rsid w:val="00061E57"/>
    <w:rsid w:val="000660A0"/>
    <w:rsid w:val="0006645D"/>
    <w:rsid w:val="00067246"/>
    <w:rsid w:val="000735A0"/>
    <w:rsid w:val="00075CDF"/>
    <w:rsid w:val="00081117"/>
    <w:rsid w:val="00094003"/>
    <w:rsid w:val="00094014"/>
    <w:rsid w:val="00095B14"/>
    <w:rsid w:val="000A0641"/>
    <w:rsid w:val="000A4356"/>
    <w:rsid w:val="000A4AA6"/>
    <w:rsid w:val="000B1A02"/>
    <w:rsid w:val="000B2C7D"/>
    <w:rsid w:val="000B5DF1"/>
    <w:rsid w:val="000B6730"/>
    <w:rsid w:val="000D095F"/>
    <w:rsid w:val="000D0E50"/>
    <w:rsid w:val="000D22FD"/>
    <w:rsid w:val="000D233F"/>
    <w:rsid w:val="000D51CF"/>
    <w:rsid w:val="000F06DE"/>
    <w:rsid w:val="000F0770"/>
    <w:rsid w:val="000F39A8"/>
    <w:rsid w:val="000F5BA0"/>
    <w:rsid w:val="001013F7"/>
    <w:rsid w:val="00101EBB"/>
    <w:rsid w:val="00102F96"/>
    <w:rsid w:val="00106FFD"/>
    <w:rsid w:val="001104EC"/>
    <w:rsid w:val="00115193"/>
    <w:rsid w:val="00115984"/>
    <w:rsid w:val="00126025"/>
    <w:rsid w:val="00135296"/>
    <w:rsid w:val="001446D4"/>
    <w:rsid w:val="001546E2"/>
    <w:rsid w:val="0015598B"/>
    <w:rsid w:val="001645B0"/>
    <w:rsid w:val="001652B0"/>
    <w:rsid w:val="00172628"/>
    <w:rsid w:val="00174FAD"/>
    <w:rsid w:val="00177914"/>
    <w:rsid w:val="00182511"/>
    <w:rsid w:val="0018573C"/>
    <w:rsid w:val="00185B5C"/>
    <w:rsid w:val="00191E6B"/>
    <w:rsid w:val="00192FB6"/>
    <w:rsid w:val="00193B8C"/>
    <w:rsid w:val="001B0D42"/>
    <w:rsid w:val="001B2AFA"/>
    <w:rsid w:val="001B37F3"/>
    <w:rsid w:val="001B5C82"/>
    <w:rsid w:val="001B5CB7"/>
    <w:rsid w:val="001B7E96"/>
    <w:rsid w:val="001C2724"/>
    <w:rsid w:val="001D16EE"/>
    <w:rsid w:val="001D5F58"/>
    <w:rsid w:val="001E75C1"/>
    <w:rsid w:val="001F0828"/>
    <w:rsid w:val="001F468F"/>
    <w:rsid w:val="0020080F"/>
    <w:rsid w:val="002029AF"/>
    <w:rsid w:val="00203061"/>
    <w:rsid w:val="00204632"/>
    <w:rsid w:val="00204C94"/>
    <w:rsid w:val="00204E9E"/>
    <w:rsid w:val="002122ED"/>
    <w:rsid w:val="002162A2"/>
    <w:rsid w:val="002215BD"/>
    <w:rsid w:val="00222DD7"/>
    <w:rsid w:val="00227BF9"/>
    <w:rsid w:val="00241AC9"/>
    <w:rsid w:val="0024545F"/>
    <w:rsid w:val="002465BB"/>
    <w:rsid w:val="00255C3B"/>
    <w:rsid w:val="00257EFE"/>
    <w:rsid w:val="00257FF0"/>
    <w:rsid w:val="00260D81"/>
    <w:rsid w:val="00272487"/>
    <w:rsid w:val="00273DE7"/>
    <w:rsid w:val="00276413"/>
    <w:rsid w:val="00276AC1"/>
    <w:rsid w:val="00280569"/>
    <w:rsid w:val="0029015D"/>
    <w:rsid w:val="00295032"/>
    <w:rsid w:val="00296056"/>
    <w:rsid w:val="002A1894"/>
    <w:rsid w:val="002A2726"/>
    <w:rsid w:val="002A3BCE"/>
    <w:rsid w:val="002A3E82"/>
    <w:rsid w:val="002A3FCB"/>
    <w:rsid w:val="002C1EC7"/>
    <w:rsid w:val="002C409F"/>
    <w:rsid w:val="002C598E"/>
    <w:rsid w:val="002C6DAC"/>
    <w:rsid w:val="002D3530"/>
    <w:rsid w:val="002E418C"/>
    <w:rsid w:val="002E7CC2"/>
    <w:rsid w:val="002F039E"/>
    <w:rsid w:val="002F404B"/>
    <w:rsid w:val="002F4567"/>
    <w:rsid w:val="00302E98"/>
    <w:rsid w:val="00306821"/>
    <w:rsid w:val="0031522D"/>
    <w:rsid w:val="00324893"/>
    <w:rsid w:val="00326396"/>
    <w:rsid w:val="00340A6B"/>
    <w:rsid w:val="00341637"/>
    <w:rsid w:val="00341E61"/>
    <w:rsid w:val="00353D71"/>
    <w:rsid w:val="003572BB"/>
    <w:rsid w:val="00357A9C"/>
    <w:rsid w:val="00361B4E"/>
    <w:rsid w:val="00362CC9"/>
    <w:rsid w:val="00362CE4"/>
    <w:rsid w:val="00382114"/>
    <w:rsid w:val="003849CF"/>
    <w:rsid w:val="003913FE"/>
    <w:rsid w:val="003A7B26"/>
    <w:rsid w:val="003A7F06"/>
    <w:rsid w:val="003B2F2D"/>
    <w:rsid w:val="003B6A1B"/>
    <w:rsid w:val="003B7405"/>
    <w:rsid w:val="003C0A87"/>
    <w:rsid w:val="003C0B6F"/>
    <w:rsid w:val="003C6D5E"/>
    <w:rsid w:val="003E58FE"/>
    <w:rsid w:val="003F0B27"/>
    <w:rsid w:val="003F0E4E"/>
    <w:rsid w:val="003F3836"/>
    <w:rsid w:val="00400135"/>
    <w:rsid w:val="00402497"/>
    <w:rsid w:val="004036DC"/>
    <w:rsid w:val="00404613"/>
    <w:rsid w:val="00406222"/>
    <w:rsid w:val="0041200E"/>
    <w:rsid w:val="00414477"/>
    <w:rsid w:val="00420984"/>
    <w:rsid w:val="00423450"/>
    <w:rsid w:val="00432229"/>
    <w:rsid w:val="00442B8F"/>
    <w:rsid w:val="004465AA"/>
    <w:rsid w:val="004559CA"/>
    <w:rsid w:val="00457216"/>
    <w:rsid w:val="004576F0"/>
    <w:rsid w:val="00463A58"/>
    <w:rsid w:val="00471A59"/>
    <w:rsid w:val="00475D79"/>
    <w:rsid w:val="004835A2"/>
    <w:rsid w:val="004868D2"/>
    <w:rsid w:val="0049726A"/>
    <w:rsid w:val="004B00C6"/>
    <w:rsid w:val="004B72F2"/>
    <w:rsid w:val="004B74C2"/>
    <w:rsid w:val="004D16DE"/>
    <w:rsid w:val="004E0056"/>
    <w:rsid w:val="004E3293"/>
    <w:rsid w:val="004E3337"/>
    <w:rsid w:val="004E7FEB"/>
    <w:rsid w:val="004F1D2E"/>
    <w:rsid w:val="00506274"/>
    <w:rsid w:val="005108C7"/>
    <w:rsid w:val="005255E9"/>
    <w:rsid w:val="00527C21"/>
    <w:rsid w:val="0053403D"/>
    <w:rsid w:val="00540066"/>
    <w:rsid w:val="00546548"/>
    <w:rsid w:val="00554272"/>
    <w:rsid w:val="00556014"/>
    <w:rsid w:val="00556ED5"/>
    <w:rsid w:val="00560BD5"/>
    <w:rsid w:val="005773D1"/>
    <w:rsid w:val="005809CA"/>
    <w:rsid w:val="0058632D"/>
    <w:rsid w:val="00587906"/>
    <w:rsid w:val="00593EB7"/>
    <w:rsid w:val="005974DF"/>
    <w:rsid w:val="005A28A2"/>
    <w:rsid w:val="005A4354"/>
    <w:rsid w:val="005A6D65"/>
    <w:rsid w:val="005A7C85"/>
    <w:rsid w:val="005B398B"/>
    <w:rsid w:val="005B531A"/>
    <w:rsid w:val="005C0D55"/>
    <w:rsid w:val="005C2045"/>
    <w:rsid w:val="005C4066"/>
    <w:rsid w:val="005C7FDB"/>
    <w:rsid w:val="005D3E1A"/>
    <w:rsid w:val="005E3D57"/>
    <w:rsid w:val="005E6492"/>
    <w:rsid w:val="005F17C0"/>
    <w:rsid w:val="005F1E64"/>
    <w:rsid w:val="005F3671"/>
    <w:rsid w:val="006021B2"/>
    <w:rsid w:val="006031A6"/>
    <w:rsid w:val="00603A3C"/>
    <w:rsid w:val="006104FA"/>
    <w:rsid w:val="00621841"/>
    <w:rsid w:val="00623401"/>
    <w:rsid w:val="00624F69"/>
    <w:rsid w:val="006254B0"/>
    <w:rsid w:val="00627DD7"/>
    <w:rsid w:val="00635FC6"/>
    <w:rsid w:val="00643193"/>
    <w:rsid w:val="00644DD6"/>
    <w:rsid w:val="00647044"/>
    <w:rsid w:val="00651AE5"/>
    <w:rsid w:val="00677C05"/>
    <w:rsid w:val="00677CDE"/>
    <w:rsid w:val="00680734"/>
    <w:rsid w:val="006821F0"/>
    <w:rsid w:val="0068565B"/>
    <w:rsid w:val="0069489D"/>
    <w:rsid w:val="006A130C"/>
    <w:rsid w:val="006C28D7"/>
    <w:rsid w:val="006C3F0F"/>
    <w:rsid w:val="006C5276"/>
    <w:rsid w:val="006C6AF1"/>
    <w:rsid w:val="006D1798"/>
    <w:rsid w:val="006E4BFB"/>
    <w:rsid w:val="006E5F0E"/>
    <w:rsid w:val="006F13DD"/>
    <w:rsid w:val="006F176F"/>
    <w:rsid w:val="007017E2"/>
    <w:rsid w:val="00702BB2"/>
    <w:rsid w:val="007036E4"/>
    <w:rsid w:val="007049B7"/>
    <w:rsid w:val="0070527D"/>
    <w:rsid w:val="00707412"/>
    <w:rsid w:val="007168E0"/>
    <w:rsid w:val="007220B9"/>
    <w:rsid w:val="00725982"/>
    <w:rsid w:val="00733942"/>
    <w:rsid w:val="00737291"/>
    <w:rsid w:val="00776B02"/>
    <w:rsid w:val="007800C6"/>
    <w:rsid w:val="00787E03"/>
    <w:rsid w:val="0079091F"/>
    <w:rsid w:val="00792C6E"/>
    <w:rsid w:val="007B2969"/>
    <w:rsid w:val="007B5782"/>
    <w:rsid w:val="007C24D6"/>
    <w:rsid w:val="007D785E"/>
    <w:rsid w:val="007E0B1B"/>
    <w:rsid w:val="00800A5C"/>
    <w:rsid w:val="00803991"/>
    <w:rsid w:val="00806C16"/>
    <w:rsid w:val="008116D6"/>
    <w:rsid w:val="008152D8"/>
    <w:rsid w:val="00815625"/>
    <w:rsid w:val="0082030D"/>
    <w:rsid w:val="008209F5"/>
    <w:rsid w:val="00824A3A"/>
    <w:rsid w:val="00836970"/>
    <w:rsid w:val="00837ADB"/>
    <w:rsid w:val="00840A00"/>
    <w:rsid w:val="0085415E"/>
    <w:rsid w:val="00854988"/>
    <w:rsid w:val="008555D7"/>
    <w:rsid w:val="00860ABA"/>
    <w:rsid w:val="0086304F"/>
    <w:rsid w:val="008736E8"/>
    <w:rsid w:val="00883852"/>
    <w:rsid w:val="00887E60"/>
    <w:rsid w:val="00894D0B"/>
    <w:rsid w:val="008A0675"/>
    <w:rsid w:val="008A06D0"/>
    <w:rsid w:val="008A4637"/>
    <w:rsid w:val="008B0143"/>
    <w:rsid w:val="008B1994"/>
    <w:rsid w:val="008C0EF6"/>
    <w:rsid w:val="008C4AE8"/>
    <w:rsid w:val="008C62B9"/>
    <w:rsid w:val="008C6A44"/>
    <w:rsid w:val="008D072B"/>
    <w:rsid w:val="008D6A11"/>
    <w:rsid w:val="008E1485"/>
    <w:rsid w:val="008F0AEA"/>
    <w:rsid w:val="008F33C0"/>
    <w:rsid w:val="008F34FF"/>
    <w:rsid w:val="008F5ACE"/>
    <w:rsid w:val="008F6675"/>
    <w:rsid w:val="0092115F"/>
    <w:rsid w:val="00921C3B"/>
    <w:rsid w:val="00924E10"/>
    <w:rsid w:val="00932A45"/>
    <w:rsid w:val="009366FB"/>
    <w:rsid w:val="00940EDB"/>
    <w:rsid w:val="009454B2"/>
    <w:rsid w:val="009560EE"/>
    <w:rsid w:val="00956DFF"/>
    <w:rsid w:val="00964F08"/>
    <w:rsid w:val="0097694A"/>
    <w:rsid w:val="009851ED"/>
    <w:rsid w:val="009860F8"/>
    <w:rsid w:val="00995421"/>
    <w:rsid w:val="009A257C"/>
    <w:rsid w:val="009A5404"/>
    <w:rsid w:val="009A7B7A"/>
    <w:rsid w:val="009B3F0E"/>
    <w:rsid w:val="009B5E35"/>
    <w:rsid w:val="009B67A8"/>
    <w:rsid w:val="009C7A5E"/>
    <w:rsid w:val="009E1873"/>
    <w:rsid w:val="009E4835"/>
    <w:rsid w:val="009E6189"/>
    <w:rsid w:val="009F5402"/>
    <w:rsid w:val="009F60D7"/>
    <w:rsid w:val="009F622C"/>
    <w:rsid w:val="00A0131A"/>
    <w:rsid w:val="00A06436"/>
    <w:rsid w:val="00A10DAE"/>
    <w:rsid w:val="00A129AC"/>
    <w:rsid w:val="00A44B86"/>
    <w:rsid w:val="00A45414"/>
    <w:rsid w:val="00A47204"/>
    <w:rsid w:val="00A47AE2"/>
    <w:rsid w:val="00A525EF"/>
    <w:rsid w:val="00A71298"/>
    <w:rsid w:val="00A80098"/>
    <w:rsid w:val="00A83026"/>
    <w:rsid w:val="00A8604A"/>
    <w:rsid w:val="00A93641"/>
    <w:rsid w:val="00A97C15"/>
    <w:rsid w:val="00AB6AE9"/>
    <w:rsid w:val="00AC03DD"/>
    <w:rsid w:val="00AC1417"/>
    <w:rsid w:val="00AC709C"/>
    <w:rsid w:val="00AE004C"/>
    <w:rsid w:val="00AE18A7"/>
    <w:rsid w:val="00AE1E57"/>
    <w:rsid w:val="00AE202F"/>
    <w:rsid w:val="00AF013E"/>
    <w:rsid w:val="00B0096A"/>
    <w:rsid w:val="00B1519B"/>
    <w:rsid w:val="00B22032"/>
    <w:rsid w:val="00B24797"/>
    <w:rsid w:val="00B252F8"/>
    <w:rsid w:val="00B26CE6"/>
    <w:rsid w:val="00B40023"/>
    <w:rsid w:val="00B40DDB"/>
    <w:rsid w:val="00B46535"/>
    <w:rsid w:val="00B5161F"/>
    <w:rsid w:val="00B55881"/>
    <w:rsid w:val="00B560A7"/>
    <w:rsid w:val="00B565DC"/>
    <w:rsid w:val="00B56C99"/>
    <w:rsid w:val="00B63283"/>
    <w:rsid w:val="00B649A9"/>
    <w:rsid w:val="00B723A4"/>
    <w:rsid w:val="00B77BBE"/>
    <w:rsid w:val="00B80E13"/>
    <w:rsid w:val="00B829F9"/>
    <w:rsid w:val="00B85631"/>
    <w:rsid w:val="00BA74BA"/>
    <w:rsid w:val="00BB2CF9"/>
    <w:rsid w:val="00BC2297"/>
    <w:rsid w:val="00BC24BB"/>
    <w:rsid w:val="00BC5955"/>
    <w:rsid w:val="00BC6CE6"/>
    <w:rsid w:val="00BE0008"/>
    <w:rsid w:val="00BE1BFA"/>
    <w:rsid w:val="00BE1DCF"/>
    <w:rsid w:val="00BE6663"/>
    <w:rsid w:val="00BF0283"/>
    <w:rsid w:val="00BF4EA4"/>
    <w:rsid w:val="00C0160B"/>
    <w:rsid w:val="00C018D2"/>
    <w:rsid w:val="00C23F70"/>
    <w:rsid w:val="00C2682A"/>
    <w:rsid w:val="00C33E95"/>
    <w:rsid w:val="00C35E40"/>
    <w:rsid w:val="00C367D8"/>
    <w:rsid w:val="00C40D4E"/>
    <w:rsid w:val="00C42BE0"/>
    <w:rsid w:val="00C44EC8"/>
    <w:rsid w:val="00C502EB"/>
    <w:rsid w:val="00C51FF5"/>
    <w:rsid w:val="00C57891"/>
    <w:rsid w:val="00C60AE3"/>
    <w:rsid w:val="00C70D8F"/>
    <w:rsid w:val="00C74DC2"/>
    <w:rsid w:val="00C83C13"/>
    <w:rsid w:val="00C84E9C"/>
    <w:rsid w:val="00CA082D"/>
    <w:rsid w:val="00CA2595"/>
    <w:rsid w:val="00CB220F"/>
    <w:rsid w:val="00CB302F"/>
    <w:rsid w:val="00CB5D59"/>
    <w:rsid w:val="00CC0DE7"/>
    <w:rsid w:val="00CC34A7"/>
    <w:rsid w:val="00CD17C2"/>
    <w:rsid w:val="00CD1AEF"/>
    <w:rsid w:val="00CD5365"/>
    <w:rsid w:val="00CD74E4"/>
    <w:rsid w:val="00CE4EB9"/>
    <w:rsid w:val="00CF0304"/>
    <w:rsid w:val="00CF0652"/>
    <w:rsid w:val="00CF121C"/>
    <w:rsid w:val="00CF55C7"/>
    <w:rsid w:val="00D03F10"/>
    <w:rsid w:val="00D050F3"/>
    <w:rsid w:val="00D12936"/>
    <w:rsid w:val="00D12B91"/>
    <w:rsid w:val="00D26919"/>
    <w:rsid w:val="00D3304F"/>
    <w:rsid w:val="00D44187"/>
    <w:rsid w:val="00D46068"/>
    <w:rsid w:val="00D46CC3"/>
    <w:rsid w:val="00D543FE"/>
    <w:rsid w:val="00D55E57"/>
    <w:rsid w:val="00D77422"/>
    <w:rsid w:val="00D80970"/>
    <w:rsid w:val="00D81339"/>
    <w:rsid w:val="00D82250"/>
    <w:rsid w:val="00D82CBF"/>
    <w:rsid w:val="00D8447C"/>
    <w:rsid w:val="00D90937"/>
    <w:rsid w:val="00D91231"/>
    <w:rsid w:val="00D976B1"/>
    <w:rsid w:val="00DA6135"/>
    <w:rsid w:val="00DB15FF"/>
    <w:rsid w:val="00DB2BE3"/>
    <w:rsid w:val="00DB64D0"/>
    <w:rsid w:val="00DC103B"/>
    <w:rsid w:val="00DC60FA"/>
    <w:rsid w:val="00DD49BB"/>
    <w:rsid w:val="00DD4F12"/>
    <w:rsid w:val="00DF3F06"/>
    <w:rsid w:val="00DF6DEE"/>
    <w:rsid w:val="00DF71C1"/>
    <w:rsid w:val="00E015DD"/>
    <w:rsid w:val="00E02511"/>
    <w:rsid w:val="00E03073"/>
    <w:rsid w:val="00E062B0"/>
    <w:rsid w:val="00E07E52"/>
    <w:rsid w:val="00E112F7"/>
    <w:rsid w:val="00E251EB"/>
    <w:rsid w:val="00E25B0A"/>
    <w:rsid w:val="00E304F8"/>
    <w:rsid w:val="00E3634D"/>
    <w:rsid w:val="00E41B38"/>
    <w:rsid w:val="00E511E0"/>
    <w:rsid w:val="00E53676"/>
    <w:rsid w:val="00E55C84"/>
    <w:rsid w:val="00E570B1"/>
    <w:rsid w:val="00E57A82"/>
    <w:rsid w:val="00E63AB6"/>
    <w:rsid w:val="00E67A6C"/>
    <w:rsid w:val="00E72CCA"/>
    <w:rsid w:val="00E74B67"/>
    <w:rsid w:val="00E82DBE"/>
    <w:rsid w:val="00E943B1"/>
    <w:rsid w:val="00E97239"/>
    <w:rsid w:val="00E97F9C"/>
    <w:rsid w:val="00EA1A96"/>
    <w:rsid w:val="00EA590F"/>
    <w:rsid w:val="00EB421F"/>
    <w:rsid w:val="00EB5171"/>
    <w:rsid w:val="00EC4949"/>
    <w:rsid w:val="00EC72B6"/>
    <w:rsid w:val="00ED6590"/>
    <w:rsid w:val="00EE366D"/>
    <w:rsid w:val="00EE3E33"/>
    <w:rsid w:val="00EE4707"/>
    <w:rsid w:val="00EE59C2"/>
    <w:rsid w:val="00EF6407"/>
    <w:rsid w:val="00EF6416"/>
    <w:rsid w:val="00F04696"/>
    <w:rsid w:val="00F05334"/>
    <w:rsid w:val="00F166E6"/>
    <w:rsid w:val="00F20165"/>
    <w:rsid w:val="00F253FE"/>
    <w:rsid w:val="00F459B3"/>
    <w:rsid w:val="00F516F4"/>
    <w:rsid w:val="00F519E8"/>
    <w:rsid w:val="00F53495"/>
    <w:rsid w:val="00F61D69"/>
    <w:rsid w:val="00F62C33"/>
    <w:rsid w:val="00F63290"/>
    <w:rsid w:val="00F708BD"/>
    <w:rsid w:val="00F7195A"/>
    <w:rsid w:val="00F73411"/>
    <w:rsid w:val="00F81EA1"/>
    <w:rsid w:val="00F82A3D"/>
    <w:rsid w:val="00F87DA5"/>
    <w:rsid w:val="00FA0D93"/>
    <w:rsid w:val="00FA1F69"/>
    <w:rsid w:val="00FA4780"/>
    <w:rsid w:val="00FA5D44"/>
    <w:rsid w:val="00FB0E3A"/>
    <w:rsid w:val="00FB2B72"/>
    <w:rsid w:val="00FB441E"/>
    <w:rsid w:val="00FB5E18"/>
    <w:rsid w:val="00FB637D"/>
    <w:rsid w:val="00FC0044"/>
    <w:rsid w:val="00FC12F8"/>
    <w:rsid w:val="00FC1808"/>
    <w:rsid w:val="00FC474B"/>
    <w:rsid w:val="00FD0EB8"/>
    <w:rsid w:val="00FD3AB6"/>
    <w:rsid w:val="00FE6627"/>
    <w:rsid w:val="00FF107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0838"/>
  <w15:docId w15:val="{A05F3720-094F-4B36-B243-05B37E0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4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42.bin"/><Relationship Id="rId68" Type="http://schemas.openxmlformats.org/officeDocument/2006/relationships/image" Target="media/image18.wmf"/><Relationship Id="rId84" Type="http://schemas.openxmlformats.org/officeDocument/2006/relationships/image" Target="media/image26.wmf"/><Relationship Id="rId89" Type="http://schemas.openxmlformats.org/officeDocument/2006/relationships/image" Target="media/image28.wmf"/><Relationship Id="rId112" Type="http://schemas.openxmlformats.org/officeDocument/2006/relationships/oleObject" Target="embeddings/oleObject70.bin"/><Relationship Id="rId133" Type="http://schemas.openxmlformats.org/officeDocument/2006/relationships/image" Target="media/image48.wmf"/><Relationship Id="rId138" Type="http://schemas.openxmlformats.org/officeDocument/2006/relationships/oleObject" Target="embeddings/oleObject84.bin"/><Relationship Id="rId154" Type="http://schemas.openxmlformats.org/officeDocument/2006/relationships/image" Target="media/image56.wmf"/><Relationship Id="rId159" Type="http://schemas.openxmlformats.org/officeDocument/2006/relationships/oleObject" Target="embeddings/oleObject97.bin"/><Relationship Id="rId175" Type="http://schemas.openxmlformats.org/officeDocument/2006/relationships/image" Target="media/image64.wmf"/><Relationship Id="rId170" Type="http://schemas.openxmlformats.org/officeDocument/2006/relationships/image" Target="media/image62.wmf"/><Relationship Id="rId16" Type="http://schemas.openxmlformats.org/officeDocument/2006/relationships/image" Target="media/image6.wmf"/><Relationship Id="rId107" Type="http://schemas.openxmlformats.org/officeDocument/2006/relationships/oleObject" Target="embeddings/oleObject6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7.bin"/><Relationship Id="rId74" Type="http://schemas.openxmlformats.org/officeDocument/2006/relationships/image" Target="media/image21.wmf"/><Relationship Id="rId79" Type="http://schemas.openxmlformats.org/officeDocument/2006/relationships/oleObject" Target="embeddings/oleObject51.bin"/><Relationship Id="rId102" Type="http://schemas.openxmlformats.org/officeDocument/2006/relationships/image" Target="media/image33.wmf"/><Relationship Id="rId123" Type="http://schemas.openxmlformats.org/officeDocument/2006/relationships/image" Target="media/image43.wmf"/><Relationship Id="rId128" Type="http://schemas.openxmlformats.org/officeDocument/2006/relationships/oleObject" Target="embeddings/oleObject78.bin"/><Relationship Id="rId144" Type="http://schemas.openxmlformats.org/officeDocument/2006/relationships/image" Target="media/image51.wmf"/><Relationship Id="rId149" Type="http://schemas.openxmlformats.org/officeDocument/2006/relationships/oleObject" Target="embeddings/oleObject9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7.bin"/><Relationship Id="rId95" Type="http://schemas.openxmlformats.org/officeDocument/2006/relationships/oleObject" Target="embeddings/oleObject60.bin"/><Relationship Id="rId160" Type="http://schemas.openxmlformats.org/officeDocument/2006/relationships/oleObject" Target="embeddings/oleObject98.bin"/><Relationship Id="rId165" Type="http://schemas.openxmlformats.org/officeDocument/2006/relationships/oleObject" Target="embeddings/oleObject101.bin"/><Relationship Id="rId181" Type="http://schemas.openxmlformats.org/officeDocument/2006/relationships/image" Target="media/image67.wmf"/><Relationship Id="rId186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64" Type="http://schemas.openxmlformats.org/officeDocument/2006/relationships/oleObject" Target="embeddings/oleObject43.bin"/><Relationship Id="rId69" Type="http://schemas.openxmlformats.org/officeDocument/2006/relationships/oleObject" Target="embeddings/oleObject46.bin"/><Relationship Id="rId113" Type="http://schemas.openxmlformats.org/officeDocument/2006/relationships/image" Target="media/image38.wmf"/><Relationship Id="rId118" Type="http://schemas.openxmlformats.org/officeDocument/2006/relationships/oleObject" Target="embeddings/oleObject73.bin"/><Relationship Id="rId134" Type="http://schemas.openxmlformats.org/officeDocument/2006/relationships/oleObject" Target="embeddings/oleObject81.bin"/><Relationship Id="rId139" Type="http://schemas.openxmlformats.org/officeDocument/2006/relationships/image" Target="media/image50.wmf"/><Relationship Id="rId80" Type="http://schemas.openxmlformats.org/officeDocument/2006/relationships/image" Target="media/image24.wmf"/><Relationship Id="rId85" Type="http://schemas.openxmlformats.org/officeDocument/2006/relationships/oleObject" Target="embeddings/oleObject54.bin"/><Relationship Id="rId150" Type="http://schemas.openxmlformats.org/officeDocument/2006/relationships/image" Target="media/image54.wmf"/><Relationship Id="rId155" Type="http://schemas.openxmlformats.org/officeDocument/2006/relationships/oleObject" Target="embeddings/oleObject94.bin"/><Relationship Id="rId171" Type="http://schemas.openxmlformats.org/officeDocument/2006/relationships/oleObject" Target="embeddings/oleObject104.bin"/><Relationship Id="rId176" Type="http://schemas.openxmlformats.org/officeDocument/2006/relationships/oleObject" Target="embeddings/oleObject107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8.bin"/><Relationship Id="rId103" Type="http://schemas.openxmlformats.org/officeDocument/2006/relationships/oleObject" Target="embeddings/oleObject65.bin"/><Relationship Id="rId108" Type="http://schemas.openxmlformats.org/officeDocument/2006/relationships/oleObject" Target="embeddings/oleObject68.bin"/><Relationship Id="rId124" Type="http://schemas.openxmlformats.org/officeDocument/2006/relationships/oleObject" Target="embeddings/oleObject76.bin"/><Relationship Id="rId129" Type="http://schemas.openxmlformats.org/officeDocument/2006/relationships/image" Target="media/image46.wmf"/><Relationship Id="rId54" Type="http://schemas.openxmlformats.org/officeDocument/2006/relationships/oleObject" Target="embeddings/oleObject34.bin"/><Relationship Id="rId70" Type="http://schemas.openxmlformats.org/officeDocument/2006/relationships/image" Target="media/image19.wmf"/><Relationship Id="rId75" Type="http://schemas.openxmlformats.org/officeDocument/2006/relationships/oleObject" Target="embeddings/oleObject49.bin"/><Relationship Id="rId91" Type="http://schemas.openxmlformats.org/officeDocument/2006/relationships/oleObject" Target="embeddings/oleObject58.bin"/><Relationship Id="rId96" Type="http://schemas.openxmlformats.org/officeDocument/2006/relationships/oleObject" Target="embeddings/oleObject61.bin"/><Relationship Id="rId140" Type="http://schemas.openxmlformats.org/officeDocument/2006/relationships/oleObject" Target="embeddings/oleObject85.bin"/><Relationship Id="rId145" Type="http://schemas.openxmlformats.org/officeDocument/2006/relationships/oleObject" Target="embeddings/oleObject89.bin"/><Relationship Id="rId161" Type="http://schemas.openxmlformats.org/officeDocument/2006/relationships/oleObject" Target="embeddings/oleObject99.bin"/><Relationship Id="rId166" Type="http://schemas.openxmlformats.org/officeDocument/2006/relationships/image" Target="media/image60.wmf"/><Relationship Id="rId182" Type="http://schemas.openxmlformats.org/officeDocument/2006/relationships/oleObject" Target="embeddings/oleObject11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9.bin"/><Relationship Id="rId114" Type="http://schemas.openxmlformats.org/officeDocument/2006/relationships/oleObject" Target="embeddings/oleObject71.bin"/><Relationship Id="rId119" Type="http://schemas.openxmlformats.org/officeDocument/2006/relationships/image" Target="media/image41.wmf"/><Relationship Id="rId44" Type="http://schemas.openxmlformats.org/officeDocument/2006/relationships/oleObject" Target="embeddings/oleObject24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4.bin"/><Relationship Id="rId81" Type="http://schemas.openxmlformats.org/officeDocument/2006/relationships/oleObject" Target="embeddings/oleObject52.bin"/><Relationship Id="rId86" Type="http://schemas.openxmlformats.org/officeDocument/2006/relationships/image" Target="media/image27.wmf"/><Relationship Id="rId130" Type="http://schemas.openxmlformats.org/officeDocument/2006/relationships/oleObject" Target="embeddings/oleObject79.bin"/><Relationship Id="rId135" Type="http://schemas.openxmlformats.org/officeDocument/2006/relationships/oleObject" Target="embeddings/oleObject82.bin"/><Relationship Id="rId151" Type="http://schemas.openxmlformats.org/officeDocument/2006/relationships/oleObject" Target="embeddings/oleObject92.bin"/><Relationship Id="rId156" Type="http://schemas.openxmlformats.org/officeDocument/2006/relationships/image" Target="media/image57.wmf"/><Relationship Id="rId177" Type="http://schemas.openxmlformats.org/officeDocument/2006/relationships/image" Target="media/image6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105.bin"/><Relationship Id="rId180" Type="http://schemas.openxmlformats.org/officeDocument/2006/relationships/oleObject" Target="embeddings/oleObject109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109" Type="http://schemas.openxmlformats.org/officeDocument/2006/relationships/image" Target="media/image36.wmf"/><Relationship Id="rId34" Type="http://schemas.openxmlformats.org/officeDocument/2006/relationships/image" Target="media/image13.wmf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76" Type="http://schemas.openxmlformats.org/officeDocument/2006/relationships/image" Target="media/image22.wmf"/><Relationship Id="rId97" Type="http://schemas.openxmlformats.org/officeDocument/2006/relationships/image" Target="media/image31.wmf"/><Relationship Id="rId104" Type="http://schemas.openxmlformats.org/officeDocument/2006/relationships/image" Target="media/image34.wmf"/><Relationship Id="rId120" Type="http://schemas.openxmlformats.org/officeDocument/2006/relationships/oleObject" Target="embeddings/oleObject74.bin"/><Relationship Id="rId125" Type="http://schemas.openxmlformats.org/officeDocument/2006/relationships/image" Target="media/image44.wmf"/><Relationship Id="rId141" Type="http://schemas.openxmlformats.org/officeDocument/2006/relationships/oleObject" Target="embeddings/oleObject86.bin"/><Relationship Id="rId146" Type="http://schemas.openxmlformats.org/officeDocument/2006/relationships/image" Target="media/image52.wmf"/><Relationship Id="rId167" Type="http://schemas.openxmlformats.org/officeDocument/2006/relationships/oleObject" Target="embeddings/oleObject10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7.bin"/><Relationship Id="rId92" Type="http://schemas.openxmlformats.org/officeDocument/2006/relationships/image" Target="media/image29.wmf"/><Relationship Id="rId162" Type="http://schemas.openxmlformats.org/officeDocument/2006/relationships/image" Target="media/image58.wmf"/><Relationship Id="rId183" Type="http://schemas.openxmlformats.org/officeDocument/2006/relationships/image" Target="media/image6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66" Type="http://schemas.openxmlformats.org/officeDocument/2006/relationships/image" Target="media/image17.wmf"/><Relationship Id="rId87" Type="http://schemas.openxmlformats.org/officeDocument/2006/relationships/oleObject" Target="embeddings/oleObject55.bin"/><Relationship Id="rId110" Type="http://schemas.openxmlformats.org/officeDocument/2006/relationships/oleObject" Target="embeddings/oleObject69.bin"/><Relationship Id="rId115" Type="http://schemas.openxmlformats.org/officeDocument/2006/relationships/image" Target="media/image39.wmf"/><Relationship Id="rId131" Type="http://schemas.openxmlformats.org/officeDocument/2006/relationships/image" Target="media/image47.wmf"/><Relationship Id="rId136" Type="http://schemas.openxmlformats.org/officeDocument/2006/relationships/image" Target="media/image49.wmf"/><Relationship Id="rId157" Type="http://schemas.openxmlformats.org/officeDocument/2006/relationships/oleObject" Target="embeddings/oleObject95.bin"/><Relationship Id="rId178" Type="http://schemas.openxmlformats.org/officeDocument/2006/relationships/oleObject" Target="embeddings/oleObject108.bin"/><Relationship Id="rId61" Type="http://schemas.openxmlformats.org/officeDocument/2006/relationships/oleObject" Target="embeddings/oleObject40.bin"/><Relationship Id="rId82" Type="http://schemas.openxmlformats.org/officeDocument/2006/relationships/image" Target="media/image25.wmf"/><Relationship Id="rId152" Type="http://schemas.openxmlformats.org/officeDocument/2006/relationships/image" Target="media/image55.wmf"/><Relationship Id="rId173" Type="http://schemas.openxmlformats.org/officeDocument/2006/relationships/image" Target="media/image6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6.bin"/><Relationship Id="rId77" Type="http://schemas.openxmlformats.org/officeDocument/2006/relationships/oleObject" Target="embeddings/oleObject50.bin"/><Relationship Id="rId100" Type="http://schemas.openxmlformats.org/officeDocument/2006/relationships/image" Target="media/image32.wmf"/><Relationship Id="rId105" Type="http://schemas.openxmlformats.org/officeDocument/2006/relationships/oleObject" Target="embeddings/oleObject66.bin"/><Relationship Id="rId126" Type="http://schemas.openxmlformats.org/officeDocument/2006/relationships/oleObject" Target="embeddings/oleObject77.bin"/><Relationship Id="rId147" Type="http://schemas.openxmlformats.org/officeDocument/2006/relationships/oleObject" Target="embeddings/oleObject90.bin"/><Relationship Id="rId168" Type="http://schemas.openxmlformats.org/officeDocument/2006/relationships/image" Target="media/image61.wmf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72" Type="http://schemas.openxmlformats.org/officeDocument/2006/relationships/image" Target="media/image20.wmf"/><Relationship Id="rId93" Type="http://schemas.openxmlformats.org/officeDocument/2006/relationships/oleObject" Target="embeddings/oleObject59.bin"/><Relationship Id="rId98" Type="http://schemas.openxmlformats.org/officeDocument/2006/relationships/oleObject" Target="embeddings/oleObject62.bin"/><Relationship Id="rId121" Type="http://schemas.openxmlformats.org/officeDocument/2006/relationships/image" Target="media/image42.wmf"/><Relationship Id="rId142" Type="http://schemas.openxmlformats.org/officeDocument/2006/relationships/oleObject" Target="embeddings/oleObject87.bin"/><Relationship Id="rId163" Type="http://schemas.openxmlformats.org/officeDocument/2006/relationships/oleObject" Target="embeddings/oleObject100.bin"/><Relationship Id="rId184" Type="http://schemas.openxmlformats.org/officeDocument/2006/relationships/oleObject" Target="embeddings/oleObject111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45.bin"/><Relationship Id="rId116" Type="http://schemas.openxmlformats.org/officeDocument/2006/relationships/oleObject" Target="embeddings/oleObject72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96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41.bin"/><Relationship Id="rId83" Type="http://schemas.openxmlformats.org/officeDocument/2006/relationships/oleObject" Target="embeddings/oleObject53.bin"/><Relationship Id="rId88" Type="http://schemas.openxmlformats.org/officeDocument/2006/relationships/oleObject" Target="embeddings/oleObject56.bin"/><Relationship Id="rId111" Type="http://schemas.openxmlformats.org/officeDocument/2006/relationships/image" Target="media/image37.wmf"/><Relationship Id="rId132" Type="http://schemas.openxmlformats.org/officeDocument/2006/relationships/oleObject" Target="embeddings/oleObject80.bin"/><Relationship Id="rId153" Type="http://schemas.openxmlformats.org/officeDocument/2006/relationships/oleObject" Target="embeddings/oleObject93.bin"/><Relationship Id="rId174" Type="http://schemas.openxmlformats.org/officeDocument/2006/relationships/oleObject" Target="embeddings/oleObject106.bin"/><Relationship Id="rId179" Type="http://schemas.openxmlformats.org/officeDocument/2006/relationships/image" Target="media/image66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16.wmf"/><Relationship Id="rId106" Type="http://schemas.openxmlformats.org/officeDocument/2006/relationships/image" Target="media/image35.wmf"/><Relationship Id="rId127" Type="http://schemas.openxmlformats.org/officeDocument/2006/relationships/image" Target="media/image45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32.bin"/><Relationship Id="rId73" Type="http://schemas.openxmlformats.org/officeDocument/2006/relationships/oleObject" Target="embeddings/oleObject48.bin"/><Relationship Id="rId78" Type="http://schemas.openxmlformats.org/officeDocument/2006/relationships/image" Target="media/image23.wmf"/><Relationship Id="rId94" Type="http://schemas.openxmlformats.org/officeDocument/2006/relationships/image" Target="media/image30.wmf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4.bin"/><Relationship Id="rId122" Type="http://schemas.openxmlformats.org/officeDocument/2006/relationships/oleObject" Target="embeddings/oleObject75.bin"/><Relationship Id="rId143" Type="http://schemas.openxmlformats.org/officeDocument/2006/relationships/oleObject" Target="embeddings/oleObject88.bin"/><Relationship Id="rId148" Type="http://schemas.openxmlformats.org/officeDocument/2006/relationships/image" Target="media/image53.wmf"/><Relationship Id="rId164" Type="http://schemas.openxmlformats.org/officeDocument/2006/relationships/image" Target="media/image59.wmf"/><Relationship Id="rId169" Type="http://schemas.openxmlformats.org/officeDocument/2006/relationships/oleObject" Target="embeddings/oleObject103.bin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7CFC-DF52-4D67-932F-30EF949D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2014-02-07T19:36:00Z</dcterms:created>
  <dcterms:modified xsi:type="dcterms:W3CDTF">2017-09-26T18:03:00Z</dcterms:modified>
</cp:coreProperties>
</file>