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A8" w:rsidRPr="006932A3" w:rsidRDefault="00655DC8" w:rsidP="00E573A8">
      <w:pPr>
        <w:pStyle w:val="2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i w:val="0"/>
          <w:sz w:val="32"/>
          <w:szCs w:val="32"/>
          <w:lang w:val="ru-RU"/>
        </w:rPr>
        <w:t>Тема:</w:t>
      </w:r>
      <w:r w:rsidR="00E573A8">
        <w:rPr>
          <w:rFonts w:ascii="Times New Roman" w:eastAsia="Arial Unicode MS" w:hAnsi="Times New Roman" w:cs="Times New Roman"/>
          <w:b/>
          <w:i w:val="0"/>
          <w:sz w:val="32"/>
          <w:szCs w:val="32"/>
          <w:lang w:val="ru-RU"/>
        </w:rPr>
        <w:t xml:space="preserve"> </w:t>
      </w:r>
      <w:bookmarkStart w:id="0" w:name="_GoBack"/>
      <w:r w:rsidR="00E573A8" w:rsidRPr="00E573A8">
        <w:rPr>
          <w:rFonts w:ascii="Times New Roman" w:hAnsi="Times New Roman" w:cs="Times New Roman"/>
          <w:b/>
          <w:i w:val="0"/>
          <w:sz w:val="32"/>
          <w:szCs w:val="32"/>
        </w:rPr>
        <w:t>Тіла і поверхні обертання. Циліндри і конуси. Перерізи циліндра і конуса.</w:t>
      </w:r>
      <w:bookmarkEnd w:id="0"/>
    </w:p>
    <w:p w:rsidR="00E573A8" w:rsidRPr="001A5C1B" w:rsidRDefault="006932A3" w:rsidP="001A5C1B">
      <w:pPr>
        <w:pStyle w:val="2"/>
        <w:numPr>
          <w:ilvl w:val="0"/>
          <w:numId w:val="5"/>
        </w:numPr>
        <w:rPr>
          <w:rFonts w:ascii="Times New Roman" w:hAnsi="Times New Roman" w:cs="Times New Roman"/>
          <w:b/>
          <w:i w:val="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 w:val="0"/>
          <w:sz w:val="26"/>
          <w:szCs w:val="26"/>
          <w:u w:val="single"/>
        </w:rPr>
        <w:t>П</w:t>
      </w:r>
      <w:r w:rsidR="00E573A8" w:rsidRPr="001A5C1B">
        <w:rPr>
          <w:rFonts w:ascii="Times New Roman" w:hAnsi="Times New Roman" w:cs="Times New Roman"/>
          <w:b/>
          <w:i w:val="0"/>
          <w:sz w:val="26"/>
          <w:szCs w:val="26"/>
          <w:u w:val="single"/>
        </w:rPr>
        <w:t>оняття тіла та поверхні обертання.</w:t>
      </w:r>
    </w:p>
    <w:p w:rsidR="00E573A8" w:rsidRPr="001A5C1B" w:rsidRDefault="001A5C1B" w:rsidP="001A5C1B">
      <w:pPr>
        <w:pStyle w:val="a4"/>
        <w:rPr>
          <w:sz w:val="26"/>
          <w:szCs w:val="26"/>
        </w:rPr>
      </w:pPr>
      <w:r w:rsidRPr="001A5C1B">
        <w:rPr>
          <w:noProof/>
          <w:sz w:val="26"/>
          <w:szCs w:val="26"/>
          <w:lang w:val="ru-RU"/>
        </w:rPr>
        <w:drawing>
          <wp:anchor distT="0" distB="0" distL="114300" distR="114300" simplePos="0" relativeHeight="251665408" behindDoc="0" locked="0" layoutInCell="1" allowOverlap="1" wp14:anchorId="6166C537" wp14:editId="3EA8C2E5">
            <wp:simplePos x="0" y="0"/>
            <wp:positionH relativeFrom="column">
              <wp:posOffset>4420870</wp:posOffset>
            </wp:positionH>
            <wp:positionV relativeFrom="paragraph">
              <wp:posOffset>288925</wp:posOffset>
            </wp:positionV>
            <wp:extent cx="653012" cy="109537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12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C1B">
        <w:rPr>
          <w:noProof/>
          <w:sz w:val="26"/>
          <w:szCs w:val="26"/>
          <w:lang w:val="ru-RU"/>
        </w:rPr>
        <w:drawing>
          <wp:anchor distT="0" distB="0" distL="114300" distR="114300" simplePos="0" relativeHeight="251666432" behindDoc="0" locked="0" layoutInCell="1" allowOverlap="1" wp14:anchorId="00B220C2" wp14:editId="4C9F6CEC">
            <wp:simplePos x="0" y="0"/>
            <wp:positionH relativeFrom="margin">
              <wp:align>right</wp:align>
            </wp:positionH>
            <wp:positionV relativeFrom="paragraph">
              <wp:posOffset>255905</wp:posOffset>
            </wp:positionV>
            <wp:extent cx="904875" cy="1103630"/>
            <wp:effectExtent l="0" t="0" r="9525" b="127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A8" w:rsidRPr="001A5C1B">
        <w:rPr>
          <w:sz w:val="26"/>
          <w:szCs w:val="26"/>
        </w:rPr>
        <w:t>Уявимо, що плоский многокутник АВСВ обертається навколо пря</w:t>
      </w:r>
      <w:r w:rsidR="00E573A8" w:rsidRPr="001A5C1B">
        <w:rPr>
          <w:sz w:val="26"/>
          <w:szCs w:val="26"/>
        </w:rPr>
        <w:softHyphen/>
        <w:t>мої АВ. При цьому кожна його точка, що не належить пря</w:t>
      </w:r>
      <w:r w:rsidR="00E573A8" w:rsidRPr="001A5C1B">
        <w:rPr>
          <w:sz w:val="26"/>
          <w:szCs w:val="26"/>
        </w:rPr>
        <w:softHyphen/>
        <w:t>мій АВ, описує коло з центром на цій прямій. Весь многокутник АВСВ, обертаючись навколо прямої АВ, опис</w:t>
      </w:r>
      <w:r w:rsidR="00335DC0" w:rsidRPr="001A5C1B">
        <w:rPr>
          <w:sz w:val="26"/>
          <w:szCs w:val="26"/>
        </w:rPr>
        <w:t>ує деяке тіло обертання (рис. а</w:t>
      </w:r>
      <w:r w:rsidR="00E573A8" w:rsidRPr="001A5C1B">
        <w:rPr>
          <w:sz w:val="26"/>
          <w:szCs w:val="26"/>
        </w:rPr>
        <w:t>, б). Поверхня цього тіла називається поверхнею обертання. Пряму АВ нази</w:t>
      </w:r>
      <w:r w:rsidR="00E573A8" w:rsidRPr="001A5C1B">
        <w:rPr>
          <w:sz w:val="26"/>
          <w:szCs w:val="26"/>
        </w:rPr>
        <w:softHyphen/>
        <w:t>вають віссю обертання цього тіла.</w:t>
      </w:r>
      <w:r w:rsidR="00E573A8" w:rsidRPr="001A5C1B">
        <w:rPr>
          <w:sz w:val="26"/>
          <w:szCs w:val="26"/>
        </w:rPr>
        <w:tab/>
      </w:r>
      <w:r w:rsidR="00E573A8" w:rsidRPr="001A5C1B">
        <w:rPr>
          <w:sz w:val="26"/>
          <w:szCs w:val="26"/>
        </w:rPr>
        <w:tab/>
      </w:r>
    </w:p>
    <w:p w:rsidR="00E573A8" w:rsidRPr="001A5C1B" w:rsidRDefault="00E573A8" w:rsidP="001A5C1B">
      <w:pPr>
        <w:ind w:firstLine="567"/>
        <w:rPr>
          <w:bCs/>
          <w:sz w:val="26"/>
          <w:szCs w:val="26"/>
        </w:rPr>
      </w:pPr>
      <w:r w:rsidRPr="001A5C1B">
        <w:rPr>
          <w:sz w:val="26"/>
          <w:szCs w:val="26"/>
        </w:rPr>
        <w:t xml:space="preserve">Будь-яка </w:t>
      </w:r>
      <w:proofErr w:type="spellStart"/>
      <w:r w:rsidRPr="001A5C1B">
        <w:rPr>
          <w:sz w:val="26"/>
          <w:szCs w:val="26"/>
        </w:rPr>
        <w:t>площина</w:t>
      </w:r>
      <w:proofErr w:type="spellEnd"/>
      <w:r w:rsidRPr="001A5C1B">
        <w:rPr>
          <w:sz w:val="26"/>
          <w:szCs w:val="26"/>
        </w:rPr>
        <w:t xml:space="preserve">, </w:t>
      </w:r>
      <w:proofErr w:type="spellStart"/>
      <w:r w:rsidRPr="001A5C1B">
        <w:rPr>
          <w:sz w:val="26"/>
          <w:szCs w:val="26"/>
        </w:rPr>
        <w:t>що</w:t>
      </w:r>
      <w:proofErr w:type="spellEnd"/>
      <w:r w:rsidRPr="001A5C1B">
        <w:rPr>
          <w:sz w:val="26"/>
          <w:szCs w:val="26"/>
        </w:rPr>
        <w:t xml:space="preserve"> проходить через </w:t>
      </w:r>
      <w:proofErr w:type="spellStart"/>
      <w:r w:rsidRPr="001A5C1B">
        <w:rPr>
          <w:sz w:val="26"/>
          <w:szCs w:val="26"/>
        </w:rPr>
        <w:t>вісь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тіла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обертання</w:t>
      </w:r>
      <w:proofErr w:type="spellEnd"/>
      <w:r w:rsidRPr="001A5C1B">
        <w:rPr>
          <w:sz w:val="26"/>
          <w:szCs w:val="26"/>
        </w:rPr>
        <w:t xml:space="preserve">, </w:t>
      </w:r>
      <w:proofErr w:type="spellStart"/>
      <w:r w:rsidRPr="001A5C1B">
        <w:rPr>
          <w:sz w:val="26"/>
          <w:szCs w:val="26"/>
        </w:rPr>
        <w:t>пере</w:t>
      </w:r>
      <w:r w:rsidRPr="001A5C1B">
        <w:rPr>
          <w:sz w:val="26"/>
          <w:szCs w:val="26"/>
        </w:rPr>
        <w:softHyphen/>
        <w:t>тинає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це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тіло</w:t>
      </w:r>
      <w:proofErr w:type="spellEnd"/>
      <w:r w:rsidRPr="001A5C1B">
        <w:rPr>
          <w:sz w:val="26"/>
          <w:szCs w:val="26"/>
        </w:rPr>
        <w:t xml:space="preserve">. </w:t>
      </w:r>
      <w:proofErr w:type="spellStart"/>
      <w:r w:rsidRPr="001A5C1B">
        <w:rPr>
          <w:sz w:val="26"/>
          <w:szCs w:val="26"/>
        </w:rPr>
        <w:t>Утворений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переріз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називають</w:t>
      </w:r>
      <w:proofErr w:type="spellEnd"/>
      <w:r w:rsidRPr="001A5C1B">
        <w:rPr>
          <w:bCs/>
          <w:sz w:val="26"/>
          <w:szCs w:val="26"/>
        </w:rPr>
        <w:t xml:space="preserve"> </w:t>
      </w:r>
      <w:proofErr w:type="spellStart"/>
      <w:r w:rsidRPr="001A5C1B">
        <w:rPr>
          <w:bCs/>
          <w:sz w:val="26"/>
          <w:szCs w:val="26"/>
        </w:rPr>
        <w:t>осьовим</w:t>
      </w:r>
      <w:proofErr w:type="spellEnd"/>
      <w:r w:rsidRPr="001A5C1B">
        <w:rPr>
          <w:bCs/>
          <w:sz w:val="26"/>
          <w:szCs w:val="26"/>
        </w:rPr>
        <w:t xml:space="preserve"> </w:t>
      </w:r>
      <w:proofErr w:type="spellStart"/>
      <w:r w:rsidRPr="001A5C1B">
        <w:rPr>
          <w:bCs/>
          <w:sz w:val="26"/>
          <w:szCs w:val="26"/>
        </w:rPr>
        <w:t>перерізом</w:t>
      </w:r>
      <w:proofErr w:type="spellEnd"/>
      <w:r w:rsidRPr="001A5C1B">
        <w:rPr>
          <w:bCs/>
          <w:sz w:val="26"/>
          <w:szCs w:val="26"/>
        </w:rPr>
        <w:t xml:space="preserve"> </w:t>
      </w:r>
      <w:proofErr w:type="spellStart"/>
      <w:r w:rsidRPr="001A5C1B">
        <w:rPr>
          <w:bCs/>
          <w:sz w:val="26"/>
          <w:szCs w:val="26"/>
        </w:rPr>
        <w:t>тіла</w:t>
      </w:r>
      <w:proofErr w:type="spellEnd"/>
      <w:r w:rsidRPr="001A5C1B">
        <w:rPr>
          <w:bCs/>
          <w:sz w:val="26"/>
          <w:szCs w:val="26"/>
        </w:rPr>
        <w:t xml:space="preserve"> </w:t>
      </w:r>
      <w:proofErr w:type="spellStart"/>
      <w:r w:rsidRPr="001A5C1B">
        <w:rPr>
          <w:bCs/>
          <w:sz w:val="26"/>
          <w:szCs w:val="26"/>
        </w:rPr>
        <w:t>обертання</w:t>
      </w:r>
      <w:proofErr w:type="spellEnd"/>
      <w:r w:rsidRPr="001A5C1B">
        <w:rPr>
          <w:bCs/>
          <w:sz w:val="26"/>
          <w:szCs w:val="26"/>
        </w:rPr>
        <w:t>.</w:t>
      </w:r>
    </w:p>
    <w:p w:rsidR="00E573A8" w:rsidRPr="001A5C1B" w:rsidRDefault="00E573A8" w:rsidP="001A5C1B">
      <w:pPr>
        <w:pStyle w:val="a4"/>
        <w:rPr>
          <w:sz w:val="26"/>
          <w:szCs w:val="26"/>
        </w:rPr>
      </w:pPr>
      <w:r w:rsidRPr="001A5C1B">
        <w:rPr>
          <w:sz w:val="26"/>
          <w:szCs w:val="26"/>
        </w:rPr>
        <w:t>У житті ми дуже часто зустрічаємося з тілами обертання. Це — зви</w:t>
      </w:r>
      <w:r w:rsidRPr="001A5C1B">
        <w:rPr>
          <w:sz w:val="26"/>
          <w:szCs w:val="26"/>
        </w:rPr>
        <w:softHyphen/>
        <w:t>чайна пляшка, пробірка, колба, хокейна шайба, патрон, котушка тощо. Більшість деталей, виготовлених на токарному верстаті, має форму тіл обертання.</w:t>
      </w:r>
    </w:p>
    <w:p w:rsidR="00E573A8" w:rsidRPr="001A5C1B" w:rsidRDefault="00335DC0" w:rsidP="001A5C1B">
      <w:pPr>
        <w:pStyle w:val="2"/>
        <w:ind w:left="703" w:firstLine="0"/>
        <w:rPr>
          <w:rFonts w:ascii="Times New Roman" w:hAnsi="Times New Roman" w:cs="Times New Roman"/>
          <w:b/>
          <w:i w:val="0"/>
          <w:sz w:val="26"/>
          <w:szCs w:val="26"/>
          <w:u w:val="single"/>
        </w:rPr>
      </w:pPr>
      <w:r w:rsidRPr="001A5C1B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>2</w:t>
      </w:r>
      <w:r w:rsidR="00E573A8" w:rsidRPr="001A5C1B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 xml:space="preserve">.  </w:t>
      </w:r>
      <w:proofErr w:type="spellStart"/>
      <w:r w:rsidR="006932A3">
        <w:rPr>
          <w:rFonts w:ascii="Times New Roman" w:hAnsi="Times New Roman" w:cs="Times New Roman"/>
          <w:b/>
          <w:i w:val="0"/>
          <w:sz w:val="26"/>
          <w:szCs w:val="26"/>
          <w:lang w:val="ru-RU"/>
        </w:rPr>
        <w:t>П</w:t>
      </w:r>
      <w:r w:rsidR="00E573A8" w:rsidRPr="001A5C1B">
        <w:rPr>
          <w:rFonts w:ascii="Times New Roman" w:hAnsi="Times New Roman" w:cs="Times New Roman"/>
          <w:b/>
          <w:i w:val="0"/>
          <w:sz w:val="26"/>
          <w:szCs w:val="26"/>
          <w:u w:val="single"/>
          <w:lang w:val="ru-RU"/>
        </w:rPr>
        <w:t>оняття</w:t>
      </w:r>
      <w:proofErr w:type="spellEnd"/>
      <w:r w:rsidR="00E573A8" w:rsidRPr="001A5C1B">
        <w:rPr>
          <w:rFonts w:ascii="Times New Roman" w:hAnsi="Times New Roman" w:cs="Times New Roman"/>
          <w:b/>
          <w:i w:val="0"/>
          <w:sz w:val="26"/>
          <w:szCs w:val="26"/>
          <w:u w:val="single"/>
          <w:lang w:val="ru-RU"/>
        </w:rPr>
        <w:t xml:space="preserve"> ц</w:t>
      </w:r>
      <w:proofErr w:type="spellStart"/>
      <w:r w:rsidR="00E573A8" w:rsidRPr="001A5C1B">
        <w:rPr>
          <w:rFonts w:ascii="Times New Roman" w:hAnsi="Times New Roman" w:cs="Times New Roman"/>
          <w:b/>
          <w:i w:val="0"/>
          <w:sz w:val="26"/>
          <w:szCs w:val="26"/>
          <w:u w:val="single"/>
        </w:rPr>
        <w:t>иліндра</w:t>
      </w:r>
      <w:proofErr w:type="spellEnd"/>
      <w:r w:rsidR="00E573A8" w:rsidRPr="001A5C1B">
        <w:rPr>
          <w:rFonts w:ascii="Times New Roman" w:hAnsi="Times New Roman" w:cs="Times New Roman"/>
          <w:b/>
          <w:i w:val="0"/>
          <w:sz w:val="26"/>
          <w:szCs w:val="26"/>
          <w:u w:val="single"/>
        </w:rPr>
        <w:t>.</w:t>
      </w:r>
    </w:p>
    <w:p w:rsidR="00E573A8" w:rsidRPr="001A5C1B" w:rsidRDefault="00E573A8" w:rsidP="001A5C1B">
      <w:pPr>
        <w:ind w:firstLine="567"/>
        <w:rPr>
          <w:sz w:val="26"/>
          <w:szCs w:val="26"/>
        </w:rPr>
      </w:pPr>
      <w:r w:rsidRPr="001A5C1B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08DF124" wp14:editId="4068DD9A">
            <wp:simplePos x="0" y="0"/>
            <wp:positionH relativeFrom="column">
              <wp:posOffset>4749165</wp:posOffset>
            </wp:positionH>
            <wp:positionV relativeFrom="paragraph">
              <wp:posOffset>151765</wp:posOffset>
            </wp:positionV>
            <wp:extent cx="1200150" cy="155257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C1B">
        <w:rPr>
          <w:b/>
          <w:sz w:val="26"/>
          <w:szCs w:val="26"/>
        </w:rPr>
        <w:t xml:space="preserve">Прямим </w:t>
      </w:r>
      <w:proofErr w:type="spellStart"/>
      <w:r w:rsidRPr="001A5C1B">
        <w:rPr>
          <w:b/>
          <w:sz w:val="26"/>
          <w:szCs w:val="26"/>
        </w:rPr>
        <w:t>круговим</w:t>
      </w:r>
      <w:proofErr w:type="spellEnd"/>
      <w:r w:rsidRPr="001A5C1B">
        <w:rPr>
          <w:b/>
          <w:sz w:val="26"/>
          <w:szCs w:val="26"/>
        </w:rPr>
        <w:t xml:space="preserve"> </w:t>
      </w:r>
      <w:proofErr w:type="spellStart"/>
      <w:r w:rsidRPr="001A5C1B">
        <w:rPr>
          <w:b/>
          <w:sz w:val="26"/>
          <w:szCs w:val="26"/>
        </w:rPr>
        <w:t>циліндром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називається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тіло</w:t>
      </w:r>
      <w:proofErr w:type="spellEnd"/>
      <w:r w:rsidRPr="001A5C1B">
        <w:rPr>
          <w:sz w:val="26"/>
          <w:szCs w:val="26"/>
        </w:rPr>
        <w:t xml:space="preserve">, </w:t>
      </w:r>
      <w:proofErr w:type="spellStart"/>
      <w:r w:rsidRPr="001A5C1B">
        <w:rPr>
          <w:sz w:val="26"/>
          <w:szCs w:val="26"/>
        </w:rPr>
        <w:t>утворене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обертанням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прямокутника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навколо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його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сторони</w:t>
      </w:r>
      <w:proofErr w:type="spellEnd"/>
      <w:r w:rsidRPr="001A5C1B">
        <w:rPr>
          <w:sz w:val="26"/>
          <w:szCs w:val="26"/>
        </w:rPr>
        <w:t xml:space="preserve">. </w:t>
      </w:r>
    </w:p>
    <w:p w:rsidR="00E573A8" w:rsidRPr="001A5C1B" w:rsidRDefault="00E573A8" w:rsidP="001A5C1B">
      <w:pPr>
        <w:ind w:firstLine="567"/>
        <w:rPr>
          <w:sz w:val="26"/>
          <w:szCs w:val="26"/>
        </w:rPr>
      </w:pPr>
      <w:r w:rsidRPr="001A5C1B">
        <w:rPr>
          <w:sz w:val="26"/>
          <w:szCs w:val="26"/>
        </w:rPr>
        <w:t xml:space="preserve">На рис. 1 </w:t>
      </w:r>
      <w:proofErr w:type="spellStart"/>
      <w:r w:rsidRPr="001A5C1B">
        <w:rPr>
          <w:sz w:val="26"/>
          <w:szCs w:val="26"/>
        </w:rPr>
        <w:t>зображено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циліндр</w:t>
      </w:r>
      <w:proofErr w:type="spellEnd"/>
      <w:r w:rsidRPr="001A5C1B">
        <w:rPr>
          <w:sz w:val="26"/>
          <w:szCs w:val="26"/>
        </w:rPr>
        <w:t xml:space="preserve">, </w:t>
      </w:r>
      <w:proofErr w:type="spellStart"/>
      <w:r w:rsidRPr="001A5C1B">
        <w:rPr>
          <w:sz w:val="26"/>
          <w:szCs w:val="26"/>
        </w:rPr>
        <w:t>утворений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обертанням</w:t>
      </w:r>
      <w:proofErr w:type="spellEnd"/>
      <w:r w:rsidRPr="001A5C1B">
        <w:rPr>
          <w:sz w:val="26"/>
          <w:szCs w:val="26"/>
        </w:rPr>
        <w:t xml:space="preserve"> плоского </w:t>
      </w:r>
      <w:proofErr w:type="spellStart"/>
      <w:r w:rsidRPr="001A5C1B">
        <w:rPr>
          <w:sz w:val="26"/>
          <w:szCs w:val="26"/>
        </w:rPr>
        <w:t>пря</w:t>
      </w:r>
      <w:r w:rsidRPr="001A5C1B">
        <w:rPr>
          <w:sz w:val="26"/>
          <w:szCs w:val="26"/>
        </w:rPr>
        <w:softHyphen/>
        <w:t>мокутника</w:t>
      </w:r>
      <w:proofErr w:type="spellEnd"/>
      <w:r w:rsidRPr="001A5C1B">
        <w:rPr>
          <w:sz w:val="26"/>
          <w:szCs w:val="26"/>
        </w:rPr>
        <w:t xml:space="preserve"> ОАВО</w:t>
      </w:r>
      <w:r w:rsidRPr="001A5C1B">
        <w:rPr>
          <w:sz w:val="26"/>
          <w:szCs w:val="26"/>
          <w:vertAlign w:val="subscript"/>
        </w:rPr>
        <w:t>1</w:t>
      </w:r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навколо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прямої</w:t>
      </w:r>
      <w:proofErr w:type="spellEnd"/>
      <w:r w:rsidRPr="001A5C1B">
        <w:rPr>
          <w:sz w:val="26"/>
          <w:szCs w:val="26"/>
        </w:rPr>
        <w:t xml:space="preserve"> 00</w:t>
      </w:r>
      <w:r w:rsidRPr="001A5C1B">
        <w:rPr>
          <w:sz w:val="26"/>
          <w:szCs w:val="26"/>
          <w:vertAlign w:val="subscript"/>
        </w:rPr>
        <w:t>1</w:t>
      </w:r>
      <w:r w:rsidRPr="001A5C1B">
        <w:rPr>
          <w:i/>
          <w:iCs/>
          <w:sz w:val="26"/>
          <w:szCs w:val="26"/>
        </w:rPr>
        <w:t xml:space="preserve"> —</w:t>
      </w:r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осі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циліндра</w:t>
      </w:r>
      <w:proofErr w:type="spellEnd"/>
      <w:r w:rsidRPr="001A5C1B">
        <w:rPr>
          <w:sz w:val="26"/>
          <w:szCs w:val="26"/>
        </w:rPr>
        <w:t xml:space="preserve">. </w:t>
      </w:r>
    </w:p>
    <w:p w:rsidR="00E573A8" w:rsidRPr="001A5C1B" w:rsidRDefault="006932A3" w:rsidP="001A5C1B">
      <w:pPr>
        <w:ind w:firstLine="567"/>
        <w:rPr>
          <w:b/>
          <w:bCs/>
          <w:i/>
          <w:iCs/>
          <w:sz w:val="26"/>
          <w:szCs w:val="26"/>
        </w:rPr>
      </w:pPr>
      <w:r w:rsidRPr="001A5C1B">
        <w:rPr>
          <w:b/>
          <w:bCs/>
          <w:i/>
          <w:i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78CC662" wp14:editId="1EA37AD1">
            <wp:simplePos x="0" y="0"/>
            <wp:positionH relativeFrom="column">
              <wp:posOffset>4930140</wp:posOffset>
            </wp:positionH>
            <wp:positionV relativeFrom="paragraph">
              <wp:posOffset>838200</wp:posOffset>
            </wp:positionV>
            <wp:extent cx="876300" cy="122872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573A8" w:rsidRPr="001A5C1B">
        <w:rPr>
          <w:sz w:val="26"/>
          <w:szCs w:val="26"/>
        </w:rPr>
        <w:t>Сторони</w:t>
      </w:r>
      <w:proofErr w:type="spellEnd"/>
      <w:r w:rsidR="00E573A8" w:rsidRPr="001A5C1B">
        <w:rPr>
          <w:sz w:val="26"/>
          <w:szCs w:val="26"/>
        </w:rPr>
        <w:t xml:space="preserve"> ОА і 0</w:t>
      </w:r>
      <w:r w:rsidR="00E573A8" w:rsidRPr="001A5C1B">
        <w:rPr>
          <w:sz w:val="26"/>
          <w:szCs w:val="26"/>
          <w:vertAlign w:val="subscript"/>
        </w:rPr>
        <w:t>1</w:t>
      </w:r>
      <w:r w:rsidR="00E573A8" w:rsidRPr="001A5C1B">
        <w:rPr>
          <w:sz w:val="26"/>
          <w:szCs w:val="26"/>
        </w:rPr>
        <w:t xml:space="preserve">В </w:t>
      </w:r>
      <w:proofErr w:type="spellStart"/>
      <w:r w:rsidR="00E573A8" w:rsidRPr="001A5C1B">
        <w:rPr>
          <w:sz w:val="26"/>
          <w:szCs w:val="26"/>
        </w:rPr>
        <w:t>описують</w:t>
      </w:r>
      <w:proofErr w:type="spellEnd"/>
      <w:r w:rsidR="00E573A8" w:rsidRPr="001A5C1B">
        <w:rPr>
          <w:sz w:val="26"/>
          <w:szCs w:val="26"/>
        </w:rPr>
        <w:t xml:space="preserve"> </w:t>
      </w:r>
      <w:proofErr w:type="spellStart"/>
      <w:r w:rsidR="00E573A8" w:rsidRPr="001A5C1B">
        <w:rPr>
          <w:sz w:val="26"/>
          <w:szCs w:val="26"/>
        </w:rPr>
        <w:t>рівні</w:t>
      </w:r>
      <w:proofErr w:type="spellEnd"/>
      <w:r w:rsidR="00E573A8" w:rsidRPr="001A5C1B">
        <w:rPr>
          <w:sz w:val="26"/>
          <w:szCs w:val="26"/>
        </w:rPr>
        <w:t xml:space="preserve"> круги, </w:t>
      </w:r>
      <w:proofErr w:type="spellStart"/>
      <w:r w:rsidR="00E573A8" w:rsidRPr="001A5C1B">
        <w:rPr>
          <w:sz w:val="26"/>
          <w:szCs w:val="26"/>
        </w:rPr>
        <w:t>які</w:t>
      </w:r>
      <w:proofErr w:type="spellEnd"/>
      <w:r w:rsidR="00E573A8" w:rsidRPr="001A5C1B">
        <w:rPr>
          <w:sz w:val="26"/>
          <w:szCs w:val="26"/>
        </w:rPr>
        <w:t xml:space="preserve"> лежать у </w:t>
      </w:r>
      <w:proofErr w:type="spellStart"/>
      <w:r w:rsidR="00E573A8" w:rsidRPr="001A5C1B">
        <w:rPr>
          <w:sz w:val="26"/>
          <w:szCs w:val="26"/>
        </w:rPr>
        <w:t>паралель</w:t>
      </w:r>
      <w:r w:rsidR="00E573A8" w:rsidRPr="001A5C1B">
        <w:rPr>
          <w:sz w:val="26"/>
          <w:szCs w:val="26"/>
        </w:rPr>
        <w:softHyphen/>
        <w:t>них</w:t>
      </w:r>
      <w:proofErr w:type="spellEnd"/>
      <w:r w:rsidR="00E573A8" w:rsidRPr="001A5C1B">
        <w:rPr>
          <w:sz w:val="26"/>
          <w:szCs w:val="26"/>
        </w:rPr>
        <w:t xml:space="preserve"> </w:t>
      </w:r>
      <w:proofErr w:type="spellStart"/>
      <w:r w:rsidR="00E573A8" w:rsidRPr="001A5C1B">
        <w:rPr>
          <w:sz w:val="26"/>
          <w:szCs w:val="26"/>
        </w:rPr>
        <w:t>площинах</w:t>
      </w:r>
      <w:proofErr w:type="spellEnd"/>
      <w:r w:rsidR="00E573A8" w:rsidRPr="001A5C1B">
        <w:rPr>
          <w:sz w:val="26"/>
          <w:szCs w:val="26"/>
        </w:rPr>
        <w:t xml:space="preserve"> і </w:t>
      </w:r>
      <w:proofErr w:type="spellStart"/>
      <w:r w:rsidR="00E573A8" w:rsidRPr="001A5C1B">
        <w:rPr>
          <w:sz w:val="26"/>
          <w:szCs w:val="26"/>
        </w:rPr>
        <w:t>називаються</w:t>
      </w:r>
      <w:proofErr w:type="spellEnd"/>
      <w:r w:rsidR="00E573A8" w:rsidRPr="001A5C1B">
        <w:rPr>
          <w:b/>
          <w:bCs/>
          <w:sz w:val="26"/>
          <w:szCs w:val="26"/>
        </w:rPr>
        <w:t xml:space="preserve"> </w:t>
      </w:r>
      <w:r w:rsidR="00E573A8" w:rsidRPr="001A5C1B">
        <w:rPr>
          <w:b/>
          <w:bCs/>
          <w:i/>
          <w:iCs/>
          <w:sz w:val="26"/>
          <w:szCs w:val="26"/>
        </w:rPr>
        <w:t xml:space="preserve">основами </w:t>
      </w:r>
      <w:proofErr w:type="spellStart"/>
      <w:r w:rsidR="00E573A8" w:rsidRPr="001A5C1B">
        <w:rPr>
          <w:b/>
          <w:bCs/>
          <w:i/>
          <w:iCs/>
          <w:sz w:val="26"/>
          <w:szCs w:val="26"/>
        </w:rPr>
        <w:t>циліндра</w:t>
      </w:r>
      <w:proofErr w:type="spellEnd"/>
      <w:r w:rsidR="00E573A8" w:rsidRPr="001A5C1B">
        <w:rPr>
          <w:b/>
          <w:bCs/>
          <w:i/>
          <w:iCs/>
          <w:sz w:val="26"/>
          <w:szCs w:val="26"/>
        </w:rPr>
        <w:t>.</w:t>
      </w:r>
      <w:r w:rsidR="00E573A8" w:rsidRPr="001A5C1B">
        <w:rPr>
          <w:sz w:val="26"/>
          <w:szCs w:val="26"/>
        </w:rPr>
        <w:t xml:space="preserve"> </w:t>
      </w:r>
      <w:proofErr w:type="spellStart"/>
      <w:r w:rsidR="00E573A8" w:rsidRPr="001A5C1B">
        <w:rPr>
          <w:sz w:val="26"/>
          <w:szCs w:val="26"/>
        </w:rPr>
        <w:t>Радіуси</w:t>
      </w:r>
      <w:proofErr w:type="spellEnd"/>
      <w:r w:rsidR="00E573A8" w:rsidRPr="001A5C1B">
        <w:rPr>
          <w:sz w:val="26"/>
          <w:szCs w:val="26"/>
        </w:rPr>
        <w:t xml:space="preserve"> </w:t>
      </w:r>
      <w:proofErr w:type="spellStart"/>
      <w:r w:rsidR="00E573A8" w:rsidRPr="001A5C1B">
        <w:rPr>
          <w:sz w:val="26"/>
          <w:szCs w:val="26"/>
        </w:rPr>
        <w:t>кругів</w:t>
      </w:r>
      <w:proofErr w:type="spellEnd"/>
      <w:r w:rsidR="00E573A8" w:rsidRPr="001A5C1B">
        <w:rPr>
          <w:sz w:val="26"/>
          <w:szCs w:val="26"/>
        </w:rPr>
        <w:t xml:space="preserve"> </w:t>
      </w:r>
      <w:proofErr w:type="spellStart"/>
      <w:r w:rsidR="00E573A8" w:rsidRPr="001A5C1B">
        <w:rPr>
          <w:sz w:val="26"/>
          <w:szCs w:val="26"/>
        </w:rPr>
        <w:t>на</w:t>
      </w:r>
      <w:r w:rsidR="00E573A8" w:rsidRPr="001A5C1B">
        <w:rPr>
          <w:sz w:val="26"/>
          <w:szCs w:val="26"/>
        </w:rPr>
        <w:softHyphen/>
        <w:t>зиваються</w:t>
      </w:r>
      <w:proofErr w:type="spellEnd"/>
      <w:r w:rsidR="00E573A8" w:rsidRPr="001A5C1B">
        <w:rPr>
          <w:b/>
          <w:bCs/>
          <w:sz w:val="26"/>
          <w:szCs w:val="26"/>
        </w:rPr>
        <w:t xml:space="preserve"> </w:t>
      </w:r>
      <w:proofErr w:type="spellStart"/>
      <w:r w:rsidR="00E573A8" w:rsidRPr="001A5C1B">
        <w:rPr>
          <w:b/>
          <w:bCs/>
          <w:i/>
          <w:iCs/>
          <w:sz w:val="26"/>
          <w:szCs w:val="26"/>
        </w:rPr>
        <w:t>радіусами</w:t>
      </w:r>
      <w:proofErr w:type="spellEnd"/>
      <w:r w:rsidR="00E573A8" w:rsidRPr="001A5C1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E573A8" w:rsidRPr="001A5C1B">
        <w:rPr>
          <w:b/>
          <w:bCs/>
          <w:i/>
          <w:iCs/>
          <w:sz w:val="26"/>
          <w:szCs w:val="26"/>
        </w:rPr>
        <w:t>циліндра</w:t>
      </w:r>
      <w:proofErr w:type="spellEnd"/>
      <w:r w:rsidR="00E573A8" w:rsidRPr="001A5C1B">
        <w:rPr>
          <w:b/>
          <w:bCs/>
          <w:i/>
          <w:iCs/>
          <w:sz w:val="26"/>
          <w:szCs w:val="26"/>
        </w:rPr>
        <w:t>.</w:t>
      </w:r>
      <w:r w:rsidR="00E573A8" w:rsidRPr="001A5C1B">
        <w:rPr>
          <w:sz w:val="26"/>
          <w:szCs w:val="26"/>
        </w:rPr>
        <w:t xml:space="preserve"> Сторона АВ </w:t>
      </w:r>
      <w:proofErr w:type="spellStart"/>
      <w:r w:rsidR="00E573A8" w:rsidRPr="001A5C1B">
        <w:rPr>
          <w:sz w:val="26"/>
          <w:szCs w:val="26"/>
        </w:rPr>
        <w:t>описує</w:t>
      </w:r>
      <w:proofErr w:type="spellEnd"/>
      <w:r w:rsidR="00E573A8" w:rsidRPr="001A5C1B">
        <w:rPr>
          <w:sz w:val="26"/>
          <w:szCs w:val="26"/>
        </w:rPr>
        <w:t xml:space="preserve"> </w:t>
      </w:r>
      <w:proofErr w:type="spellStart"/>
      <w:r w:rsidR="00E573A8" w:rsidRPr="001A5C1B">
        <w:rPr>
          <w:sz w:val="26"/>
          <w:szCs w:val="26"/>
        </w:rPr>
        <w:t>поверхню</w:t>
      </w:r>
      <w:proofErr w:type="spellEnd"/>
      <w:r w:rsidR="00E573A8" w:rsidRPr="001A5C1B">
        <w:rPr>
          <w:sz w:val="26"/>
          <w:szCs w:val="26"/>
        </w:rPr>
        <w:t xml:space="preserve">, яка </w:t>
      </w:r>
      <w:proofErr w:type="spellStart"/>
      <w:r w:rsidR="00E573A8" w:rsidRPr="001A5C1B">
        <w:rPr>
          <w:sz w:val="26"/>
          <w:szCs w:val="26"/>
        </w:rPr>
        <w:t>називається</w:t>
      </w:r>
      <w:proofErr w:type="spellEnd"/>
      <w:r w:rsidR="00E573A8" w:rsidRPr="001A5C1B">
        <w:rPr>
          <w:b/>
          <w:bCs/>
          <w:sz w:val="26"/>
          <w:szCs w:val="26"/>
        </w:rPr>
        <w:t xml:space="preserve"> </w:t>
      </w:r>
      <w:proofErr w:type="spellStart"/>
      <w:r w:rsidR="00E573A8" w:rsidRPr="001A5C1B">
        <w:rPr>
          <w:b/>
          <w:bCs/>
          <w:i/>
          <w:iCs/>
          <w:sz w:val="26"/>
          <w:szCs w:val="26"/>
        </w:rPr>
        <w:t>бічною</w:t>
      </w:r>
      <w:proofErr w:type="spellEnd"/>
      <w:r w:rsidR="00E573A8" w:rsidRPr="001A5C1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E573A8" w:rsidRPr="001A5C1B">
        <w:rPr>
          <w:b/>
          <w:bCs/>
          <w:i/>
          <w:iCs/>
          <w:sz w:val="26"/>
          <w:szCs w:val="26"/>
        </w:rPr>
        <w:t>поверхнею</w:t>
      </w:r>
      <w:proofErr w:type="spellEnd"/>
      <w:r w:rsidR="00E573A8" w:rsidRPr="001A5C1B">
        <w:rPr>
          <w:sz w:val="26"/>
          <w:szCs w:val="26"/>
        </w:rPr>
        <w:t xml:space="preserve"> </w:t>
      </w:r>
      <w:proofErr w:type="spellStart"/>
      <w:r w:rsidR="00E573A8" w:rsidRPr="001A5C1B">
        <w:rPr>
          <w:sz w:val="26"/>
          <w:szCs w:val="26"/>
        </w:rPr>
        <w:t>циліндра</w:t>
      </w:r>
      <w:proofErr w:type="spellEnd"/>
      <w:r w:rsidR="00E573A8" w:rsidRPr="001A5C1B">
        <w:rPr>
          <w:sz w:val="26"/>
          <w:szCs w:val="26"/>
        </w:rPr>
        <w:t xml:space="preserve">. </w:t>
      </w:r>
      <w:proofErr w:type="spellStart"/>
      <w:r w:rsidR="00E573A8" w:rsidRPr="001A5C1B">
        <w:rPr>
          <w:sz w:val="26"/>
          <w:szCs w:val="26"/>
        </w:rPr>
        <w:t>Відрізки</w:t>
      </w:r>
      <w:proofErr w:type="spellEnd"/>
      <w:r w:rsidR="00E573A8" w:rsidRPr="001A5C1B">
        <w:rPr>
          <w:sz w:val="26"/>
          <w:szCs w:val="26"/>
        </w:rPr>
        <w:t xml:space="preserve"> </w:t>
      </w:r>
      <w:proofErr w:type="spellStart"/>
      <w:r w:rsidR="00E573A8" w:rsidRPr="001A5C1B">
        <w:rPr>
          <w:sz w:val="26"/>
          <w:szCs w:val="26"/>
        </w:rPr>
        <w:t>бічної</w:t>
      </w:r>
      <w:proofErr w:type="spellEnd"/>
      <w:r w:rsidR="00E573A8" w:rsidRPr="001A5C1B">
        <w:rPr>
          <w:sz w:val="26"/>
          <w:szCs w:val="26"/>
        </w:rPr>
        <w:t xml:space="preserve"> </w:t>
      </w:r>
      <w:proofErr w:type="spellStart"/>
      <w:r w:rsidR="00E573A8" w:rsidRPr="001A5C1B">
        <w:rPr>
          <w:sz w:val="26"/>
          <w:szCs w:val="26"/>
        </w:rPr>
        <w:t>поверхні</w:t>
      </w:r>
      <w:proofErr w:type="spellEnd"/>
      <w:r w:rsidR="00E573A8" w:rsidRPr="001A5C1B">
        <w:rPr>
          <w:sz w:val="26"/>
          <w:szCs w:val="26"/>
        </w:rPr>
        <w:t xml:space="preserve">, </w:t>
      </w:r>
      <w:proofErr w:type="spellStart"/>
      <w:r w:rsidR="00E573A8" w:rsidRPr="001A5C1B">
        <w:rPr>
          <w:sz w:val="26"/>
          <w:szCs w:val="26"/>
        </w:rPr>
        <w:t>які</w:t>
      </w:r>
      <w:proofErr w:type="spellEnd"/>
      <w:r w:rsidR="00E573A8" w:rsidRPr="001A5C1B">
        <w:rPr>
          <w:sz w:val="26"/>
          <w:szCs w:val="26"/>
        </w:rPr>
        <w:t xml:space="preserve"> </w:t>
      </w:r>
      <w:proofErr w:type="spellStart"/>
      <w:r w:rsidR="00E573A8" w:rsidRPr="001A5C1B">
        <w:rPr>
          <w:sz w:val="26"/>
          <w:szCs w:val="26"/>
        </w:rPr>
        <w:t>паралельні</w:t>
      </w:r>
      <w:proofErr w:type="spellEnd"/>
      <w:r w:rsidR="00E573A8" w:rsidRPr="001A5C1B">
        <w:rPr>
          <w:sz w:val="26"/>
          <w:szCs w:val="26"/>
        </w:rPr>
        <w:t xml:space="preserve"> і </w:t>
      </w:r>
      <w:proofErr w:type="spellStart"/>
      <w:r w:rsidR="00E573A8" w:rsidRPr="001A5C1B">
        <w:rPr>
          <w:sz w:val="26"/>
          <w:szCs w:val="26"/>
        </w:rPr>
        <w:t>дорівнюють</w:t>
      </w:r>
      <w:proofErr w:type="spellEnd"/>
      <w:r w:rsidR="00E573A8" w:rsidRPr="001A5C1B">
        <w:rPr>
          <w:sz w:val="26"/>
          <w:szCs w:val="26"/>
        </w:rPr>
        <w:t xml:space="preserve"> </w:t>
      </w:r>
      <w:r w:rsidR="00E573A8" w:rsidRPr="001A5C1B">
        <w:rPr>
          <w:i/>
          <w:iCs/>
          <w:sz w:val="26"/>
          <w:szCs w:val="26"/>
        </w:rPr>
        <w:t>АВ,</w:t>
      </w:r>
      <w:r w:rsidR="00E573A8" w:rsidRPr="001A5C1B">
        <w:rPr>
          <w:sz w:val="26"/>
          <w:szCs w:val="26"/>
        </w:rPr>
        <w:t xml:space="preserve"> </w:t>
      </w:r>
      <w:proofErr w:type="spellStart"/>
      <w:r w:rsidR="00E573A8" w:rsidRPr="001A5C1B">
        <w:rPr>
          <w:sz w:val="26"/>
          <w:szCs w:val="26"/>
        </w:rPr>
        <w:t>називаються</w:t>
      </w:r>
      <w:proofErr w:type="spellEnd"/>
      <w:r w:rsidR="00E573A8" w:rsidRPr="001A5C1B">
        <w:rPr>
          <w:b/>
          <w:bCs/>
          <w:sz w:val="26"/>
          <w:szCs w:val="26"/>
        </w:rPr>
        <w:t xml:space="preserve"> </w:t>
      </w:r>
      <w:proofErr w:type="spellStart"/>
      <w:r w:rsidR="00E573A8" w:rsidRPr="001A5C1B">
        <w:rPr>
          <w:b/>
          <w:bCs/>
          <w:i/>
          <w:iCs/>
          <w:sz w:val="26"/>
          <w:szCs w:val="26"/>
        </w:rPr>
        <w:t>твірними</w:t>
      </w:r>
      <w:proofErr w:type="spellEnd"/>
      <w:r w:rsidR="00E573A8" w:rsidRPr="001A5C1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E573A8" w:rsidRPr="001A5C1B">
        <w:rPr>
          <w:b/>
          <w:bCs/>
          <w:i/>
          <w:iCs/>
          <w:sz w:val="26"/>
          <w:szCs w:val="26"/>
        </w:rPr>
        <w:t>циліндра</w:t>
      </w:r>
      <w:proofErr w:type="spellEnd"/>
      <w:r w:rsidR="00E573A8" w:rsidRPr="001A5C1B">
        <w:rPr>
          <w:b/>
          <w:bCs/>
          <w:i/>
          <w:iCs/>
          <w:sz w:val="26"/>
          <w:szCs w:val="26"/>
        </w:rPr>
        <w:t>.</w:t>
      </w:r>
    </w:p>
    <w:p w:rsidR="00E573A8" w:rsidRPr="001A5C1B" w:rsidRDefault="00E573A8" w:rsidP="001A5C1B">
      <w:pPr>
        <w:ind w:firstLine="567"/>
        <w:rPr>
          <w:sz w:val="26"/>
          <w:szCs w:val="26"/>
        </w:rPr>
      </w:pPr>
      <w:proofErr w:type="spellStart"/>
      <w:r w:rsidRPr="001A5C1B">
        <w:rPr>
          <w:b/>
          <w:bCs/>
          <w:i/>
          <w:iCs/>
          <w:sz w:val="26"/>
          <w:szCs w:val="26"/>
        </w:rPr>
        <w:t>Висотою</w:t>
      </w:r>
      <w:proofErr w:type="spellEnd"/>
      <w:r w:rsidRPr="001A5C1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1A5C1B">
        <w:rPr>
          <w:b/>
          <w:bCs/>
          <w:i/>
          <w:iCs/>
          <w:sz w:val="26"/>
          <w:szCs w:val="26"/>
        </w:rPr>
        <w:t>циліндра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називається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відрізок</w:t>
      </w:r>
      <w:proofErr w:type="spellEnd"/>
      <w:r w:rsidRPr="001A5C1B">
        <w:rPr>
          <w:sz w:val="26"/>
          <w:szCs w:val="26"/>
        </w:rPr>
        <w:t xml:space="preserve">, </w:t>
      </w:r>
      <w:proofErr w:type="spellStart"/>
      <w:r w:rsidRPr="001A5C1B">
        <w:rPr>
          <w:sz w:val="26"/>
          <w:szCs w:val="26"/>
        </w:rPr>
        <w:t>перпендикулярний</w:t>
      </w:r>
      <w:proofErr w:type="spellEnd"/>
      <w:r w:rsidRPr="001A5C1B">
        <w:rPr>
          <w:sz w:val="26"/>
          <w:szCs w:val="26"/>
        </w:rPr>
        <w:t xml:space="preserve"> до основ </w:t>
      </w:r>
      <w:proofErr w:type="spellStart"/>
      <w:r w:rsidRPr="001A5C1B">
        <w:rPr>
          <w:sz w:val="26"/>
          <w:szCs w:val="26"/>
        </w:rPr>
        <w:t>циліндра</w:t>
      </w:r>
      <w:proofErr w:type="spellEnd"/>
      <w:r w:rsidRPr="001A5C1B">
        <w:rPr>
          <w:sz w:val="26"/>
          <w:szCs w:val="26"/>
        </w:rPr>
        <w:t xml:space="preserve">, </w:t>
      </w:r>
      <w:proofErr w:type="spellStart"/>
      <w:r w:rsidRPr="001A5C1B">
        <w:rPr>
          <w:sz w:val="26"/>
          <w:szCs w:val="26"/>
        </w:rPr>
        <w:t>кінці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якого</w:t>
      </w:r>
      <w:proofErr w:type="spellEnd"/>
      <w:r w:rsidRPr="001A5C1B">
        <w:rPr>
          <w:sz w:val="26"/>
          <w:szCs w:val="26"/>
        </w:rPr>
        <w:t xml:space="preserve"> належать основам. </w:t>
      </w:r>
      <w:proofErr w:type="spellStart"/>
      <w:r w:rsidRPr="001A5C1B">
        <w:rPr>
          <w:sz w:val="26"/>
          <w:szCs w:val="26"/>
        </w:rPr>
        <w:t>Висота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циліндра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до</w:t>
      </w:r>
      <w:r w:rsidRPr="001A5C1B">
        <w:rPr>
          <w:sz w:val="26"/>
          <w:szCs w:val="26"/>
        </w:rPr>
        <w:softHyphen/>
        <w:t>рівнює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його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твірній</w:t>
      </w:r>
      <w:proofErr w:type="spellEnd"/>
      <w:r w:rsidRPr="001A5C1B">
        <w:rPr>
          <w:sz w:val="26"/>
          <w:szCs w:val="26"/>
        </w:rPr>
        <w:t xml:space="preserve">. </w:t>
      </w:r>
    </w:p>
    <w:p w:rsidR="00E573A8" w:rsidRPr="001A5C1B" w:rsidRDefault="00E573A8" w:rsidP="001A5C1B">
      <w:pPr>
        <w:ind w:firstLine="567"/>
        <w:rPr>
          <w:sz w:val="26"/>
          <w:szCs w:val="26"/>
        </w:rPr>
      </w:pPr>
      <w:proofErr w:type="spellStart"/>
      <w:r w:rsidRPr="001A5C1B">
        <w:rPr>
          <w:b/>
          <w:bCs/>
          <w:i/>
          <w:iCs/>
          <w:sz w:val="26"/>
          <w:szCs w:val="26"/>
        </w:rPr>
        <w:t>Осьовий</w:t>
      </w:r>
      <w:proofErr w:type="spellEnd"/>
      <w:r w:rsidRPr="001A5C1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1A5C1B">
        <w:rPr>
          <w:b/>
          <w:bCs/>
          <w:i/>
          <w:iCs/>
          <w:sz w:val="26"/>
          <w:szCs w:val="26"/>
        </w:rPr>
        <w:t>переріз</w:t>
      </w:r>
      <w:proofErr w:type="spellEnd"/>
      <w:r w:rsidRPr="001A5C1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1A5C1B">
        <w:rPr>
          <w:b/>
          <w:bCs/>
          <w:i/>
          <w:iCs/>
          <w:sz w:val="26"/>
          <w:szCs w:val="26"/>
        </w:rPr>
        <w:t>циліндра</w:t>
      </w:r>
      <w:proofErr w:type="spellEnd"/>
      <w:r w:rsidRPr="001A5C1B">
        <w:rPr>
          <w:i/>
          <w:iCs/>
          <w:sz w:val="26"/>
          <w:szCs w:val="26"/>
        </w:rPr>
        <w:t xml:space="preserve"> —</w:t>
      </w:r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прямокутник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зі</w:t>
      </w:r>
      <w:proofErr w:type="spellEnd"/>
      <w:r w:rsidRPr="001A5C1B">
        <w:rPr>
          <w:sz w:val="26"/>
          <w:szCs w:val="26"/>
        </w:rPr>
        <w:t xml:space="preserve"> сторонами, </w:t>
      </w:r>
      <w:proofErr w:type="spellStart"/>
      <w:r w:rsidRPr="001A5C1B">
        <w:rPr>
          <w:sz w:val="26"/>
          <w:szCs w:val="26"/>
        </w:rPr>
        <w:t>що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до</w:t>
      </w:r>
      <w:r w:rsidRPr="001A5C1B">
        <w:rPr>
          <w:sz w:val="26"/>
          <w:szCs w:val="26"/>
        </w:rPr>
        <w:softHyphen/>
        <w:t>рівнюють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висоті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циліндра</w:t>
      </w:r>
      <w:proofErr w:type="spellEnd"/>
      <w:r w:rsidRPr="001A5C1B">
        <w:rPr>
          <w:sz w:val="26"/>
          <w:szCs w:val="26"/>
        </w:rPr>
        <w:t xml:space="preserve"> і </w:t>
      </w:r>
      <w:proofErr w:type="spellStart"/>
      <w:r w:rsidRPr="001A5C1B">
        <w:rPr>
          <w:sz w:val="26"/>
          <w:szCs w:val="26"/>
        </w:rPr>
        <w:t>діаметру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його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основи</w:t>
      </w:r>
      <w:proofErr w:type="spellEnd"/>
      <w:r w:rsidRPr="001A5C1B">
        <w:rPr>
          <w:sz w:val="26"/>
          <w:szCs w:val="26"/>
        </w:rPr>
        <w:t xml:space="preserve"> (рис. 2).</w:t>
      </w:r>
    </w:p>
    <w:p w:rsidR="00E573A8" w:rsidRPr="001A5C1B" w:rsidRDefault="00E573A8" w:rsidP="001A5C1B">
      <w:pPr>
        <w:rPr>
          <w:b/>
          <w:sz w:val="26"/>
          <w:szCs w:val="26"/>
          <w:lang w:val="uk-UA"/>
        </w:rPr>
      </w:pPr>
      <w:r w:rsidRPr="001A5C1B">
        <w:rPr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FF3D3D8" wp14:editId="1812B3ED">
            <wp:simplePos x="0" y="0"/>
            <wp:positionH relativeFrom="column">
              <wp:posOffset>4976495</wp:posOffset>
            </wp:positionH>
            <wp:positionV relativeFrom="paragraph">
              <wp:posOffset>28575</wp:posOffset>
            </wp:positionV>
            <wp:extent cx="1047750" cy="13144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2A3">
        <w:rPr>
          <w:b/>
          <w:sz w:val="26"/>
          <w:szCs w:val="26"/>
          <w:lang w:val="uk-UA"/>
        </w:rPr>
        <w:t>3.</w:t>
      </w:r>
      <w:r w:rsidR="00335DC0" w:rsidRPr="001A5C1B">
        <w:rPr>
          <w:b/>
          <w:sz w:val="26"/>
          <w:szCs w:val="26"/>
          <w:lang w:val="uk-UA"/>
        </w:rPr>
        <w:t xml:space="preserve"> </w:t>
      </w:r>
      <w:r w:rsidRPr="001A5C1B">
        <w:rPr>
          <w:b/>
          <w:sz w:val="26"/>
          <w:szCs w:val="26"/>
          <w:lang w:val="uk-UA"/>
        </w:rPr>
        <w:t xml:space="preserve"> </w:t>
      </w:r>
      <w:r w:rsidR="006932A3">
        <w:rPr>
          <w:b/>
          <w:sz w:val="26"/>
          <w:szCs w:val="26"/>
          <w:lang w:val="uk-UA"/>
        </w:rPr>
        <w:t>П</w:t>
      </w:r>
      <w:r w:rsidRPr="001A5C1B">
        <w:rPr>
          <w:b/>
          <w:sz w:val="26"/>
          <w:szCs w:val="26"/>
          <w:u w:val="single"/>
          <w:lang w:val="uk-UA"/>
        </w:rPr>
        <w:t>оняття конуса.</w:t>
      </w:r>
    </w:p>
    <w:p w:rsidR="00E573A8" w:rsidRPr="001A5C1B" w:rsidRDefault="00E573A8" w:rsidP="001A5C1B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1A5C1B">
        <w:rPr>
          <w:b/>
          <w:bCs/>
          <w:sz w:val="26"/>
          <w:szCs w:val="26"/>
        </w:rPr>
        <w:t xml:space="preserve">Историческая справка. </w:t>
      </w:r>
    </w:p>
    <w:p w:rsidR="00E573A8" w:rsidRPr="001A5C1B" w:rsidRDefault="00E573A8" w:rsidP="001A5C1B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 w:rsidRPr="001A5C1B">
        <w:rPr>
          <w:sz w:val="26"/>
          <w:szCs w:val="26"/>
        </w:rPr>
        <w:t>Конус в переводе с греческого «</w:t>
      </w:r>
      <w:proofErr w:type="spellStart"/>
      <w:r w:rsidRPr="001A5C1B">
        <w:rPr>
          <w:sz w:val="26"/>
          <w:szCs w:val="26"/>
        </w:rPr>
        <w:t>konos</w:t>
      </w:r>
      <w:proofErr w:type="spellEnd"/>
      <w:r w:rsidRPr="001A5C1B">
        <w:rPr>
          <w:sz w:val="26"/>
          <w:szCs w:val="26"/>
        </w:rPr>
        <w:t xml:space="preserve">» означает «сосновая шишка». С конусом люди знакомы с глубокой древности. В 1906 году была обнаружена книга Архимеда (287–212 гг. до н. э.) «О методе», в которой дается решение задачи об объеме общей части пересекающихся цилиндров. Архимед приписывает честь открытия этого принципа </w:t>
      </w:r>
      <w:proofErr w:type="spellStart"/>
      <w:r w:rsidRPr="001A5C1B">
        <w:rPr>
          <w:sz w:val="26"/>
          <w:szCs w:val="26"/>
        </w:rPr>
        <w:t>Демокриту</w:t>
      </w:r>
      <w:proofErr w:type="spellEnd"/>
      <w:r w:rsidRPr="001A5C1B">
        <w:rPr>
          <w:sz w:val="26"/>
          <w:szCs w:val="26"/>
        </w:rPr>
        <w:t xml:space="preserve"> (470–380 гг. до н. э.) – древнегреческому философу-материалисту. С помощью этого принципа </w:t>
      </w:r>
      <w:proofErr w:type="spellStart"/>
      <w:r w:rsidRPr="001A5C1B">
        <w:rPr>
          <w:sz w:val="26"/>
          <w:szCs w:val="26"/>
        </w:rPr>
        <w:t>Демокрит</w:t>
      </w:r>
      <w:proofErr w:type="spellEnd"/>
      <w:r w:rsidRPr="001A5C1B">
        <w:rPr>
          <w:sz w:val="26"/>
          <w:szCs w:val="26"/>
        </w:rPr>
        <w:t xml:space="preserve"> получил формулы для вычисления объема пирамиды и конуса.</w:t>
      </w:r>
    </w:p>
    <w:p w:rsidR="00E573A8" w:rsidRPr="001A5C1B" w:rsidRDefault="00E573A8" w:rsidP="001A5C1B">
      <w:pPr>
        <w:pStyle w:val="a3"/>
        <w:spacing w:before="0" w:beforeAutospacing="0" w:after="0" w:afterAutospacing="0"/>
        <w:ind w:firstLine="567"/>
        <w:rPr>
          <w:sz w:val="26"/>
          <w:szCs w:val="26"/>
        </w:rPr>
      </w:pPr>
      <w:r w:rsidRPr="001A5C1B">
        <w:rPr>
          <w:sz w:val="26"/>
          <w:szCs w:val="26"/>
        </w:rPr>
        <w:t xml:space="preserve">Много сделала для геометрии школа Платона (428–348 гг. до н. э.). Платон был учеником Сократа (470–399 гг. до н. э.). Он в </w:t>
      </w:r>
      <w:smartTag w:uri="urn:schemas-microsoft-com:office:smarttags" w:element="metricconverter">
        <w:smartTagPr>
          <w:attr w:name="ProductID" w:val="387 г"/>
        </w:smartTagPr>
        <w:r w:rsidRPr="001A5C1B">
          <w:rPr>
            <w:sz w:val="26"/>
            <w:szCs w:val="26"/>
          </w:rPr>
          <w:t>387 г</w:t>
        </w:r>
      </w:smartTag>
      <w:r w:rsidRPr="001A5C1B">
        <w:rPr>
          <w:sz w:val="26"/>
          <w:szCs w:val="26"/>
        </w:rPr>
        <w:t xml:space="preserve">. до н. э. основал в Афинах Академию, в которой работал 20 лет. Каждый, входящий в Академию, читал надпись: «Пусть сюда не входит никто, не знающий геометрии». Школе Платона, в частности, принадлежит: а) исследование свойств призмы, пирамиды, цилиндра и конуса; б) изучение конических сечений. </w:t>
      </w:r>
    </w:p>
    <w:p w:rsidR="00E573A8" w:rsidRPr="001A5C1B" w:rsidRDefault="00E573A8" w:rsidP="001A5C1B">
      <w:pPr>
        <w:pStyle w:val="a3"/>
        <w:spacing w:before="0" w:beforeAutospacing="0" w:after="0" w:afterAutospacing="0"/>
        <w:ind w:firstLine="567"/>
        <w:rPr>
          <w:b/>
          <w:bCs/>
          <w:sz w:val="26"/>
          <w:szCs w:val="26"/>
        </w:rPr>
      </w:pPr>
      <w:r w:rsidRPr="001A5C1B">
        <w:rPr>
          <w:sz w:val="26"/>
          <w:szCs w:val="26"/>
        </w:rPr>
        <w:lastRenderedPageBreak/>
        <w:t xml:space="preserve">Большой трактат о конических сечениях был написан </w:t>
      </w:r>
      <w:proofErr w:type="spellStart"/>
      <w:r w:rsidRPr="001A5C1B">
        <w:rPr>
          <w:sz w:val="26"/>
          <w:szCs w:val="26"/>
        </w:rPr>
        <w:t>Аполлонием</w:t>
      </w:r>
      <w:proofErr w:type="spellEnd"/>
      <w:r w:rsidRPr="001A5C1B">
        <w:rPr>
          <w:sz w:val="26"/>
          <w:szCs w:val="26"/>
        </w:rPr>
        <w:t xml:space="preserve"> </w:t>
      </w:r>
      <w:proofErr w:type="spellStart"/>
      <w:r w:rsidRPr="001A5C1B">
        <w:rPr>
          <w:sz w:val="26"/>
          <w:szCs w:val="26"/>
        </w:rPr>
        <w:t>Пергским</w:t>
      </w:r>
      <w:proofErr w:type="spellEnd"/>
      <w:r w:rsidRPr="001A5C1B">
        <w:rPr>
          <w:sz w:val="26"/>
          <w:szCs w:val="26"/>
        </w:rPr>
        <w:t xml:space="preserve"> (260–170 гг. до н. э.) – учеником Евклида (III в. до н. э.), который создал великий труд из 15 книг под названием «Начала». Эти книги издаются, и по сей день, а в школах Англии по ним учатся до сих пор.</w:t>
      </w:r>
    </w:p>
    <w:p w:rsidR="00E573A8" w:rsidRPr="001A5C1B" w:rsidRDefault="00E573A8" w:rsidP="001A5C1B">
      <w:pPr>
        <w:ind w:firstLine="540"/>
        <w:jc w:val="both"/>
        <w:rPr>
          <w:sz w:val="26"/>
          <w:szCs w:val="26"/>
          <w:lang w:val="uk-UA"/>
        </w:rPr>
      </w:pPr>
      <w:r w:rsidRPr="001A5C1B">
        <w:rPr>
          <w:b/>
          <w:sz w:val="26"/>
          <w:szCs w:val="26"/>
          <w:lang w:val="uk-UA"/>
        </w:rPr>
        <w:t>Прямим круговим конусом</w:t>
      </w:r>
      <w:r w:rsidRPr="001A5C1B">
        <w:rPr>
          <w:sz w:val="26"/>
          <w:szCs w:val="26"/>
          <w:lang w:val="uk-UA"/>
        </w:rPr>
        <w:t xml:space="preserve"> називається тіло, утворене обертанням плоского прямокутного трикутника навколо одного із його катетів.</w:t>
      </w:r>
    </w:p>
    <w:p w:rsidR="00E573A8" w:rsidRPr="001A5C1B" w:rsidRDefault="00335DC0" w:rsidP="001A5C1B">
      <w:pPr>
        <w:ind w:firstLine="540"/>
        <w:jc w:val="both"/>
        <w:rPr>
          <w:sz w:val="26"/>
          <w:szCs w:val="26"/>
          <w:lang w:val="uk-UA"/>
        </w:rPr>
      </w:pPr>
      <w:r w:rsidRPr="001A5C1B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8255</wp:posOffset>
            </wp:positionV>
            <wp:extent cx="942975" cy="1543050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A8" w:rsidRPr="001A5C1B">
        <w:rPr>
          <w:sz w:val="26"/>
          <w:szCs w:val="26"/>
          <w:lang w:val="uk-UA"/>
        </w:rPr>
        <w:t xml:space="preserve">Якщо прямокутний трикутник </w:t>
      </w:r>
      <w:r w:rsidR="00E573A8" w:rsidRPr="001A5C1B">
        <w:rPr>
          <w:sz w:val="26"/>
          <w:szCs w:val="26"/>
          <w:lang w:val="en-US"/>
        </w:rPr>
        <w:t>S</w:t>
      </w:r>
      <w:r w:rsidR="00E573A8" w:rsidRPr="001A5C1B">
        <w:rPr>
          <w:sz w:val="26"/>
          <w:szCs w:val="26"/>
          <w:lang w:val="uk-UA"/>
        </w:rPr>
        <w:t xml:space="preserve">АО обертається навколо катета </w:t>
      </w:r>
      <w:r w:rsidR="00E573A8" w:rsidRPr="001A5C1B">
        <w:rPr>
          <w:sz w:val="26"/>
          <w:szCs w:val="26"/>
          <w:lang w:val="en-US"/>
        </w:rPr>
        <w:t>SO</w:t>
      </w:r>
      <w:r w:rsidR="00E573A8" w:rsidRPr="001A5C1B">
        <w:rPr>
          <w:sz w:val="26"/>
          <w:szCs w:val="26"/>
          <w:lang w:val="uk-UA"/>
        </w:rPr>
        <w:t>, то його гіпотенуза описує бічну поверхню, а катет ОА — круг — основу конуса. Радіус цього круга називається</w:t>
      </w:r>
      <w:r w:rsidR="00E573A8" w:rsidRPr="001A5C1B">
        <w:rPr>
          <w:b/>
          <w:bCs/>
          <w:sz w:val="26"/>
          <w:szCs w:val="26"/>
          <w:lang w:val="uk-UA"/>
        </w:rPr>
        <w:t xml:space="preserve"> </w:t>
      </w:r>
      <w:r w:rsidR="00E573A8" w:rsidRPr="001A5C1B">
        <w:rPr>
          <w:b/>
          <w:bCs/>
          <w:i/>
          <w:iCs/>
          <w:sz w:val="26"/>
          <w:szCs w:val="26"/>
          <w:lang w:val="uk-UA"/>
        </w:rPr>
        <w:t>радіусом конуса;</w:t>
      </w:r>
      <w:r w:rsidR="00E573A8" w:rsidRPr="001A5C1B">
        <w:rPr>
          <w:sz w:val="26"/>
          <w:szCs w:val="26"/>
          <w:lang w:val="uk-UA"/>
        </w:rPr>
        <w:t xml:space="preserve"> то</w:t>
      </w:r>
      <w:r w:rsidR="00E573A8" w:rsidRPr="001A5C1B">
        <w:rPr>
          <w:sz w:val="26"/>
          <w:szCs w:val="26"/>
          <w:lang w:val="uk-UA"/>
        </w:rPr>
        <w:softHyphen/>
        <w:t xml:space="preserve">чка </w:t>
      </w:r>
      <w:r w:rsidR="00E573A8" w:rsidRPr="001A5C1B">
        <w:rPr>
          <w:sz w:val="26"/>
          <w:szCs w:val="26"/>
          <w:lang w:val="en-US"/>
        </w:rPr>
        <w:t>S</w:t>
      </w:r>
      <w:r w:rsidR="00E573A8" w:rsidRPr="001A5C1B">
        <w:rPr>
          <w:sz w:val="26"/>
          <w:szCs w:val="26"/>
          <w:lang w:val="uk-UA"/>
        </w:rPr>
        <w:t xml:space="preserve">, відрізок </w:t>
      </w:r>
      <w:r w:rsidR="00E573A8" w:rsidRPr="001A5C1B">
        <w:rPr>
          <w:sz w:val="26"/>
          <w:szCs w:val="26"/>
          <w:lang w:val="en-US"/>
        </w:rPr>
        <w:t>S</w:t>
      </w:r>
      <w:r w:rsidR="00E573A8" w:rsidRPr="001A5C1B">
        <w:rPr>
          <w:sz w:val="26"/>
          <w:szCs w:val="26"/>
          <w:lang w:val="uk-UA"/>
        </w:rPr>
        <w:t xml:space="preserve">А, відрізок </w:t>
      </w:r>
      <w:r w:rsidR="00E573A8" w:rsidRPr="001A5C1B">
        <w:rPr>
          <w:sz w:val="26"/>
          <w:szCs w:val="26"/>
          <w:lang w:val="en-US"/>
        </w:rPr>
        <w:t>SO</w:t>
      </w:r>
      <w:r w:rsidR="00E573A8" w:rsidRPr="001A5C1B">
        <w:rPr>
          <w:sz w:val="26"/>
          <w:szCs w:val="26"/>
          <w:lang w:val="uk-UA"/>
        </w:rPr>
        <w:t xml:space="preserve">, пряма </w:t>
      </w:r>
      <w:r w:rsidR="00E573A8" w:rsidRPr="001A5C1B">
        <w:rPr>
          <w:sz w:val="26"/>
          <w:szCs w:val="26"/>
          <w:lang w:val="en-US"/>
        </w:rPr>
        <w:t>SO</w:t>
      </w:r>
      <w:r w:rsidR="00E573A8" w:rsidRPr="001A5C1B">
        <w:rPr>
          <w:sz w:val="26"/>
          <w:szCs w:val="26"/>
          <w:lang w:val="uk-UA"/>
        </w:rPr>
        <w:t xml:space="preserve"> називаються відповідно </w:t>
      </w:r>
      <w:r w:rsidR="00E573A8" w:rsidRPr="001A5C1B">
        <w:rPr>
          <w:b/>
          <w:bCs/>
          <w:i/>
          <w:iCs/>
          <w:sz w:val="26"/>
          <w:szCs w:val="26"/>
          <w:lang w:val="uk-UA"/>
        </w:rPr>
        <w:t>вершиною, твірною, висотою</w:t>
      </w:r>
      <w:r w:rsidR="00E573A8" w:rsidRPr="001A5C1B">
        <w:rPr>
          <w:b/>
          <w:bCs/>
          <w:sz w:val="26"/>
          <w:szCs w:val="26"/>
          <w:lang w:val="uk-UA"/>
        </w:rPr>
        <w:t xml:space="preserve"> і </w:t>
      </w:r>
      <w:r w:rsidR="00E573A8" w:rsidRPr="001A5C1B">
        <w:rPr>
          <w:b/>
          <w:bCs/>
          <w:i/>
          <w:iCs/>
          <w:sz w:val="26"/>
          <w:szCs w:val="26"/>
          <w:lang w:val="uk-UA"/>
        </w:rPr>
        <w:t>віссю</w:t>
      </w:r>
      <w:r w:rsidR="00E573A8" w:rsidRPr="001A5C1B">
        <w:rPr>
          <w:sz w:val="26"/>
          <w:szCs w:val="26"/>
          <w:lang w:val="uk-UA"/>
        </w:rPr>
        <w:t xml:space="preserve"> конуса.</w:t>
      </w:r>
    </w:p>
    <w:p w:rsidR="00E573A8" w:rsidRPr="001A5C1B" w:rsidRDefault="00E573A8" w:rsidP="001A5C1B">
      <w:pPr>
        <w:ind w:firstLine="540"/>
        <w:jc w:val="both"/>
        <w:rPr>
          <w:sz w:val="26"/>
          <w:szCs w:val="26"/>
          <w:lang w:val="uk-UA"/>
        </w:rPr>
      </w:pPr>
      <w:r w:rsidRPr="001A5C1B">
        <w:rPr>
          <w:b/>
          <w:bCs/>
          <w:i/>
          <w:iCs/>
          <w:sz w:val="26"/>
          <w:szCs w:val="26"/>
          <w:lang w:val="uk-UA"/>
        </w:rPr>
        <w:t>Осьовий переріз конуса</w:t>
      </w:r>
      <w:r w:rsidRPr="001A5C1B">
        <w:rPr>
          <w:i/>
          <w:iCs/>
          <w:sz w:val="26"/>
          <w:szCs w:val="26"/>
          <w:lang w:val="uk-UA"/>
        </w:rPr>
        <w:t xml:space="preserve"> —</w:t>
      </w:r>
      <w:r w:rsidRPr="001A5C1B">
        <w:rPr>
          <w:sz w:val="26"/>
          <w:szCs w:val="26"/>
          <w:lang w:val="uk-UA"/>
        </w:rPr>
        <w:t xml:space="preserve"> переріз конуса площиною, яка проходить через його вісь. Всі осьові перерізи конуса являють собою рівнобедрені трикутни</w:t>
      </w:r>
      <w:r w:rsidR="00335DC0" w:rsidRPr="001A5C1B">
        <w:rPr>
          <w:sz w:val="26"/>
          <w:szCs w:val="26"/>
          <w:lang w:val="uk-UA"/>
        </w:rPr>
        <w:t>ки, рівні між собою. На рис.4</w:t>
      </w:r>
      <w:r w:rsidRPr="001A5C1B">
        <w:rPr>
          <w:sz w:val="26"/>
          <w:szCs w:val="26"/>
          <w:lang w:val="uk-UA"/>
        </w:rPr>
        <w:t xml:space="preserve"> </w:t>
      </w:r>
      <w:r w:rsidRPr="001A5C1B">
        <w:rPr>
          <w:sz w:val="26"/>
          <w:szCs w:val="26"/>
        </w:rPr>
        <w:t>∆</w:t>
      </w:r>
      <w:r w:rsidRPr="001A5C1B">
        <w:rPr>
          <w:sz w:val="26"/>
          <w:szCs w:val="26"/>
          <w:lang w:val="en-US"/>
        </w:rPr>
        <w:t>S</w:t>
      </w:r>
      <w:r w:rsidRPr="001A5C1B">
        <w:rPr>
          <w:sz w:val="26"/>
          <w:szCs w:val="26"/>
          <w:lang w:val="uk-UA"/>
        </w:rPr>
        <w:t>АВ — осьовий переріз (</w:t>
      </w:r>
      <w:r w:rsidRPr="001A5C1B">
        <w:rPr>
          <w:sz w:val="26"/>
          <w:szCs w:val="26"/>
          <w:lang w:val="en-US"/>
        </w:rPr>
        <w:t>S</w:t>
      </w:r>
      <w:r w:rsidRPr="001A5C1B">
        <w:rPr>
          <w:sz w:val="26"/>
          <w:szCs w:val="26"/>
          <w:lang w:val="uk-UA"/>
        </w:rPr>
        <w:t xml:space="preserve">А = </w:t>
      </w:r>
      <w:r w:rsidRPr="001A5C1B">
        <w:rPr>
          <w:sz w:val="26"/>
          <w:szCs w:val="26"/>
          <w:lang w:val="en-US"/>
        </w:rPr>
        <w:t>S</w:t>
      </w:r>
      <w:r w:rsidRPr="001A5C1B">
        <w:rPr>
          <w:sz w:val="26"/>
          <w:szCs w:val="26"/>
          <w:lang w:val="uk-UA"/>
        </w:rPr>
        <w:t>В</w:t>
      </w:r>
      <w:r w:rsidRPr="001A5C1B">
        <w:rPr>
          <w:i/>
          <w:iCs/>
          <w:sz w:val="26"/>
          <w:szCs w:val="26"/>
          <w:lang w:val="uk-UA"/>
        </w:rPr>
        <w:t>).</w:t>
      </w:r>
      <w:r w:rsidRPr="001A5C1B">
        <w:rPr>
          <w:sz w:val="26"/>
          <w:szCs w:val="26"/>
          <w:lang w:val="uk-UA"/>
        </w:rPr>
        <w:t xml:space="preserve"> Висотою конуса називається перпендикуляр, опущений з його вершини на площину основи. У прямого кругового конуса основа висоти збігаєть</w:t>
      </w:r>
      <w:r w:rsidR="00335DC0" w:rsidRPr="001A5C1B">
        <w:rPr>
          <w:sz w:val="26"/>
          <w:szCs w:val="26"/>
          <w:lang w:val="uk-UA"/>
        </w:rPr>
        <w:t>ся з центром основи. На рис. 4</w:t>
      </w:r>
      <w:r w:rsidRPr="001A5C1B">
        <w:rPr>
          <w:sz w:val="26"/>
          <w:szCs w:val="26"/>
          <w:lang w:val="uk-UA"/>
        </w:rPr>
        <w:t xml:space="preserve"> </w:t>
      </w:r>
      <w:r w:rsidRPr="001A5C1B">
        <w:rPr>
          <w:sz w:val="26"/>
          <w:szCs w:val="26"/>
          <w:lang w:val="en-US"/>
        </w:rPr>
        <w:t>S</w:t>
      </w:r>
      <w:r w:rsidRPr="001A5C1B">
        <w:rPr>
          <w:sz w:val="26"/>
          <w:szCs w:val="26"/>
          <w:lang w:val="uk-UA"/>
        </w:rPr>
        <w:t>0 — висота конуса.</w:t>
      </w:r>
    </w:p>
    <w:p w:rsidR="00E573A8" w:rsidRPr="001A5C1B" w:rsidRDefault="006932A3" w:rsidP="006932A3">
      <w:pPr>
        <w:ind w:firstLine="540"/>
        <w:jc w:val="both"/>
        <w:rPr>
          <w:sz w:val="26"/>
          <w:szCs w:val="26"/>
          <w:lang w:val="uk-UA"/>
        </w:rPr>
      </w:pPr>
      <w:r w:rsidRPr="001A5C1B">
        <w:rPr>
          <w:i/>
          <w:iCs/>
          <w:sz w:val="26"/>
          <w:szCs w:val="26"/>
          <w:lang w:val="uk-UA"/>
        </w:rPr>
        <w:t xml:space="preserve"> </w:t>
      </w:r>
      <w:r w:rsidR="00335DC0" w:rsidRPr="001A5C1B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0A64D667" wp14:editId="5981F0B4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847725" cy="1143000"/>
            <wp:effectExtent l="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3A8" w:rsidRPr="001A5C1B" w:rsidRDefault="006932A3" w:rsidP="001A5C1B">
      <w:pPr>
        <w:pStyle w:val="2"/>
        <w:rPr>
          <w:rFonts w:ascii="Times New Roman" w:hAnsi="Times New Roman" w:cs="Times New Roman"/>
          <w:b/>
          <w:i w:val="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 w:val="0"/>
          <w:sz w:val="26"/>
          <w:szCs w:val="26"/>
          <w:u w:val="single"/>
        </w:rPr>
        <w:t>4</w:t>
      </w:r>
      <w:r w:rsidR="00335DC0" w:rsidRPr="001A5C1B">
        <w:rPr>
          <w:rFonts w:ascii="Times New Roman" w:hAnsi="Times New Roman" w:cs="Times New Roman"/>
          <w:b/>
          <w:i w:val="0"/>
          <w:sz w:val="26"/>
          <w:szCs w:val="26"/>
          <w:u w:val="single"/>
        </w:rPr>
        <w:t xml:space="preserve">. </w:t>
      </w:r>
      <w:r w:rsidR="00E573A8" w:rsidRPr="001A5C1B">
        <w:rPr>
          <w:rFonts w:ascii="Times New Roman" w:hAnsi="Times New Roman" w:cs="Times New Roman"/>
          <w:b/>
          <w:i w:val="0"/>
          <w:sz w:val="26"/>
          <w:szCs w:val="26"/>
          <w:u w:val="single"/>
        </w:rPr>
        <w:t xml:space="preserve"> Перерізи конуса </w:t>
      </w:r>
      <w:proofErr w:type="spellStart"/>
      <w:r w:rsidR="00E573A8" w:rsidRPr="001A5C1B">
        <w:rPr>
          <w:rFonts w:ascii="Times New Roman" w:hAnsi="Times New Roman" w:cs="Times New Roman"/>
          <w:b/>
          <w:i w:val="0"/>
          <w:sz w:val="26"/>
          <w:szCs w:val="26"/>
          <w:u w:val="single"/>
        </w:rPr>
        <w:t>площинами</w:t>
      </w:r>
      <w:proofErr w:type="spellEnd"/>
    </w:p>
    <w:p w:rsidR="00E573A8" w:rsidRPr="001A5C1B" w:rsidRDefault="00E573A8" w:rsidP="001A5C1B">
      <w:pPr>
        <w:ind w:firstLine="567"/>
        <w:rPr>
          <w:i/>
          <w:iCs/>
          <w:sz w:val="26"/>
          <w:szCs w:val="26"/>
          <w:lang w:val="uk-UA"/>
        </w:rPr>
      </w:pPr>
      <w:r w:rsidRPr="001A5C1B">
        <w:rPr>
          <w:i/>
          <w:iCs/>
          <w:sz w:val="26"/>
          <w:szCs w:val="26"/>
          <w:lang w:val="uk-UA"/>
        </w:rPr>
        <w:t>1) Проведемо в конусі переріз площиною, яка проходить через дві твір</w:t>
      </w:r>
      <w:r w:rsidRPr="001A5C1B">
        <w:rPr>
          <w:i/>
          <w:iCs/>
          <w:sz w:val="26"/>
          <w:szCs w:val="26"/>
          <w:lang w:val="uk-UA"/>
        </w:rPr>
        <w:softHyphen/>
        <w:t xml:space="preserve">ні </w:t>
      </w:r>
      <w:r w:rsidRPr="001A5C1B">
        <w:rPr>
          <w:i/>
          <w:iCs/>
          <w:sz w:val="26"/>
          <w:szCs w:val="26"/>
          <w:lang w:val="en-US"/>
        </w:rPr>
        <w:t>S</w:t>
      </w:r>
      <w:r w:rsidRPr="001A5C1B">
        <w:rPr>
          <w:i/>
          <w:iCs/>
          <w:sz w:val="26"/>
          <w:szCs w:val="26"/>
          <w:lang w:val="uk-UA"/>
        </w:rPr>
        <w:t xml:space="preserve">А і </w:t>
      </w:r>
      <w:r w:rsidRPr="001A5C1B">
        <w:rPr>
          <w:i/>
          <w:iCs/>
          <w:sz w:val="26"/>
          <w:szCs w:val="26"/>
          <w:lang w:val="en-US"/>
        </w:rPr>
        <w:t>S</w:t>
      </w:r>
      <w:r w:rsidR="00335DC0" w:rsidRPr="001A5C1B">
        <w:rPr>
          <w:i/>
          <w:iCs/>
          <w:sz w:val="26"/>
          <w:szCs w:val="26"/>
          <w:lang w:val="uk-UA"/>
        </w:rPr>
        <w:t>В (рис. 5</w:t>
      </w:r>
      <w:r w:rsidRPr="001A5C1B">
        <w:rPr>
          <w:i/>
          <w:iCs/>
          <w:sz w:val="26"/>
          <w:szCs w:val="26"/>
          <w:lang w:val="uk-UA"/>
        </w:rPr>
        <w:t>), площина перетне основу конуса по хорді АВ; отже, переріз конуса площиною, яка проходить через вершину, — трикутник.</w:t>
      </w:r>
      <w:r w:rsidRPr="001A5C1B">
        <w:rPr>
          <w:noProof/>
          <w:sz w:val="26"/>
          <w:szCs w:val="26"/>
          <w:lang w:val="uk-UA"/>
        </w:rPr>
        <w:t xml:space="preserve"> </w:t>
      </w:r>
    </w:p>
    <w:p w:rsidR="00335DC0" w:rsidRPr="001A5C1B" w:rsidRDefault="00335DC0" w:rsidP="001A5C1B">
      <w:pPr>
        <w:numPr>
          <w:ilvl w:val="0"/>
          <w:numId w:val="4"/>
        </w:numPr>
        <w:tabs>
          <w:tab w:val="num" w:pos="360"/>
        </w:tabs>
        <w:ind w:left="360" w:firstLine="66"/>
        <w:jc w:val="both"/>
        <w:rPr>
          <w:sz w:val="26"/>
          <w:szCs w:val="26"/>
          <w:lang w:val="uk-UA"/>
        </w:rPr>
      </w:pPr>
      <w:r w:rsidRPr="001A5C1B">
        <w:rPr>
          <w:sz w:val="26"/>
          <w:szCs w:val="26"/>
          <w:lang w:val="uk-UA"/>
        </w:rPr>
        <w:t xml:space="preserve"> </w:t>
      </w:r>
    </w:p>
    <w:p w:rsidR="00335DC0" w:rsidRPr="001A5C1B" w:rsidRDefault="00335DC0" w:rsidP="001A5C1B">
      <w:pPr>
        <w:ind w:left="426" w:firstLine="360"/>
        <w:jc w:val="both"/>
        <w:rPr>
          <w:b/>
          <w:sz w:val="26"/>
          <w:szCs w:val="26"/>
          <w:u w:val="single"/>
          <w:lang w:val="uk-UA"/>
        </w:rPr>
      </w:pPr>
      <w:r w:rsidRPr="001A5C1B">
        <w:rPr>
          <w:b/>
          <w:sz w:val="26"/>
          <w:szCs w:val="26"/>
          <w:u w:val="single"/>
          <w:lang w:val="uk-UA"/>
        </w:rPr>
        <w:t>Домашнє завдання.</w:t>
      </w:r>
    </w:p>
    <w:p w:rsidR="001A5C1B" w:rsidRDefault="001A5C1B" w:rsidP="001A5C1B">
      <w:pPr>
        <w:ind w:left="426"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Вивчити теоретичний матеріал.</w:t>
      </w:r>
    </w:p>
    <w:p w:rsidR="00335DC0" w:rsidRPr="001A5C1B" w:rsidRDefault="001A5C1B" w:rsidP="001A5C1B">
      <w:pPr>
        <w:ind w:left="426" w:firstLine="360"/>
        <w:jc w:val="both"/>
        <w:rPr>
          <w:sz w:val="26"/>
          <w:szCs w:val="26"/>
          <w:lang w:val="uk-UA"/>
        </w:rPr>
        <w:sectPr w:rsidR="00335DC0" w:rsidRPr="001A5C1B">
          <w:type w:val="continuous"/>
          <w:pgSz w:w="11900" w:h="16820"/>
          <w:pgMar w:top="851" w:right="851" w:bottom="851" w:left="1418" w:header="708" w:footer="708" w:gutter="0"/>
          <w:cols w:space="720"/>
        </w:sectPr>
      </w:pPr>
      <w:r>
        <w:rPr>
          <w:sz w:val="26"/>
          <w:szCs w:val="26"/>
          <w:lang w:val="uk-UA"/>
        </w:rPr>
        <w:t xml:space="preserve">2. Розв’язати №№539(а), 540(б), 551(а) </w:t>
      </w:r>
      <w:r w:rsidR="00F36F2F">
        <w:rPr>
          <w:sz w:val="26"/>
          <w:szCs w:val="26"/>
          <w:lang w:val="uk-UA"/>
        </w:rPr>
        <w:t xml:space="preserve"> (</w:t>
      </w:r>
      <w:r w:rsidR="00F36F2F" w:rsidRPr="008E18AD">
        <w:rPr>
          <w:iCs/>
          <w:szCs w:val="28"/>
          <w:lang w:val="uk-UA"/>
        </w:rPr>
        <w:t>(</w:t>
      </w:r>
      <w:proofErr w:type="spellStart"/>
      <w:r w:rsidR="00F36F2F" w:rsidRPr="008E18AD">
        <w:rPr>
          <w:szCs w:val="28"/>
          <w:lang w:val="uk-UA"/>
        </w:rPr>
        <w:t>Г.Н.Литвиненко</w:t>
      </w:r>
      <w:proofErr w:type="spellEnd"/>
      <w:r w:rsidR="00F36F2F" w:rsidRPr="008E18AD">
        <w:rPr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 w:rsidR="00F36F2F" w:rsidRPr="008E18AD">
        <w:rPr>
          <w:szCs w:val="28"/>
          <w:lang w:val="uk-UA"/>
        </w:rPr>
        <w:t>кл</w:t>
      </w:r>
      <w:proofErr w:type="spellEnd"/>
      <w:r w:rsidR="00F36F2F" w:rsidRPr="008E18AD">
        <w:rPr>
          <w:szCs w:val="28"/>
          <w:lang w:val="uk-UA"/>
        </w:rPr>
        <w:t>.)</w:t>
      </w:r>
    </w:p>
    <w:p w:rsidR="00E573A8" w:rsidRDefault="00E573A8" w:rsidP="00E573A8">
      <w:pPr>
        <w:rPr>
          <w:sz w:val="24"/>
          <w:lang w:val="uk-UA"/>
        </w:rPr>
      </w:pPr>
    </w:p>
    <w:p w:rsidR="00270056" w:rsidRPr="00E573A8" w:rsidRDefault="00655DC8">
      <w:pPr>
        <w:rPr>
          <w:lang w:val="uk-UA"/>
        </w:rPr>
      </w:pPr>
    </w:p>
    <w:sectPr w:rsidR="00270056" w:rsidRPr="00E5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191"/>
    <w:multiLevelType w:val="hybridMultilevel"/>
    <w:tmpl w:val="3392AF3A"/>
    <w:lvl w:ilvl="0" w:tplc="30941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386DAE"/>
    <w:multiLevelType w:val="hybridMultilevel"/>
    <w:tmpl w:val="ABA6A7C2"/>
    <w:lvl w:ilvl="0" w:tplc="41BC4F40">
      <w:start w:val="1"/>
      <w:numFmt w:val="decimal"/>
      <w:lvlText w:val="%1."/>
      <w:lvlJc w:val="left"/>
      <w:pPr>
        <w:tabs>
          <w:tab w:val="num" w:pos="1378"/>
        </w:tabs>
        <w:ind w:left="1378" w:hanging="675"/>
      </w:pPr>
    </w:lvl>
    <w:lvl w:ilvl="1" w:tplc="0419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2" w15:restartNumberingAfterBreak="0">
    <w:nsid w:val="29206958"/>
    <w:multiLevelType w:val="hybridMultilevel"/>
    <w:tmpl w:val="138E9AE6"/>
    <w:lvl w:ilvl="0" w:tplc="85D6FE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73479B"/>
    <w:multiLevelType w:val="multilevel"/>
    <w:tmpl w:val="465A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5C8A6E5C"/>
    <w:multiLevelType w:val="hybridMultilevel"/>
    <w:tmpl w:val="EA9CE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0C7ED3"/>
    <w:multiLevelType w:val="hybridMultilevel"/>
    <w:tmpl w:val="9E6C399A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4B"/>
    <w:rsid w:val="001A5C1B"/>
    <w:rsid w:val="00335DC0"/>
    <w:rsid w:val="00655DC8"/>
    <w:rsid w:val="006932A3"/>
    <w:rsid w:val="006C13DA"/>
    <w:rsid w:val="007323E7"/>
    <w:rsid w:val="0095463B"/>
    <w:rsid w:val="00BF0744"/>
    <w:rsid w:val="00D33E4B"/>
    <w:rsid w:val="00E573A8"/>
    <w:rsid w:val="00F3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BFD187"/>
  <w15:chartTrackingRefBased/>
  <w15:docId w15:val="{13CCFF88-E8F9-4B53-B83A-506937C9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73A8"/>
    <w:pPr>
      <w:keepNext/>
      <w:widowControl w:val="0"/>
      <w:autoSpaceDE w:val="0"/>
      <w:autoSpaceDN w:val="0"/>
      <w:adjustRightInd w:val="0"/>
      <w:ind w:firstLine="567"/>
      <w:jc w:val="both"/>
      <w:outlineLvl w:val="1"/>
    </w:pPr>
    <w:rPr>
      <w:rFonts w:ascii="Arial" w:hAnsi="Arial" w:cs="Arial"/>
      <w:i/>
      <w:iCs/>
      <w:szCs w:val="1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573A8"/>
    <w:pPr>
      <w:keepNext/>
      <w:widowControl w:val="0"/>
      <w:autoSpaceDE w:val="0"/>
      <w:autoSpaceDN w:val="0"/>
      <w:adjustRightInd w:val="0"/>
      <w:ind w:firstLine="567"/>
      <w:jc w:val="both"/>
      <w:outlineLvl w:val="2"/>
    </w:pPr>
    <w:rPr>
      <w:b/>
      <w:bCs/>
      <w:i/>
      <w:iCs/>
      <w:szCs w:val="1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E573A8"/>
    <w:pPr>
      <w:keepNext/>
      <w:widowControl w:val="0"/>
      <w:autoSpaceDE w:val="0"/>
      <w:autoSpaceDN w:val="0"/>
      <w:adjustRightInd w:val="0"/>
      <w:ind w:left="363" w:firstLine="204"/>
      <w:jc w:val="both"/>
      <w:outlineLvl w:val="3"/>
    </w:pPr>
    <w:rPr>
      <w:rFonts w:ascii="Arial" w:hAnsi="Arial" w:cs="Arial"/>
      <w:i/>
      <w:iCs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73A8"/>
    <w:rPr>
      <w:rFonts w:ascii="Arial" w:eastAsia="Times New Roman" w:hAnsi="Arial" w:cs="Arial"/>
      <w:i/>
      <w:iCs/>
      <w:sz w:val="28"/>
      <w:szCs w:val="1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573A8"/>
    <w:rPr>
      <w:rFonts w:ascii="Times New Roman" w:eastAsia="Times New Roman" w:hAnsi="Times New Roman" w:cs="Times New Roman"/>
      <w:b/>
      <w:bCs/>
      <w:i/>
      <w:iCs/>
      <w:sz w:val="28"/>
      <w:szCs w:val="1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E573A8"/>
    <w:rPr>
      <w:rFonts w:ascii="Arial" w:eastAsia="Times New Roman" w:hAnsi="Arial" w:cs="Arial"/>
      <w:i/>
      <w:iCs/>
      <w:sz w:val="28"/>
      <w:szCs w:val="18"/>
      <w:lang w:val="uk-UA" w:eastAsia="ru-RU"/>
    </w:rPr>
  </w:style>
  <w:style w:type="paragraph" w:styleId="a3">
    <w:name w:val="Normal (Web)"/>
    <w:basedOn w:val="a"/>
    <w:uiPriority w:val="99"/>
    <w:unhideWhenUsed/>
    <w:rsid w:val="00E573A8"/>
    <w:pPr>
      <w:spacing w:before="100" w:beforeAutospacing="1" w:after="100" w:afterAutospacing="1"/>
    </w:pPr>
    <w:rPr>
      <w:sz w:val="24"/>
    </w:rPr>
  </w:style>
  <w:style w:type="paragraph" w:styleId="a4">
    <w:name w:val="Body Text Indent"/>
    <w:basedOn w:val="a"/>
    <w:link w:val="a5"/>
    <w:unhideWhenUsed/>
    <w:rsid w:val="00E573A8"/>
    <w:pPr>
      <w:widowControl w:val="0"/>
      <w:autoSpaceDE w:val="0"/>
      <w:autoSpaceDN w:val="0"/>
      <w:adjustRightInd w:val="0"/>
      <w:ind w:firstLine="567"/>
      <w:jc w:val="both"/>
    </w:pPr>
    <w:rPr>
      <w:szCs w:val="18"/>
      <w:lang w:val="uk-UA"/>
    </w:rPr>
  </w:style>
  <w:style w:type="character" w:customStyle="1" w:styleId="a5">
    <w:name w:val="Основной текст с отступом Знак"/>
    <w:basedOn w:val="a0"/>
    <w:link w:val="a4"/>
    <w:rsid w:val="00E573A8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57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573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573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573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3A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1A5C1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36F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6F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8</cp:revision>
  <cp:lastPrinted>2015-10-18T12:18:00Z</cp:lastPrinted>
  <dcterms:created xsi:type="dcterms:W3CDTF">2015-10-18T10:35:00Z</dcterms:created>
  <dcterms:modified xsi:type="dcterms:W3CDTF">2017-11-12T08:44:00Z</dcterms:modified>
</cp:coreProperties>
</file>