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A8" w:rsidRDefault="006F2C17" w:rsidP="006F2C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6F2C17">
        <w:rPr>
          <w:rFonts w:ascii="Times New Roman" w:hAnsi="Times New Roman" w:cs="Times New Roman"/>
          <w:b/>
          <w:sz w:val="32"/>
          <w:szCs w:val="32"/>
          <w:lang w:val="uk-UA"/>
        </w:rPr>
        <w:t>Скалярний добуток векторів. Кут між двома векторами. Вектор</w:t>
      </w:r>
      <w:r w:rsidR="00EC75BB">
        <w:rPr>
          <w:rFonts w:ascii="Times New Roman" w:hAnsi="Times New Roman" w:cs="Times New Roman"/>
          <w:b/>
          <w:sz w:val="32"/>
          <w:szCs w:val="32"/>
          <w:lang w:val="uk-UA"/>
        </w:rPr>
        <w:t>ний добуток, його властивості. М</w:t>
      </w:r>
      <w:r w:rsidRPr="006F2C17">
        <w:rPr>
          <w:rFonts w:ascii="Times New Roman" w:hAnsi="Times New Roman" w:cs="Times New Roman"/>
          <w:b/>
          <w:sz w:val="32"/>
          <w:szCs w:val="32"/>
          <w:lang w:val="uk-UA"/>
        </w:rPr>
        <w:t>ішаний добуток трьох векторів.</w:t>
      </w:r>
    </w:p>
    <w:p w:rsidR="006F2C17" w:rsidRPr="00EA5AC7" w:rsidRDefault="006F2C17" w:rsidP="00EA5AC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Скалярний добуток векторів</w:t>
      </w:r>
    </w:p>
    <w:p w:rsidR="006F2C17" w:rsidRPr="00EA5AC7" w:rsidRDefault="006F2C17" w:rsidP="00EA5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585E25" wp14:editId="4A207A45">
            <wp:simplePos x="0" y="0"/>
            <wp:positionH relativeFrom="column">
              <wp:posOffset>4756150</wp:posOffset>
            </wp:positionH>
            <wp:positionV relativeFrom="paragraph">
              <wp:posOffset>288925</wp:posOffset>
            </wp:positionV>
            <wp:extent cx="1228725" cy="1038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C7">
        <w:rPr>
          <w:rFonts w:ascii="Times New Roman" w:hAnsi="Times New Roman" w:cs="Times New Roman"/>
          <w:b/>
          <w:sz w:val="28"/>
          <w:szCs w:val="28"/>
          <w:lang w:val="uk-UA"/>
        </w:rPr>
        <w:t>1)Скалярним</w:t>
      </w:r>
      <w:r w:rsidRPr="00EA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добут</w:t>
      </w:r>
      <w:r w:rsidR="00EA5AC7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 w:rsidRPr="00EA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двох векторів, які задано координатами, називається число, що дорівнює сумі добутків відповідних координат.</w:t>
      </w:r>
    </w:p>
    <w:p w:rsidR="006F2C17" w:rsidRPr="00EA5AC7" w:rsidRDefault="006F2C17" w:rsidP="00EA5AC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вектори</w:t>
      </w:r>
      <w:proofErr w:type="spellEnd"/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F982F" wp14:editId="1A7E2B3A">
            <wp:extent cx="1762125" cy="247650"/>
            <wp:effectExtent l="0" t="0" r="9525" b="0"/>
            <wp:docPr id="3" name="Рисунок 3" descr="http://zno.academia.in.ua/pluginfile.php/8378/mod_book/chapter/856/heometri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zno.academia.in.ua/pluginfile.php/8378/mod_book/chapter/856/heometria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D15FA" wp14:editId="295103B8">
            <wp:extent cx="1962150" cy="247650"/>
            <wp:effectExtent l="0" t="0" r="0" b="0"/>
            <wp:docPr id="2" name="Рисунок 2" descr="http://zno.academia.in.ua/pluginfile.php/8378/mod_book/chapter/856/heometri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no.academia.in.ua/pluginfile.php/8378/mod_book/chapter/856/heometria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2C17" w:rsidRPr="00EA5AC7" w:rsidRDefault="00EA5AC7" w:rsidP="00EA5A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2)</w:t>
      </w:r>
      <w:r w:rsidR="006F2C17" w:rsidRPr="00EA5AC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Скалярним добутком</w:t>
      </w:r>
      <w:r w:rsidR="006F2C17"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F2C17" w:rsidRPr="00EA5AC7">
        <w:rPr>
          <w:rFonts w:ascii="Times New Roman" w:hAnsi="Times New Roman" w:cs="Times New Roman"/>
          <w:iCs/>
          <w:sz w:val="28"/>
          <w:szCs w:val="28"/>
          <w:lang w:val="uk-UA"/>
        </w:rPr>
        <w:t>векторів</w:t>
      </w:r>
      <w:r w:rsidR="006F2C17"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8" o:title=""/>
          </v:shape>
          <o:OLEObject Type="Embed" ProgID="Equation.3" ShapeID="_x0000_i1025" DrawAspect="Content" ObjectID="_1516975474" r:id="rId9"/>
        </w:object>
      </w:r>
      <w:r w:rsidR="006F2C17"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26" type="#_x0000_t75" style="width:12pt;height:21pt" o:ole="">
            <v:imagedata r:id="rId10" o:title=""/>
          </v:shape>
          <o:OLEObject Type="Embed" ProgID="Equation.3" ShapeID="_x0000_i1026" DrawAspect="Content" ObjectID="_1516975475" r:id="rId11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(позначення: (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27" type="#_x0000_t75" style="width:12pt;height:21pt" o:ole="">
            <v:imagedata r:id="rId8" o:title=""/>
          </v:shape>
          <o:OLEObject Type="Embed" ProgID="Equation.3" ShapeID="_x0000_i1027" DrawAspect="Content" ObjectID="_1516975476" r:id="rId12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28" type="#_x0000_t75" style="width:12pt;height:21pt" o:ole="">
            <v:imagedata r:id="rId10" o:title=""/>
          </v:shape>
          <o:OLEObject Type="Embed" ProgID="Equation.3" ShapeID="_x0000_i1028" DrawAspect="Content" ObjectID="_1516975477" r:id="rId13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29" type="#_x0000_t75" style="width:12pt;height:21pt" o:ole="">
            <v:imagedata r:id="rId8" o:title=""/>
          </v:shape>
          <o:OLEObject Type="Embed" ProgID="Equation.3" ShapeID="_x0000_i1029" DrawAspect="Content" ObjectID="_1516975478" r:id="rId14"/>
        </w:objec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0" type="#_x0000_t75" style="width:12pt;height:21pt" o:ole="">
            <v:imagedata r:id="rId10" o:title=""/>
          </v:shape>
          <o:OLEObject Type="Embed" ProgID="Equation.3" ShapeID="_x0000_i1030" DrawAspect="Content" ObjectID="_1516975479" r:id="rId15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, або   </w:t>
      </w:r>
      <w:r w:rsidR="006F2C17" w:rsidRPr="00EA5AC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1" type="#_x0000_t75" style="width:12pt;height:21pt" o:ole="">
            <v:imagedata r:id="rId8" o:title=""/>
          </v:shape>
          <o:OLEObject Type="Embed" ProgID="Equation.3" ShapeID="_x0000_i1031" DrawAspect="Content" ObjectID="_1516975480" r:id="rId16"/>
        </w:object>
      </w:r>
      <w:r w:rsidR="006F2C17"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2" type="#_x0000_t75" style="width:12pt;height:21pt" o:ole="">
            <v:imagedata r:id="rId10" o:title=""/>
          </v:shape>
          <o:OLEObject Type="Embed" ProgID="Equation.3" ShapeID="_x0000_i1032" DrawAspect="Content" ObjectID="_1516975481" r:id="rId17"/>
        </w:object>
      </w:r>
      <w:r w:rsidR="006F2C17" w:rsidRPr="00EA5AC7">
        <w:rPr>
          <w:rFonts w:ascii="Times New Roman" w:hAnsi="Times New Roman" w:cs="Times New Roman"/>
          <w:iCs/>
          <w:sz w:val="28"/>
          <w:szCs w:val="28"/>
          <w:lang w:val="uk-UA"/>
        </w:rPr>
        <w:t>))</w:t>
      </w:r>
      <w:r w:rsidR="006F2C17"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>називається добуток довжин цих векторів на ко</w: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синус кута між ними, тобто 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3" type="#_x0000_t75" style="width:12pt;height:21pt" o:ole="">
            <v:imagedata r:id="rId8" o:title=""/>
          </v:shape>
          <o:OLEObject Type="Embed" ProgID="Equation.3" ShapeID="_x0000_i1033" DrawAspect="Content" ObjectID="_1516975482" r:id="rId18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4" type="#_x0000_t75" style="width:12pt;height:21pt" o:ole="">
            <v:imagedata r:id="rId10" o:title=""/>
          </v:shape>
          <o:OLEObject Type="Embed" ProgID="Equation.3" ShapeID="_x0000_i1034" DrawAspect="Content" ObjectID="_1516975483" r:id="rId19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C17"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>= |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5" type="#_x0000_t75" style="width:12pt;height:21pt" o:ole="">
            <v:imagedata r:id="rId8" o:title=""/>
          </v:shape>
          <o:OLEObject Type="Embed" ProgID="Equation.3" ShapeID="_x0000_i1035" DrawAspect="Content" ObjectID="_1516975484" r:id="rId20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>| · |</w:t>
      </w:r>
      <w:r w:rsidR="006F2C17"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6" type="#_x0000_t75" style="width:12pt;height:21pt" o:ole="">
            <v:imagedata r:id="rId10" o:title=""/>
          </v:shape>
          <o:OLEObject Type="Embed" ProgID="Equation.3" ShapeID="_x0000_i1036" DrawAspect="Content" ObjectID="_1516975485" r:id="rId21"/>
        </w:objec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>|</w:t>
      </w:r>
      <w:r w:rsidR="006F2C17" w:rsidRPr="00EA5AC7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6F2C17"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φ (рис. 1). </w:t>
      </w:r>
    </w:p>
    <w:p w:rsidR="006F2C17" w:rsidRPr="00EA5AC7" w:rsidRDefault="006F2C17" w:rsidP="00EA5A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A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Властивості скалярного добутку</w:t>
      </w:r>
    </w:p>
    <w:p w:rsidR="006F2C17" w:rsidRPr="00EA5AC7" w:rsidRDefault="006F2C17" w:rsidP="00EA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7" type="#_x0000_t75" style="width:12pt;height:21pt" o:ole="">
            <v:imagedata r:id="rId8" o:title=""/>
          </v:shape>
          <o:OLEObject Type="Embed" ProgID="Equation.3" ShapeID="_x0000_i1037" DrawAspect="Content" ObjectID="_1516975486" r:id="rId22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8" type="#_x0000_t75" style="width:12pt;height:21pt" o:ole="">
            <v:imagedata r:id="rId10" o:title=""/>
          </v:shape>
          <o:OLEObject Type="Embed" ProgID="Equation.3" ShapeID="_x0000_i1038" DrawAspect="Content" ObjectID="_1516975487" r:id="rId23"/>
        </w:object>
      </w:r>
      <w:r w:rsidRPr="00EA5AC7">
        <w:rPr>
          <w:rFonts w:ascii="Times New Roman" w:hAnsi="Times New Roman" w:cs="Times New Roman"/>
          <w:iCs/>
          <w:sz w:val="28"/>
          <w:szCs w:val="28"/>
          <w:lang w:val="en-US"/>
        </w:rPr>
        <w:t>=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9" type="#_x0000_t75" style="width:12pt;height:21pt" o:ole="">
            <v:imagedata r:id="rId10" o:title=""/>
          </v:shape>
          <o:OLEObject Type="Embed" ProgID="Equation.3" ShapeID="_x0000_i1039" DrawAspect="Content" ObjectID="_1516975488" r:id="rId24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0" type="#_x0000_t75" style="width:12pt;height:21pt" o:ole="">
            <v:imagedata r:id="rId8" o:title=""/>
          </v:shape>
          <o:OLEObject Type="Embed" ProgID="Equation.3" ShapeID="_x0000_i1040" DrawAspect="Content" ObjectID="_1516975489" r:id="rId25"/>
        </w:object>
      </w:r>
      <w:r w:rsidRPr="00EA5A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(переставний закон);</w:t>
      </w:r>
    </w:p>
    <w:p w:rsidR="006F2C17" w:rsidRPr="00EA5AC7" w:rsidRDefault="006F2C17" w:rsidP="00EA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1" type="#_x0000_t75" style="width:12pt;height:21pt" o:ole="">
            <v:imagedata r:id="rId8" o:title=""/>
          </v:shape>
          <o:OLEObject Type="Embed" ProgID="Equation.3" ShapeID="_x0000_i1041" DrawAspect="Content" ObjectID="_1516975490" r:id="rId26"/>
        </w:object>
      </w:r>
      <w:r w:rsidRPr="00EA5AC7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= |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2" type="#_x0000_t75" style="width:12pt;height:21pt" o:ole="">
            <v:imagedata r:id="rId8" o:title=""/>
          </v:shape>
          <o:OLEObject Type="Embed" ProgID="Equation.3" ShapeID="_x0000_i1042" DrawAspect="Content" ObjectID="_1516975491" r:id="rId27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|</w:t>
      </w:r>
      <w:r w:rsidRPr="00EA5AC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, або |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3" type="#_x0000_t75" style="width:12pt;height:21pt" o:ole="">
            <v:imagedata r:id="rId8" o:title=""/>
          </v:shape>
          <o:OLEObject Type="Embed" ProgID="Equation.3" ShapeID="_x0000_i1043" DrawAspect="Content" ObjectID="_1516975492" r:id="rId28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| = </w:t>
      </w:r>
      <w:r w:rsidRPr="00EA5AC7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570" w:dyaOrig="540">
          <v:shape id="_x0000_i1044" type="#_x0000_t75" style="width:28.5pt;height:27pt" o:ole="">
            <v:imagedata r:id="rId29" o:title=""/>
          </v:shape>
          <o:OLEObject Type="Embed" ProgID="Equation.3" ShapeID="_x0000_i1044" DrawAspect="Content" ObjectID="_1516975493" r:id="rId30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A5AC7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765" w:dyaOrig="495">
          <v:shape id="_x0000_i1045" type="#_x0000_t75" style="width:38.25pt;height:24.75pt" o:ole="">
            <v:imagedata r:id="rId31" o:title=""/>
          </v:shape>
          <o:OLEObject Type="Embed" ProgID="Equation.3" ShapeID="_x0000_i1045" DrawAspect="Content" ObjectID="_1516975494" r:id="rId32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2C17" w:rsidRPr="00EA5AC7" w:rsidRDefault="006F2C17" w:rsidP="00EA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A5AC7">
        <w:rPr>
          <w:rFonts w:ascii="Times New Roman" w:hAnsi="Times New Roman" w:cs="Times New Roman"/>
          <w:iCs/>
          <w:sz w:val="28"/>
          <w:szCs w:val="28"/>
        </w:rPr>
        <w:t>(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6" type="#_x0000_t75" style="width:12pt;height:21pt" o:ole="">
            <v:imagedata r:id="rId8" o:title=""/>
          </v:shape>
          <o:OLEObject Type="Embed" ProgID="Equation.3" ShapeID="_x0000_i1046" DrawAspect="Content" ObjectID="_1516975495" r:id="rId33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+</w:t>
      </w:r>
      <w:proofErr w:type="gramEnd"/>
      <w:r w:rsidRPr="00EA5A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7" type="#_x0000_t75" style="width:12pt;height:21pt" o:ole="">
            <v:imagedata r:id="rId10" o:title=""/>
          </v:shape>
          <o:OLEObject Type="Embed" ProgID="Equation.3" ShapeID="_x0000_i1047" DrawAspect="Content" ObjectID="_1516975496" r:id="rId34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>)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48" type="#_x0000_t75" style="width:10.5pt;height:19.5pt" o:ole="">
            <v:imagedata r:id="rId35" o:title=""/>
          </v:shape>
          <o:OLEObject Type="Embed" ProgID="Equation.3" ShapeID="_x0000_i1048" DrawAspect="Content" ObjectID="_1516975497" r:id="rId36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49" type="#_x0000_t75" style="width:12pt;height:21pt" o:ole="">
            <v:imagedata r:id="rId8" o:title=""/>
          </v:shape>
          <o:OLEObject Type="Embed" ProgID="Equation.3" ShapeID="_x0000_i1049" DrawAspect="Content" ObjectID="_1516975498" r:id="rId37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50" type="#_x0000_t75" style="width:10.5pt;height:19.5pt" o:ole="">
            <v:imagedata r:id="rId35" o:title=""/>
          </v:shape>
          <o:OLEObject Type="Embed" ProgID="Equation.3" ShapeID="_x0000_i1050" DrawAspect="Content" ObjectID="_1516975499" r:id="rId38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1" type="#_x0000_t75" style="width:12pt;height:21pt" o:ole="">
            <v:imagedata r:id="rId10" o:title=""/>
          </v:shape>
          <o:OLEObject Type="Embed" ProgID="Equation.3" ShapeID="_x0000_i1051" DrawAspect="Content" ObjectID="_1516975500" r:id="rId39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52" type="#_x0000_t75" style="width:10.5pt;height:19.5pt" o:ole="">
            <v:imagedata r:id="rId35" o:title=""/>
          </v:shape>
          <o:OLEObject Type="Embed" ProgID="Equation.3" ShapeID="_x0000_i1052" DrawAspect="Content" ObjectID="_1516975501" r:id="rId40"/>
        </w:object>
      </w:r>
      <w:r w:rsidRPr="00EA5A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(розподільний закон);</w:t>
      </w:r>
    </w:p>
    <w:p w:rsidR="006F2C17" w:rsidRPr="00EA5AC7" w:rsidRDefault="006F2C17" w:rsidP="00EA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>(λ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3" type="#_x0000_t75" style="width:12pt;height:21pt" o:ole="">
            <v:imagedata r:id="rId8" o:title=""/>
          </v:shape>
          <o:OLEObject Type="Embed" ProgID="Equation.3" ShapeID="_x0000_i1053" DrawAspect="Content" ObjectID="_1516975502" r:id="rId41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>)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4" type="#_x0000_t75" style="width:12pt;height:21pt" o:ole="">
            <v:imagedata r:id="rId10" o:title=""/>
          </v:shape>
          <o:OLEObject Type="Embed" ProgID="Equation.3" ShapeID="_x0000_i1054" DrawAspect="Content" ObjectID="_1516975503" r:id="rId42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>λ</w:t>
      </w:r>
      <w:r w:rsidRPr="00EA5AC7">
        <w:rPr>
          <w:rFonts w:ascii="Times New Roman" w:hAnsi="Times New Roman" w:cs="Times New Roman"/>
          <w:iCs/>
          <w:sz w:val="28"/>
          <w:szCs w:val="28"/>
        </w:rPr>
        <w:t>(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5" type="#_x0000_t75" style="width:12pt;height:21pt" o:ole="">
            <v:imagedata r:id="rId8" o:title=""/>
          </v:shape>
          <o:OLEObject Type="Embed" ProgID="Equation.3" ShapeID="_x0000_i1055" DrawAspect="Content" ObjectID="_1516975504" r:id="rId43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6" type="#_x0000_t75" style="width:12pt;height:21pt" o:ole="">
            <v:imagedata r:id="rId10" o:title=""/>
          </v:shape>
          <o:OLEObject Type="Embed" ProgID="Equation.3" ShapeID="_x0000_i1056" DrawAspect="Content" ObjectID="_1516975505" r:id="rId44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(сполучний закон).</w:t>
      </w:r>
    </w:p>
    <w:p w:rsidR="006F2C17" w:rsidRPr="00EA5AC7" w:rsidRDefault="006F2C17" w:rsidP="00EA5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 1.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Косинус кута між ненульовим векторами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7" type="#_x0000_t75" style="width:12pt;height:21pt" o:ole="">
            <v:imagedata r:id="rId8" o:title=""/>
          </v:shape>
          <o:OLEObject Type="Embed" ProgID="Equation.3" ShapeID="_x0000_i1057" DrawAspect="Content" ObjectID="_1516975506" r:id="rId45"/>
        </w:object>
      </w:r>
      <w:r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58" type="#_x0000_t75" style="width:12pt;height:21pt" o:ole="">
            <v:imagedata r:id="rId10" o:title=""/>
          </v:shape>
          <o:OLEObject Type="Embed" ProgID="Equation.3" ShapeID="_x0000_i1058" DrawAspect="Content" ObjectID="_1516975507" r:id="rId46"/>
        </w:object>
      </w:r>
      <w:r w:rsidRPr="00EA5A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виражається формулою </w:t>
      </w:r>
      <w:r w:rsidRPr="00EA5AC7">
        <w:rPr>
          <w:rFonts w:ascii="Times New Roman" w:eastAsia="Times New Roman" w:hAnsi="Times New Roman" w:cs="Times New Roman"/>
          <w:position w:val="-42"/>
          <w:sz w:val="28"/>
          <w:szCs w:val="28"/>
          <w:lang w:val="en-US"/>
        </w:rPr>
        <w:object w:dxaOrig="1440" w:dyaOrig="900">
          <v:shape id="_x0000_i1059" type="#_x0000_t75" style="width:1in;height:45pt" o:ole="">
            <v:imagedata r:id="rId47" o:title=""/>
          </v:shape>
          <o:OLEObject Type="Embed" ProgID="Equation.3" ShapeID="_x0000_i1059" DrawAspect="Content" ObjectID="_1516975508" r:id="rId48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, яка випливає з означення скалярного добутку.</w:t>
      </w:r>
    </w:p>
    <w:p w:rsidR="006F2C17" w:rsidRPr="00EA5AC7" w:rsidRDefault="006F2C17" w:rsidP="00EA5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 2.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Властивість 2 скалярного добутку, а саме фор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softHyphen/>
        <w:t>мула |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0" type="#_x0000_t75" style="width:12pt;height:21pt" o:ole="">
            <v:imagedata r:id="rId8" o:title=""/>
          </v:shape>
          <o:OLEObject Type="Embed" ProgID="Equation.3" ShapeID="_x0000_i1060" DrawAspect="Content" ObjectID="_1516975509" r:id="rId49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| = </w:t>
      </w:r>
      <w:r w:rsidRPr="00EA5AC7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570" w:dyaOrig="540">
          <v:shape id="_x0000_i1061" type="#_x0000_t75" style="width:28.5pt;height:27pt" o:ole="">
            <v:imagedata r:id="rId29" o:title=""/>
          </v:shape>
          <o:OLEObject Type="Embed" ProgID="Equation.3" ShapeID="_x0000_i1061" DrawAspect="Content" ObjectID="_1516975510" r:id="rId50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= = </w:t>
      </w:r>
      <w:r w:rsidRPr="00EA5AC7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765" w:dyaOrig="495">
          <v:shape id="_x0000_i1062" type="#_x0000_t75" style="width:38.25pt;height:24.75pt" o:ole="">
            <v:imagedata r:id="rId31" o:title=""/>
          </v:shape>
          <o:OLEObject Type="Embed" ProgID="Equation.3" ShapeID="_x0000_i1062" DrawAspect="Content" ObjectID="_1516975511" r:id="rId51"/>
        </w:object>
      </w:r>
      <w:r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дозволяє обчислювати довжину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загальному випадку.</w:t>
      </w:r>
    </w:p>
    <w:p w:rsidR="006F2C17" w:rsidRPr="00EA5AC7" w:rsidRDefault="006F2C17" w:rsidP="00EA5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 3.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Розподільний закон справджується для будь-якого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скінче-нного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числа доданків. Наприклад, правильна форму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ла </w:t>
      </w:r>
      <w:r w:rsidRPr="00EA5AC7">
        <w:rPr>
          <w:rFonts w:ascii="Times New Roman" w:hAnsi="Times New Roman" w:cs="Times New Roman"/>
          <w:iCs/>
          <w:sz w:val="28"/>
          <w:szCs w:val="28"/>
        </w:rPr>
        <w:t>(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3" type="#_x0000_t75" style="width:12pt;height:21pt" o:ole="">
            <v:imagedata r:id="rId8" o:title=""/>
          </v:shape>
          <o:OLEObject Type="Embed" ProgID="Equation.3" ShapeID="_x0000_i1063" DrawAspect="Content" ObjectID="_1516975512" r:id="rId52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4" type="#_x0000_t75" style="width:12pt;height:21pt" o:ole="">
            <v:imagedata r:id="rId10" o:title=""/>
          </v:shape>
          <o:OLEObject Type="Embed" ProgID="Equation.3" ShapeID="_x0000_i1064" DrawAspect="Content" ObjectID="_1516975513" r:id="rId53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55" w:dyaOrig="390">
          <v:shape id="_x0000_i1065" type="#_x0000_t75" style="width:12.75pt;height:19.5pt" o:ole="">
            <v:imagedata r:id="rId54" o:title=""/>
          </v:shape>
          <o:OLEObject Type="Embed" ProgID="Equation.3" ShapeID="_x0000_i1065" DrawAspect="Content" ObjectID="_1516975514" r:id="rId55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>)</w:t>
      </w:r>
      <w:r w:rsidRPr="00EA5AC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·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66" type="#_x0000_t75" style="width:10.5pt;height:19.5pt" o:ole="">
            <v:imagedata r:id="rId35" o:title=""/>
          </v:shape>
          <o:OLEObject Type="Embed" ProgID="Equation.3" ShapeID="_x0000_i1066" DrawAspect="Content" ObjectID="_1516975515" r:id="rId56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7" type="#_x0000_t75" style="width:12pt;height:21pt" o:ole="">
            <v:imagedata r:id="rId8" o:title=""/>
          </v:shape>
          <o:OLEObject Type="Embed" ProgID="Equation.3" ShapeID="_x0000_i1067" DrawAspect="Content" ObjectID="_1516975516" r:id="rId57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68" type="#_x0000_t75" style="width:10.5pt;height:19.5pt" o:ole="">
            <v:imagedata r:id="rId35" o:title=""/>
          </v:shape>
          <o:OLEObject Type="Embed" ProgID="Equation.3" ShapeID="_x0000_i1068" DrawAspect="Content" ObjectID="_1516975517" r:id="rId58"/>
        </w:object>
      </w:r>
      <w:r w:rsidRPr="00EA5AC7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69" type="#_x0000_t75" style="width:12pt;height:21pt" o:ole="">
            <v:imagedata r:id="rId10" o:title=""/>
          </v:shape>
          <o:OLEObject Type="Embed" ProgID="Equation.3" ShapeID="_x0000_i1069" DrawAspect="Content" ObjectID="_1516975518" r:id="rId59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70" type="#_x0000_t75" style="width:10.5pt;height:19.5pt" o:ole="">
            <v:imagedata r:id="rId35" o:title=""/>
          </v:shape>
          <o:OLEObject Type="Embed" ProgID="Equation.3" ShapeID="_x0000_i1070" DrawAspect="Content" ObjectID="_1516975519" r:id="rId60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55" w:dyaOrig="390">
          <v:shape id="_x0000_i1071" type="#_x0000_t75" style="width:12.75pt;height:19.5pt" o:ole="">
            <v:imagedata r:id="rId54" o:title=""/>
          </v:shape>
          <o:OLEObject Type="Embed" ProgID="Equation.3" ShapeID="_x0000_i1071" DrawAspect="Content" ObjectID="_1516975520" r:id="rId61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EA5AC7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90">
          <v:shape id="_x0000_i1072" type="#_x0000_t75" style="width:10.5pt;height:19.5pt" o:ole="">
            <v:imagedata r:id="rId35" o:title=""/>
          </v:shape>
          <o:OLEObject Type="Embed" ProgID="Equation.3" ShapeID="_x0000_i1072" DrawAspect="Content" ObjectID="_1516975521" r:id="rId62"/>
        </w:object>
      </w:r>
      <w:r w:rsidRPr="00EA5AC7">
        <w:rPr>
          <w:rFonts w:ascii="Times New Roman" w:hAnsi="Times New Roman" w:cs="Times New Roman"/>
          <w:sz w:val="28"/>
          <w:szCs w:val="28"/>
        </w:rPr>
        <w:t>.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b/>
          <w:bCs/>
          <w:i/>
          <w:iCs/>
          <w:color w:val="000000"/>
          <w:sz w:val="28"/>
          <w:szCs w:val="28"/>
        </w:rPr>
        <w:t xml:space="preserve"> Задача </w:t>
      </w:r>
      <w:r w:rsidRPr="00EA5AC7">
        <w:rPr>
          <w:b/>
          <w:bCs/>
          <w:i/>
          <w:iCs/>
          <w:color w:val="000000"/>
          <w:sz w:val="28"/>
          <w:szCs w:val="28"/>
          <w:lang w:val="uk-UA"/>
        </w:rPr>
        <w:t>1</w:t>
      </w:r>
      <w:r w:rsidRPr="00EA5AC7">
        <w:rPr>
          <w:color w:val="000000"/>
          <w:sz w:val="28"/>
          <w:szCs w:val="28"/>
        </w:rPr>
        <w:t xml:space="preserve">. </w:t>
      </w:r>
      <w:proofErr w:type="spellStart"/>
      <w:r w:rsidRPr="00EA5AC7">
        <w:rPr>
          <w:color w:val="000000"/>
          <w:sz w:val="28"/>
          <w:szCs w:val="28"/>
        </w:rPr>
        <w:t>Знайдіть</w:t>
      </w:r>
      <w:proofErr w:type="spellEnd"/>
      <w:r w:rsidRPr="00EA5AC7">
        <w:rPr>
          <w:color w:val="000000"/>
          <w:sz w:val="28"/>
          <w:szCs w:val="28"/>
        </w:rPr>
        <w:t xml:space="preserve"> кут </w:t>
      </w:r>
      <w:proofErr w:type="spellStart"/>
      <w:r w:rsidRPr="00EA5AC7">
        <w:rPr>
          <w:color w:val="000000"/>
          <w:sz w:val="28"/>
          <w:szCs w:val="28"/>
        </w:rPr>
        <w:t>між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gramStart"/>
      <w:r w:rsidRPr="00EA5AC7">
        <w:rPr>
          <w:color w:val="000000"/>
          <w:sz w:val="28"/>
          <w:szCs w:val="28"/>
        </w:rPr>
        <w:t>векторами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240872E7" wp14:editId="732CBF36">
            <wp:extent cx="904875" cy="238125"/>
            <wp:effectExtent l="0" t="0" r="9525" b="9525"/>
            <wp:docPr id="12" name="Рисунок 12" descr="http://zno.academia.in.ua/pluginfile.php/8378/mod_book/chapter/856/heometri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zno.academia.in.ua/pluginfile.php/8378/mod_book/chapter/856/heometria4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  і</w:t>
      </w:r>
      <w:proofErr w:type="gramEnd"/>
      <w:r w:rsidRPr="00EA5AC7">
        <w:rPr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16B07CC5" wp14:editId="0BAF58AD">
            <wp:extent cx="904875" cy="247650"/>
            <wp:effectExtent l="0" t="0" r="9525" b="0"/>
            <wp:docPr id="11" name="Рисунок 11" descr="http://zno.academia.in.ua/pluginfile.php/8378/mod_book/chapter/856/heometri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zno.academia.in.ua/pluginfile.php/8378/mod_book/chapter/856/heometria4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.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A5AC7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color w:val="000000"/>
          <w:sz w:val="28"/>
          <w:szCs w:val="28"/>
        </w:rPr>
        <w:t>     </w:t>
      </w:r>
      <w:proofErr w:type="spellStart"/>
      <w:r w:rsidRPr="00EA5AC7">
        <w:rPr>
          <w:color w:val="000000"/>
          <w:sz w:val="28"/>
          <w:szCs w:val="28"/>
        </w:rPr>
        <w:t>Скористаємося</w:t>
      </w:r>
      <w:proofErr w:type="spellEnd"/>
      <w:r w:rsidRPr="00EA5AC7">
        <w:rPr>
          <w:color w:val="000000"/>
          <w:sz w:val="28"/>
          <w:szCs w:val="28"/>
        </w:rPr>
        <w:t xml:space="preserve"> формулою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34658CAE" wp14:editId="36D2B798">
            <wp:extent cx="1038225" cy="333375"/>
            <wp:effectExtent l="0" t="0" r="9525" b="9525"/>
            <wp:docPr id="10" name="Рисунок 10" descr="http://zno.academia.in.ua/pluginfile.php/8378/mod_book/chapter/856/heometri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zno.academia.in.ua/pluginfile.php/8378/mod_book/chapter/856/heometria43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,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4CDA0787" wp14:editId="635FA08E">
            <wp:extent cx="3962400" cy="247650"/>
            <wp:effectExtent l="0" t="0" r="0" b="0"/>
            <wp:docPr id="9" name="Рисунок 9" descr="http://zno.academia.in.ua/pluginfile.php/8378/mod_book/chapter/856/heometria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zno.academia.in.ua/pluginfile.php/8378/mod_book/chapter/856/heometria44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;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669F519C" wp14:editId="090AA857">
            <wp:extent cx="2286000" cy="304800"/>
            <wp:effectExtent l="0" t="0" r="0" b="0"/>
            <wp:docPr id="8" name="Рисунок 8" descr="http://zno.academia.in.ua/pluginfile.php/8378/mod_book/chapter/856/heometri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zno.academia.in.ua/pluginfile.php/8378/mod_book/chapter/856/heometria45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;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78E8BCD6" wp14:editId="13A15688">
            <wp:extent cx="2543175" cy="304800"/>
            <wp:effectExtent l="0" t="0" r="9525" b="0"/>
            <wp:docPr id="7" name="Рисунок 7" descr="http://zno.academia.in.ua/pluginfile.php/8378/mod_book/chapter/856/heometri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zno.academia.in.ua/pluginfile.php/8378/mod_book/chapter/856/heometria46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;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A5AC7">
        <w:rPr>
          <w:color w:val="000000"/>
          <w:sz w:val="28"/>
          <w:szCs w:val="28"/>
        </w:rPr>
        <w:t>тоді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2F814B64" wp14:editId="0E3606B6">
            <wp:extent cx="1971675" cy="247650"/>
            <wp:effectExtent l="0" t="0" r="9525" b="0"/>
            <wp:docPr id="6" name="Рисунок 6" descr="http://zno.academia.in.ua/pluginfile.php/8378/mod_book/chapter/856/heometri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zno.academia.in.ua/pluginfile.php/8378/mod_book/chapter/856/heometria47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.</w:t>
      </w:r>
      <w:proofErr w:type="gramEnd"/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color w:val="000000"/>
          <w:sz w:val="28"/>
          <w:szCs w:val="28"/>
        </w:rPr>
        <w:lastRenderedPageBreak/>
        <w:t> </w:t>
      </w:r>
      <w:proofErr w:type="spellStart"/>
      <w:proofErr w:type="gramStart"/>
      <w:r w:rsidRPr="00EA5AC7">
        <w:rPr>
          <w:color w:val="000000"/>
          <w:sz w:val="28"/>
          <w:szCs w:val="28"/>
        </w:rPr>
        <w:t>Звідси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49AC1D41" wp14:editId="6AEB15BC">
            <wp:extent cx="1076325" cy="247650"/>
            <wp:effectExtent l="0" t="0" r="9525" b="0"/>
            <wp:docPr id="5" name="Рисунок 5" descr="http://zno.academia.in.ua/pluginfile.php/8378/mod_book/chapter/856/heometri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zno.academia.in.ua/pluginfile.php/8378/mod_book/chapter/856/heometria49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.</w:t>
      </w:r>
      <w:proofErr w:type="gramEnd"/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EA5AC7">
        <w:rPr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 w:rsidRPr="00EA5AC7">
        <w:rPr>
          <w:color w:val="000000"/>
          <w:sz w:val="28"/>
          <w:szCs w:val="28"/>
        </w:rPr>
        <w:t>:</w:t>
      </w:r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57ADC64E" wp14:editId="409D85AA">
            <wp:extent cx="1076325" cy="247650"/>
            <wp:effectExtent l="0" t="0" r="9525" b="0"/>
            <wp:docPr id="4" name="Рисунок 4" descr="http://zno.academia.in.ua/pluginfile.php/8378/mod_book/chapter/856/heometri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zno.academia.in.ua/pluginfile.php/8378/mod_book/chapter/856/heometria5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.</w:t>
      </w:r>
      <w:proofErr w:type="gramEnd"/>
    </w:p>
    <w:p w:rsidR="00B6463E" w:rsidRPr="00B6463E" w:rsidRDefault="00B6463E" w:rsidP="00B646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63E">
        <w:rPr>
          <w:rFonts w:ascii="Times New Roman" w:hAnsi="Times New Roman" w:cs="Times New Roman"/>
          <w:b/>
          <w:sz w:val="28"/>
          <w:szCs w:val="28"/>
          <w:lang w:val="uk-UA"/>
        </w:rPr>
        <w:t>Ознака перпендикулярності двох векторів.</w:t>
      </w:r>
    </w:p>
    <w:p w:rsidR="00B6463E" w:rsidRPr="00B6463E" w:rsidRDefault="00B6463E" w:rsidP="00B646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ненульові вектори тоді і тільки тоді взаємно перпен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дикулярні, коли їх скалярний добуток дорівнює нулю, тобто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3" type="#_x0000_t75" style="width:12pt;height:21pt" o:ole="">
            <v:imagedata r:id="rId8" o:title=""/>
          </v:shape>
          <o:OLEObject Type="Embed" ProgID="Equation.3" ShapeID="_x0000_i1073" DrawAspect="Content" ObjectID="_1516975522" r:id="rId7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en-US"/>
        </w:rPr>
        <w:object w:dxaOrig="285" w:dyaOrig="315">
          <v:shape id="_x0000_i1074" type="#_x0000_t75" style="width:14.25pt;height:15.75pt" o:ole="">
            <v:imagedata r:id="rId72" o:title=""/>
          </v:shape>
          <o:OLEObject Type="Embed" ProgID="Equation.3" ShapeID="_x0000_i1074" DrawAspect="Content" ObjectID="_1516975523" r:id="rId73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5" type="#_x0000_t75" style="width:12pt;height:21pt" o:ole="">
            <v:imagedata r:id="rId10" o:title=""/>
          </v:shape>
          <o:OLEObject Type="Embed" ProgID="Equation.3" ShapeID="_x0000_i1075" DrawAspect="Content" ObjectID="_1516975524" r:id="rId7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285">
          <v:shape id="_x0000_i1076" type="#_x0000_t75" style="width:20.25pt;height:14.25pt" o:ole="">
            <v:imagedata r:id="rId75" o:title=""/>
          </v:shape>
          <o:OLEObject Type="Embed" ProgID="Equation.3" ShapeID="_x0000_i1076" DrawAspect="Content" ObjectID="_1516975525" r:id="rId76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7" type="#_x0000_t75" style="width:12pt;height:21pt" o:ole="">
            <v:imagedata r:id="rId8" o:title=""/>
          </v:shape>
          <o:OLEObject Type="Embed" ProgID="Equation.3" ShapeID="_x0000_i1077" DrawAspect="Content" ObjectID="_1516975526" r:id="rId7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8" type="#_x0000_t75" style="width:12pt;height:21pt" o:ole="">
            <v:imagedata r:id="rId10" o:title=""/>
          </v:shape>
          <o:OLEObject Type="Embed" ProgID="Equation.3" ShapeID="_x0000_i1078" DrawAspect="Content" ObjectID="_1516975527" r:id="rId78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79" type="#_x0000_t75" style="width:12pt;height:21pt" o:ole="">
            <v:imagedata r:id="rId8" o:title=""/>
          </v:shape>
          <o:OLEObject Type="Embed" ProgID="Equation.3" ShapeID="_x0000_i1079" DrawAspect="Content" ObjectID="_1516975528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85" w:dyaOrig="285">
          <v:shape id="_x0000_i1080" type="#_x0000_t75" style="width:14.25pt;height:14.25pt" o:ole="">
            <v:imagedata r:id="rId80" o:title=""/>
          </v:shape>
          <o:OLEObject Type="Embed" ProgID="Equation.3" ShapeID="_x0000_i1080" DrawAspect="Content" ObjectID="_1516975529" r:id="rId81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390">
          <v:shape id="_x0000_i1081" type="#_x0000_t75" style="width:12pt;height:19.5pt" o:ole="">
            <v:imagedata r:id="rId82" o:title=""/>
          </v:shape>
          <o:OLEObject Type="Embed" ProgID="Equation.3" ShapeID="_x0000_i1081" DrawAspect="Content" ObjectID="_1516975530" r:id="rId8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82" type="#_x0000_t75" style="width:12pt;height:21pt" o:ole="">
            <v:imagedata r:id="rId10" o:title=""/>
          </v:shape>
          <o:OLEObject Type="Embed" ProgID="Equation.3" ShapeID="_x0000_i1082" DrawAspect="Content" ObjectID="_1516975531" r:id="rId84"/>
        </w:objec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85" w:dyaOrig="285">
          <v:shape id="_x0000_i1083" type="#_x0000_t75" style="width:14.25pt;height:14.25pt" o:ole="">
            <v:imagedata r:id="rId80" o:title=""/>
          </v:shape>
          <o:OLEObject Type="Embed" ProgID="Equation.3" ShapeID="_x0000_i1083" DrawAspect="Content" ObjectID="_1516975532" r:id="rId85"/>
        </w:objec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390">
          <v:shape id="_x0000_i1084" type="#_x0000_t75" style="width:12pt;height:19.5pt" o:ole="">
            <v:imagedata r:id="rId82" o:title=""/>
          </v:shape>
          <o:OLEObject Type="Embed" ProgID="Equation.3" ShapeID="_x0000_i1084" DrawAspect="Content" ObjectID="_1516975533" r:id="rId8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b/>
          <w:bCs/>
          <w:i/>
          <w:iCs/>
          <w:color w:val="000000"/>
          <w:sz w:val="28"/>
          <w:szCs w:val="28"/>
        </w:rPr>
        <w:t> </w:t>
      </w:r>
      <w:r w:rsidRPr="00B6463E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A5AC7">
        <w:rPr>
          <w:b/>
          <w:bCs/>
          <w:i/>
          <w:iCs/>
          <w:color w:val="000000"/>
          <w:sz w:val="28"/>
          <w:szCs w:val="28"/>
        </w:rPr>
        <w:t> </w:t>
      </w:r>
      <w:r w:rsidRPr="00B6463E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EA5AC7">
        <w:rPr>
          <w:b/>
          <w:bCs/>
          <w:i/>
          <w:iCs/>
          <w:color w:val="000000"/>
          <w:sz w:val="28"/>
          <w:szCs w:val="28"/>
        </w:rPr>
        <w:t> Задача 2</w:t>
      </w:r>
      <w:r w:rsidRPr="00EA5AC7">
        <w:rPr>
          <w:color w:val="000000"/>
          <w:sz w:val="28"/>
          <w:szCs w:val="28"/>
        </w:rPr>
        <w:t xml:space="preserve">. При </w:t>
      </w:r>
      <w:proofErr w:type="spellStart"/>
      <w:r w:rsidRPr="00EA5AC7">
        <w:rPr>
          <w:color w:val="000000"/>
          <w:sz w:val="28"/>
          <w:szCs w:val="28"/>
        </w:rPr>
        <w:t>якому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значенні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i/>
          <w:iCs/>
          <w:color w:val="000000"/>
          <w:sz w:val="28"/>
          <w:szCs w:val="28"/>
        </w:rPr>
        <w:t>р</w:t>
      </w:r>
      <w:r w:rsidRPr="00EA5AC7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EA5AC7">
        <w:rPr>
          <w:color w:val="000000"/>
          <w:sz w:val="28"/>
          <w:szCs w:val="28"/>
        </w:rPr>
        <w:t>вектори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761D90BD" wp14:editId="67469586">
            <wp:extent cx="828675" cy="219075"/>
            <wp:effectExtent l="0" t="0" r="9525" b="9525"/>
            <wp:docPr id="16" name="Рисунок 16" descr="http://zno.academia.in.ua/pluginfile.php/8378/mod_book/chapter/857/heometri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zno.academia.in.ua/pluginfile.php/8378/mod_book/chapter/857/heometria51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 і</w:t>
      </w:r>
      <w:proofErr w:type="gram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19E3210E" wp14:editId="3977D4BA">
            <wp:extent cx="781050" cy="247650"/>
            <wp:effectExtent l="0" t="0" r="0" b="0"/>
            <wp:docPr id="15" name="Рисунок 15" descr="http://zno.academia.in.ua/pluginfile.php/8378/mod_book/chapter/857/heometri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zno.academia.in.ua/pluginfile.php/8378/mod_book/chapter/857/heometria5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 </w:t>
      </w:r>
      <w:proofErr w:type="spellStart"/>
      <w:r w:rsidRPr="00EA5AC7">
        <w:rPr>
          <w:color w:val="000000"/>
          <w:sz w:val="28"/>
          <w:szCs w:val="28"/>
        </w:rPr>
        <w:t>взаємно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перпендикулярні</w:t>
      </w:r>
      <w:proofErr w:type="spellEnd"/>
      <w:r w:rsidRPr="00EA5AC7">
        <w:rPr>
          <w:color w:val="000000"/>
          <w:sz w:val="28"/>
          <w:szCs w:val="28"/>
        </w:rPr>
        <w:t>?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A5AC7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color w:val="000000"/>
          <w:sz w:val="28"/>
          <w:szCs w:val="28"/>
        </w:rPr>
        <w:t xml:space="preserve">     Два </w:t>
      </w:r>
      <w:proofErr w:type="spellStart"/>
      <w:r w:rsidRPr="00EA5AC7">
        <w:rPr>
          <w:color w:val="000000"/>
          <w:sz w:val="28"/>
          <w:szCs w:val="28"/>
        </w:rPr>
        <w:t>ненульові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вектори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перпендикулярні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тоді</w:t>
      </w:r>
      <w:proofErr w:type="spellEnd"/>
      <w:r w:rsidRPr="00EA5AC7">
        <w:rPr>
          <w:color w:val="000000"/>
          <w:sz w:val="28"/>
          <w:szCs w:val="28"/>
        </w:rPr>
        <w:t xml:space="preserve"> і </w:t>
      </w:r>
      <w:proofErr w:type="spellStart"/>
      <w:r w:rsidRPr="00EA5AC7">
        <w:rPr>
          <w:color w:val="000000"/>
          <w:sz w:val="28"/>
          <w:szCs w:val="28"/>
        </w:rPr>
        <w:t>тільки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тоді</w:t>
      </w:r>
      <w:proofErr w:type="spellEnd"/>
      <w:r w:rsidRPr="00EA5AC7">
        <w:rPr>
          <w:color w:val="000000"/>
          <w:sz w:val="28"/>
          <w:szCs w:val="28"/>
        </w:rPr>
        <w:t xml:space="preserve">, коли </w:t>
      </w:r>
      <w:proofErr w:type="spellStart"/>
      <w:r w:rsidRPr="00EA5AC7">
        <w:rPr>
          <w:color w:val="000000"/>
          <w:sz w:val="28"/>
          <w:szCs w:val="28"/>
        </w:rPr>
        <w:t>їхній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скалярний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добуток</w:t>
      </w:r>
      <w:proofErr w:type="spell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дорівнює</w:t>
      </w:r>
      <w:proofErr w:type="spellEnd"/>
      <w:r w:rsidRPr="00EA5AC7">
        <w:rPr>
          <w:color w:val="000000"/>
          <w:sz w:val="28"/>
          <w:szCs w:val="28"/>
        </w:rPr>
        <w:t xml:space="preserve"> нулю.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4528B7B7" wp14:editId="461CC0A5">
            <wp:extent cx="4810125" cy="247650"/>
            <wp:effectExtent l="0" t="0" r="9525" b="0"/>
            <wp:docPr id="14" name="Рисунок 14" descr="http://zno.academia.in.ua/pluginfile.php/8378/mod_book/chapter/857/heometria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zno.academia.in.ua/pluginfile.php/8378/mod_book/chapter/857/heometria53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A5AC7">
        <w:rPr>
          <w:color w:val="000000"/>
          <w:sz w:val="28"/>
          <w:szCs w:val="28"/>
        </w:rPr>
        <w:t>тоді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noProof/>
          <w:color w:val="000000"/>
          <w:sz w:val="28"/>
          <w:szCs w:val="28"/>
        </w:rPr>
        <w:drawing>
          <wp:inline distT="0" distB="0" distL="0" distR="0" wp14:anchorId="581759A0" wp14:editId="12D6273E">
            <wp:extent cx="762000" cy="161925"/>
            <wp:effectExtent l="0" t="0" r="0" b="9525"/>
            <wp:docPr id="13" name="Рисунок 13" descr="http://zno.academia.in.ua/pluginfile.php/8378/mod_book/chapter/857/heometri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zno.academia.in.ua/pluginfile.php/8378/mod_book/chapter/857/heometria54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color w:val="000000"/>
          <w:sz w:val="28"/>
          <w:szCs w:val="28"/>
        </w:rPr>
        <w:t>.</w:t>
      </w:r>
      <w:proofErr w:type="gramEnd"/>
      <w:r w:rsidRPr="00EA5AC7">
        <w:rPr>
          <w:color w:val="000000"/>
          <w:sz w:val="28"/>
          <w:szCs w:val="28"/>
        </w:rPr>
        <w:t xml:space="preserve"> </w:t>
      </w:r>
      <w:proofErr w:type="spellStart"/>
      <w:r w:rsidRPr="00EA5AC7">
        <w:rPr>
          <w:color w:val="000000"/>
          <w:sz w:val="28"/>
          <w:szCs w:val="28"/>
        </w:rPr>
        <w:t>Звідси</w:t>
      </w:r>
      <w:proofErr w:type="spellEnd"/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i/>
          <w:iCs/>
          <w:color w:val="000000"/>
          <w:sz w:val="28"/>
          <w:szCs w:val="28"/>
        </w:rPr>
        <w:t>р</w:t>
      </w:r>
      <w:r w:rsidRPr="00EA5AC7">
        <w:rPr>
          <w:color w:val="000000"/>
          <w:sz w:val="28"/>
          <w:szCs w:val="28"/>
        </w:rPr>
        <w:t>=5.</w:t>
      </w:r>
    </w:p>
    <w:p w:rsidR="006F2C17" w:rsidRPr="00EA5AC7" w:rsidRDefault="006F2C17" w:rsidP="00EA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AC7">
        <w:rPr>
          <w:i/>
          <w:iCs/>
          <w:color w:val="000000"/>
          <w:sz w:val="28"/>
          <w:szCs w:val="28"/>
        </w:rPr>
        <w:t>     </w:t>
      </w:r>
      <w:proofErr w:type="spellStart"/>
      <w:r w:rsidRPr="00EA5AC7">
        <w:rPr>
          <w:i/>
          <w:iCs/>
          <w:color w:val="000000"/>
          <w:sz w:val="28"/>
          <w:szCs w:val="28"/>
        </w:rPr>
        <w:t>Відповідь</w:t>
      </w:r>
      <w:proofErr w:type="spellEnd"/>
      <w:r w:rsidRPr="00EA5AC7">
        <w:rPr>
          <w:color w:val="000000"/>
          <w:sz w:val="28"/>
          <w:szCs w:val="28"/>
        </w:rPr>
        <w:t>:</w:t>
      </w:r>
      <w:r w:rsidRPr="00EA5AC7">
        <w:rPr>
          <w:rStyle w:val="apple-converted-space"/>
          <w:color w:val="000000"/>
          <w:sz w:val="28"/>
          <w:szCs w:val="28"/>
        </w:rPr>
        <w:t> </w:t>
      </w:r>
      <w:r w:rsidRPr="00EA5AC7">
        <w:rPr>
          <w:i/>
          <w:iCs/>
          <w:color w:val="000000"/>
          <w:sz w:val="28"/>
          <w:szCs w:val="28"/>
        </w:rPr>
        <w:t>р</w:t>
      </w:r>
      <w:r w:rsidRPr="00EA5AC7">
        <w:rPr>
          <w:color w:val="000000"/>
          <w:sz w:val="28"/>
          <w:szCs w:val="28"/>
        </w:rPr>
        <w:t>=5.</w:t>
      </w:r>
    </w:p>
    <w:p w:rsidR="00065A0D" w:rsidRPr="00EA5AC7" w:rsidRDefault="00065A0D" w:rsidP="00B64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b/>
          <w:sz w:val="28"/>
          <w:szCs w:val="28"/>
          <w:lang w:val="uk-UA"/>
        </w:rPr>
        <w:t>Векторний добуток векторів</w:t>
      </w:r>
    </w:p>
    <w:p w:rsidR="00065A0D" w:rsidRPr="00EA5AC7" w:rsidRDefault="00065A0D" w:rsidP="00B646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AC4061" wp14:editId="372E8E53">
            <wp:simplePos x="0" y="0"/>
            <wp:positionH relativeFrom="column">
              <wp:posOffset>4520565</wp:posOffset>
            </wp:positionH>
            <wp:positionV relativeFrom="paragraph">
              <wp:posOffset>5080</wp:posOffset>
            </wp:positionV>
            <wp:extent cx="1409700" cy="1275715"/>
            <wp:effectExtent l="0" t="0" r="0" b="635"/>
            <wp:wrapSquare wrapText="bothSides"/>
            <wp:docPr id="43" name="Рисунок 43" descr="File:Right hand rule cross product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File:Right hand rule cross product.sv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Упорядкована трійка некомпланарних векторів </w:t>
      </w:r>
      <w:r w:rsidRPr="00EA5A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5AC7">
        <w:rPr>
          <w:rFonts w:ascii="Times New Roman" w:hAnsi="Times New Roman" w:cs="Times New Roman"/>
          <w:sz w:val="28"/>
          <w:szCs w:val="28"/>
        </w:rPr>
        <w:t xml:space="preserve">, </w:t>
      </w:r>
      <w:r w:rsidRPr="00EA5A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5AC7">
        <w:rPr>
          <w:rFonts w:ascii="Times New Roman" w:hAnsi="Times New Roman" w:cs="Times New Roman"/>
          <w:sz w:val="28"/>
          <w:szCs w:val="28"/>
        </w:rPr>
        <w:t xml:space="preserve">, </w:t>
      </w:r>
      <w:r w:rsidRPr="00EA5A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в тривимірному просторі називається правою, якщо з кінця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с найкоротший поворот від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видно спостерігачеві проти годинникової стрілки. І навпаки, якщо найкоротший поворот видно за годинниковою стрілкою, то трійка називається лівою.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2C17" w:rsidRPr="00EA5AC7" w:rsidRDefault="006F2C17" w:rsidP="00EA5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Векторним</w:t>
      </w:r>
      <w:proofErr w:type="spell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добутком</w:t>
      </w:r>
      <w:proofErr w:type="spellEnd"/>
      <w:r w:rsidR="00B6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5AC7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6CBC4" wp14:editId="5593C7DD">
            <wp:extent cx="104775" cy="133350"/>
            <wp:effectExtent l="0" t="0" r="9525" b="0"/>
            <wp:docPr id="42" name="Рисунок 42" descr="\vec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vec{a}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sz w:val="28"/>
          <w:szCs w:val="28"/>
        </w:rPr>
        <w:t> і</w:t>
      </w:r>
      <w:proofErr w:type="gramEnd"/>
      <w:r w:rsidRPr="00EA5AC7">
        <w:rPr>
          <w:rFonts w:ascii="Times New Roman" w:hAnsi="Times New Roman" w:cs="Times New Roman"/>
          <w:sz w:val="28"/>
          <w:szCs w:val="28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742D4" wp14:editId="117B74D1">
            <wp:extent cx="95250" cy="171450"/>
            <wp:effectExtent l="0" t="0" r="0" b="0"/>
            <wp:docPr id="41" name="Рисунок 41" descr="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\vec{b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5AC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> </w:t>
      </w:r>
      <w:hyperlink r:id="rId94" w:tgtFrame="_blank" w:tooltip="Вступні означення, зміст та властивості  лінійних операцій над векторами" w:history="1">
        <w:r w:rsidRPr="00EA5A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вектор</w:t>
        </w:r>
      </w:hyperlink>
      <w:r w:rsidRPr="00EA5AC7">
        <w:rPr>
          <w:rFonts w:ascii="Times New Roman" w:hAnsi="Times New Roman" w:cs="Times New Roman"/>
          <w:sz w:val="28"/>
          <w:szCs w:val="28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D3970" wp14:editId="6FD14A69">
            <wp:extent cx="104775" cy="133350"/>
            <wp:effectExtent l="0" t="0" r="9525" b="0"/>
            <wp:docPr id="40" name="Рисунок 40" descr="\vec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vec{c}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AC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C7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C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AC7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>:</w:t>
      </w:r>
    </w:p>
    <w:p w:rsidR="006F2C17" w:rsidRPr="00EA5AC7" w:rsidRDefault="006F2C17" w:rsidP="00EA5AC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EAFA3" wp14:editId="0494FFAC">
            <wp:extent cx="923925" cy="209550"/>
            <wp:effectExtent l="0" t="0" r="9525" b="0"/>
            <wp:docPr id="39" name="Рисунок 39" descr="\vec{c}\perp\vec{a},\;\vec{c}\perp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\vec{c}\perp\vec{a},\;\vec{c}\perp\vec{b}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17" w:rsidRPr="00EA5AC7" w:rsidRDefault="00B6463E" w:rsidP="00EA5AC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E61D8D" wp14:editId="5D089991">
            <wp:simplePos x="0" y="0"/>
            <wp:positionH relativeFrom="column">
              <wp:posOffset>3968115</wp:posOffset>
            </wp:positionH>
            <wp:positionV relativeFrom="paragraph">
              <wp:posOffset>12700</wp:posOffset>
            </wp:positionV>
            <wp:extent cx="1790700" cy="1085215"/>
            <wp:effectExtent l="0" t="0" r="0" b="635"/>
            <wp:wrapSquare wrapText="bothSides"/>
            <wp:docPr id="36" name="Рисунок 36" descr="https://uploads.bondarenko.dn.ua/2012/11/ptv.gif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uploads.bondarenko.dn.ua/2012/11/ptv.gif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17"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48F" wp14:editId="1EF6C0C5">
            <wp:extent cx="514350" cy="209550"/>
            <wp:effectExtent l="0" t="0" r="0" b="0"/>
            <wp:docPr id="38" name="Рисунок 38" descr="\vec{a},\;\vec{b},\;\vec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\vec{a},\;\vec{b},\;\vec{c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C17" w:rsidRPr="00EA5A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F2C17" w:rsidRPr="00EA5AC7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6F2C17" w:rsidRPr="00EA5AC7">
        <w:rPr>
          <w:rFonts w:ascii="Times New Roman" w:hAnsi="Times New Roman" w:cs="Times New Roman"/>
          <w:sz w:val="28"/>
          <w:szCs w:val="28"/>
        </w:rPr>
        <w:t xml:space="preserve"> праву </w:t>
      </w:r>
      <w:proofErr w:type="spellStart"/>
      <w:r w:rsidR="006F2C17" w:rsidRPr="00EA5AC7">
        <w:rPr>
          <w:rFonts w:ascii="Times New Roman" w:hAnsi="Times New Roman" w:cs="Times New Roman"/>
          <w:sz w:val="28"/>
          <w:szCs w:val="28"/>
        </w:rPr>
        <w:t>трійку</w:t>
      </w:r>
      <w:proofErr w:type="spellEnd"/>
      <w:r w:rsidR="006F2C17"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17" w:rsidRPr="00EA5AC7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6F2C17" w:rsidRPr="00EA5AC7">
        <w:rPr>
          <w:rFonts w:ascii="Times New Roman" w:hAnsi="Times New Roman" w:cs="Times New Roman"/>
          <w:sz w:val="28"/>
          <w:szCs w:val="28"/>
        </w:rPr>
        <w:t xml:space="preserve"> (див. рисунок)</w:t>
      </w:r>
    </w:p>
    <w:p w:rsidR="004670A3" w:rsidRPr="00EA5AC7" w:rsidRDefault="00762FA8" w:rsidP="00EA5AC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C0890" w:rsidRPr="00EA5AC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0A3" w:rsidRPr="00EA5AC7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="004670A3" w:rsidRPr="00EA5AC7">
        <w:rPr>
          <w:rFonts w:ascii="Times New Roman" w:hAnsi="Times New Roman" w:cs="Times New Roman"/>
          <w:sz w:val="28"/>
          <w:szCs w:val="28"/>
        </w:rPr>
        <w:t>чисельно</w:t>
      </w:r>
      <w:proofErr w:type="spellEnd"/>
      <w:r w:rsidR="004670A3"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A3" w:rsidRPr="00EA5AC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4670A3"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A3" w:rsidRPr="00EA5AC7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4670A3"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A3" w:rsidRPr="00EA5AC7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="004670A3" w:rsidRPr="00EA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0A3" w:rsidRPr="00EA5AC7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="004670A3" w:rsidRPr="00EA5AC7">
        <w:rPr>
          <w:rFonts w:ascii="Times New Roman" w:hAnsi="Times New Roman" w:cs="Times New Roman"/>
          <w:sz w:val="28"/>
          <w:szCs w:val="28"/>
        </w:rPr>
        <w:t xml:space="preserve"> на векторах </w:t>
      </w:r>
      <w:r w:rsidR="004670A3"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E11D7" wp14:editId="7D0F61DC">
            <wp:extent cx="104775" cy="133350"/>
            <wp:effectExtent l="0" t="0" r="9525" b="0"/>
            <wp:docPr id="45" name="Рисунок 45" descr="\vec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\vec{a}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A3" w:rsidRPr="00EA5AC7">
        <w:rPr>
          <w:rFonts w:ascii="Times New Roman" w:hAnsi="Times New Roman" w:cs="Times New Roman"/>
          <w:sz w:val="28"/>
          <w:szCs w:val="28"/>
        </w:rPr>
        <w:t> і </w:t>
      </w:r>
      <w:r w:rsidR="004670A3"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A1F65" wp14:editId="350343E1">
            <wp:extent cx="95250" cy="171450"/>
            <wp:effectExtent l="0" t="0" r="0" b="0"/>
            <wp:docPr id="44" name="Рисунок 44" descr="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vec{b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A3" w:rsidRPr="00EA5AC7">
        <w:rPr>
          <w:rFonts w:ascii="Times New Roman" w:hAnsi="Times New Roman" w:cs="Times New Roman"/>
          <w:sz w:val="28"/>
          <w:szCs w:val="28"/>
        </w:rPr>
        <w:t>.</w:t>
      </w:r>
    </w:p>
    <w:p w:rsidR="004670A3" w:rsidRPr="00EA5AC7" w:rsidRDefault="004670A3" w:rsidP="00EA5AC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FCE93" wp14:editId="65B4D450">
            <wp:extent cx="1028700" cy="342900"/>
            <wp:effectExtent l="0" t="0" r="0" b="0"/>
            <wp:docPr id="140" name="Рисунок 140" descr="http://edu.dvgups.ru/METDOC/ENF/VMATEM/SEMESTR1/1.5.files/image05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40" descr="http://edu.dvgups.ru/METDOC/ENF/VMATEM/SEMESTR1/1.5.files/image054.gif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17" w:rsidRPr="00EA5AC7" w:rsidRDefault="006F2C17" w:rsidP="00EA5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AC7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EA5AC7">
        <w:rPr>
          <w:rFonts w:ascii="Times New Roman" w:hAnsi="Times New Roman" w:cs="Times New Roman"/>
          <w:sz w:val="28"/>
          <w:szCs w:val="28"/>
        </w:rPr>
        <w:t>: 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1E504" wp14:editId="2BFBB022">
            <wp:extent cx="1419225" cy="219075"/>
            <wp:effectExtent l="0" t="0" r="9525" b="9525"/>
            <wp:docPr id="37" name="Рисунок 37" descr="\vec{c}=\vec{a}\times \vec{b},\;\vec{c}=[\vec{a},\vec{b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vec{c}=\vec{a}\times \vec{b},\;\vec{c}=[\vec{a},\vec{b}]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6F2C17" w:rsidP="00EA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векторного </w:t>
      </w: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добутку</w:t>
      </w:r>
      <w:proofErr w:type="spellEnd"/>
      <w:r w:rsidRPr="00EA5AC7">
        <w:rPr>
          <w:rFonts w:ascii="Times New Roman" w:hAnsi="Times New Roman" w:cs="Times New Roman"/>
          <w:b/>
          <w:sz w:val="28"/>
          <w:szCs w:val="28"/>
        </w:rPr>
        <w:t>:</w:t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1A0CE7B" wp14:editId="411E457C">
            <wp:extent cx="1076325" cy="266700"/>
            <wp:effectExtent l="0" t="0" r="9525" b="0"/>
            <wp:docPr id="68" name="Рисунок 68" descr="http://lib.uabs.edu.ua/library/Metod/K_v_matematiki/2008/865_2008.files/image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lib.uabs.edu.ua/library/Metod/K_v_matematiki/2008/865_2008.files/image1144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15C892D" wp14:editId="1607691A">
            <wp:extent cx="2181225" cy="276225"/>
            <wp:effectExtent l="0" t="0" r="9525" b="9525"/>
            <wp:docPr id="69" name="Рисунок 69" descr="http://lib.uabs.edu.ua/library/Metod/K_v_matematiki/2008/865_2008.files/image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lib.uabs.edu.ua/library/Metod/K_v_matematiki/2008/865_2008.files/image1146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557D78C" wp14:editId="05F4EC2E">
            <wp:extent cx="1876425" cy="276225"/>
            <wp:effectExtent l="0" t="0" r="9525" b="9525"/>
            <wp:docPr id="70" name="Рисунок 70" descr="http://lib.uabs.edu.ua/library/Metod/K_v_matematiki/2008/865_2008.file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lib.uabs.edu.ua/library/Metod/K_v_matematiki/2008/865_2008.files/image1148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0155DC8" wp14:editId="6EBB768E">
            <wp:extent cx="695325" cy="238125"/>
            <wp:effectExtent l="0" t="0" r="9525" b="9525"/>
            <wp:docPr id="58" name="Рисунок 58" descr="http://lib.uabs.edu.ua/library/Metod/K_v_matematiki/2008/865_2008.files/image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lib.uabs.edu.ua/library/Metod/K_v_matematiki/2008/865_2008.files/image115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Необхідною й достатньою умовою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колінеарності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двох ненульових векторів є рівність нулю їхнього векторного добутку:</w:t>
      </w:r>
    </w:p>
    <w:p w:rsidR="00762FA8" w:rsidRPr="00EA5AC7" w:rsidRDefault="00762FA8" w:rsidP="00EA5A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8C00891" wp14:editId="6A157A90">
            <wp:extent cx="657225" cy="238125"/>
            <wp:effectExtent l="0" t="0" r="9525" b="9525"/>
            <wp:docPr id="73" name="Рисунок 73" descr="http://lib.uabs.edu.ua/library/Metod/K_v_matematiki/2008/865_2008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lib.uabs.edu.ua/library/Metod/K_v_matematiki/2008/865_2008.files/image1152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⇔</m:t>
        </m:r>
      </m:oMath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50BE8FD" wp14:editId="44F6035B">
            <wp:extent cx="142875" cy="190500"/>
            <wp:effectExtent l="0" t="0" r="9525" b="0"/>
            <wp:docPr id="72" name="Рисунок 72" descr="http://lib.uabs.edu.ua/library/Metod/K_v_matematiki/2008/865_2008.files/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lib.uabs.edu.ua/library/Metod/K_v_matematiki/2008/865_2008.files/image69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||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CEBA4E8" wp14:editId="672232DE">
            <wp:extent cx="180975" cy="238125"/>
            <wp:effectExtent l="0" t="0" r="9525" b="9525"/>
            <wp:docPr id="71" name="Рисунок 71" descr="http://lib.uabs.edu.ua/library/Metod/K_v_matematiki/2008/865_2008.files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lib.uabs.edu.ua/library/Metod/K_v_matematiki/2008/865_2008.files/image1154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</w:t>
      </w:r>
    </w:p>
    <w:p w:rsidR="00762FA8" w:rsidRPr="00EA5AC7" w:rsidRDefault="00762FA8" w:rsidP="00EA5A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Площа паралелограма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побудованого на векторах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6065FA4" wp14:editId="5D8FED1E">
            <wp:extent cx="142875" cy="190500"/>
            <wp:effectExtent l="0" t="0" r="9525" b="0"/>
            <wp:docPr id="76" name="Рисунок 76" descr="http://lib.uabs.edu.ua/library/Metod/K_v_matematiki/2008/865_2008.files/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lib.uabs.edu.ua/library/Metod/K_v_matematiki/2008/865_2008.files/image69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588903B" wp14:editId="13121CB3">
            <wp:extent cx="161925" cy="276225"/>
            <wp:effectExtent l="0" t="0" r="9525" b="0"/>
            <wp:docPr id="75" name="Рисунок 75" descr="http://lib.uabs.edu.ua/library/Metod/K_v_matematiki/2008/865_2008.files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lib.uabs.edu.ua/library/Metod/K_v_matematiki/2008/865_2008.files/image1156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F2C17" w:rsidRPr="00B6463E" w:rsidRDefault="00762FA8" w:rsidP="00B6463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38E3BCD8" wp14:editId="13D07EB1">
            <wp:extent cx="762000" cy="342900"/>
            <wp:effectExtent l="0" t="0" r="0" b="0"/>
            <wp:docPr id="74" name="Рисунок 74" descr="http://lib.uabs.edu.ua/library/Metod/K_v_matematiki/2008/865_2008.files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lib.uabs.edu.ua/library/Metod/K_v_matematiki/2008/865_2008.files/image1158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A3" w:rsidRPr="00EA5AC7" w:rsidRDefault="004670A3" w:rsidP="00EA5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відомі координати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0990612" wp14:editId="498ABC1A">
            <wp:extent cx="762000" cy="276225"/>
            <wp:effectExtent l="0" t="0" r="0" b="9525"/>
            <wp:docPr id="48" name="Рисунок 48" descr="http://edu.dvgups.ru/METDOC/ENF/VMATEM/SEMESTR1/1.5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edu.dvgups.ru/METDOC/ENF/VMATEM/SEMESTR1/1.5.files/image067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A5F09EF" wp14:editId="5B0D0385">
            <wp:extent cx="790575" cy="295275"/>
            <wp:effectExtent l="0" t="0" r="9525" b="9525"/>
            <wp:docPr id="47" name="Рисунок 47" descr="http://edu.dvgups.ru/METDOC/ENF/VMATEM/SEMESTR1/1.5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://edu.dvgups.ru/METDOC/ENF/VMATEM/SEMESTR1/1.5.files/image068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векторн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добуток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формулою:</w:t>
      </w:r>
    </w:p>
    <w:p w:rsidR="004670A3" w:rsidRPr="00EA5AC7" w:rsidRDefault="004670A3" w:rsidP="00EA5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CDC29" wp14:editId="28A6D861">
            <wp:extent cx="4943475" cy="10477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90" w:rsidRPr="00EA5AC7" w:rsidRDefault="00B6463E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64384" behindDoc="0" locked="0" layoutInCell="1" allowOverlap="1" wp14:anchorId="6B9DD2F9" wp14:editId="20B38528">
            <wp:simplePos x="0" y="0"/>
            <wp:positionH relativeFrom="column">
              <wp:posOffset>1015365</wp:posOffset>
            </wp:positionH>
            <wp:positionV relativeFrom="paragraph">
              <wp:posOffset>292100</wp:posOffset>
            </wp:positionV>
            <wp:extent cx="1123950" cy="523875"/>
            <wp:effectExtent l="0" t="0" r="0" b="9525"/>
            <wp:wrapSquare wrapText="bothSides"/>
            <wp:docPr id="54" name="Рисунок 54" descr="http://edu.dvgups.ru/METDOC/ENF/VMATEM/SEMESTR1/1.5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edu.dvgups.ru/METDOC/ENF/VMATEM/SEMESTR1/1.5.files/image076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 3. </w:t>
      </w:r>
      <w:proofErr w:type="gramStart"/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Обчислити </w:t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площу</w:t>
      </w:r>
      <w:proofErr w:type="spellEnd"/>
      <w:proofErr w:type="gramEnd"/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икут</w:t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proofErr w:type="spellEnd"/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вершинами </w:t>
      </w:r>
      <w:r w:rsidR="009C0890"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6017659" wp14:editId="312618BD">
            <wp:extent cx="180975" cy="190500"/>
            <wp:effectExtent l="0" t="0" r="9525" b="0"/>
            <wp:docPr id="57" name="Рисунок 57" descr="http://edu.dvgups.ru/METDOC/ENF/VMATEM/SEMESTR1/1.5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edu.dvgups.ru/METDOC/ENF/VMATEM/SEMESTR1/1.5.files/image073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(1;-1;2), </w:t>
      </w:r>
      <w:r w:rsidR="009C0890"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D8FCD6C" wp14:editId="30C87C01">
            <wp:extent cx="180975" cy="190500"/>
            <wp:effectExtent l="0" t="0" r="9525" b="0"/>
            <wp:docPr id="56" name="Рисунок 56" descr="http://edu.dvgups.ru/METDOC/ENF/VMATEM/SEMESTR1/1.5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edu.dvgups.ru/METDOC/ENF/VMATEM/SEMESTR1/1.5.files/image074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(5;-6;2), </w:t>
      </w:r>
      <w:r w:rsidR="009C0890"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64A0F0D" wp14:editId="323033A6">
            <wp:extent cx="190500" cy="200025"/>
            <wp:effectExtent l="0" t="0" r="0" b="9525"/>
            <wp:docPr id="55" name="Рисунок 55" descr="http://edu.dvgups.ru/METDOC/ENF/VMATEM/SEMESTR1/1.5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edu.dvgups.ru/METDOC/ENF/VMATEM/SEMESTR1/1.5.files/image075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890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(1;3;-1).</w:t>
      </w:r>
    </w:p>
    <w:p w:rsidR="009C0890" w:rsidRPr="00EA5AC7" w:rsidRDefault="009C0890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озв’язок</w:t>
      </w:r>
      <w:proofErr w:type="spellEnd"/>
      <w:proofErr w:type="gram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.</w:t>
      </w:r>
      <w:proofErr w:type="gramEnd"/>
    </w:p>
    <w:p w:rsidR="009C0890" w:rsidRPr="00EA5AC7" w:rsidRDefault="009C0890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47859B3" wp14:editId="28161547">
            <wp:extent cx="2628900" cy="257175"/>
            <wp:effectExtent l="0" t="0" r="0" b="9525"/>
            <wp:docPr id="53" name="Рисунок 53" descr="http://edu.dvgups.ru/METDOC/ENF/VMATEM/SEMESTR1/1.5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edu.dvgups.ru/METDOC/ENF/VMATEM/SEMESTR1/1.5.files/image077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23B08D3" wp14:editId="5DCE8428">
            <wp:extent cx="2705100" cy="247650"/>
            <wp:effectExtent l="0" t="0" r="0" b="0"/>
            <wp:docPr id="52" name="Рисунок 52" descr="http://edu.dvgups.ru/METDOC/ENF/VMATEM/SEMESTR1/1.5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edu.dvgups.ru/METDOC/ENF/VMATEM/SEMESTR1/1.5.files/image078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икут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 буде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обчислюватися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наступним чином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890" w:rsidRPr="00EA5AC7" w:rsidRDefault="00B6463E" w:rsidP="00B6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65408" behindDoc="0" locked="0" layoutInCell="1" allowOverlap="1" wp14:anchorId="669D1877" wp14:editId="33C08B69">
            <wp:simplePos x="0" y="0"/>
            <wp:positionH relativeFrom="margin">
              <wp:align>right</wp:align>
            </wp:positionH>
            <wp:positionV relativeFrom="paragraph">
              <wp:posOffset>554355</wp:posOffset>
            </wp:positionV>
            <wp:extent cx="6067425" cy="1638300"/>
            <wp:effectExtent l="0" t="0" r="9525" b="0"/>
            <wp:wrapSquare wrapText="bothSides"/>
            <wp:docPr id="49" name="Рисунок 49" descr="http://edu.dvgups.ru/METDOC/ENF/VMATEM/SEMESTR1/1.5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edu.dvgups.ru/METDOC/ENF/VMATEM/SEMESTR1/1.5.files/image080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90"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C111A13" wp14:editId="47223394">
            <wp:extent cx="1943100" cy="457200"/>
            <wp:effectExtent l="0" t="0" r="0" b="0"/>
            <wp:docPr id="51" name="Рисунок 51" descr="http://edu.dvgups.ru/METDOC/ENF/VMATEM/SEMESTR1/1.5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edu.dvgups.ru/METDOC/ENF/VMATEM/SEMESTR1/1.5.files/image079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762FA8" w:rsidRPr="00EA5AC7" w:rsidRDefault="00762FA8" w:rsidP="00EA5AC7">
      <w:pPr>
        <w:pStyle w:val="2"/>
        <w:keepNext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bookmarkStart w:id="0" w:name="_Toc190596728"/>
      <w:r w:rsidRPr="00EA5AC7">
        <w:rPr>
          <w:caps/>
          <w:color w:val="000000"/>
          <w:sz w:val="28"/>
          <w:szCs w:val="28"/>
          <w:lang w:val="uk-UA"/>
        </w:rPr>
        <w:t>МІШАНИЙ ДОБУТОК ВЕКТОРІВ</w:t>
      </w:r>
      <w:bookmarkEnd w:id="0"/>
    </w:p>
    <w:p w:rsidR="00762FA8" w:rsidRPr="00EA5AC7" w:rsidRDefault="00762FA8" w:rsidP="00EA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463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Мішаним добутком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трьох векторів називається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число</w:t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яке дорівнює векторному добутку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38125"/>
            <wp:effectExtent l="0" t="0" r="0" b="9525"/>
            <wp:docPr id="106" name="Рисунок 106" descr="http://lib.uabs.edu.ua/library/Metod/K_v_matematiki/2008/865_2008.files/image1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lib.uabs.edu.ua/library/Metod/K_v_matematiki/2008/865_2008.files/image1211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помноженому </w:t>
      </w:r>
      <w:proofErr w:type="spellStart"/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скалярно</w:t>
      </w:r>
      <w:proofErr w:type="spellEnd"/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вектор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228600"/>
            <wp:effectExtent l="0" t="0" r="0" b="0"/>
            <wp:docPr id="105" name="Рисунок 105" descr="http://lib.uabs.edu.ua/library/Metod/K_v_matematiki/2008/865_2008.files/image1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lib.uabs.edu.ua/library/Metod/K_v_matematiki/2008/865_2008.files/image1213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276225"/>
            <wp:effectExtent l="0" t="0" r="9525" b="9525"/>
            <wp:docPr id="104" name="Рисунок 104" descr="http://lib.uabs.edu.ua/library/Metod/K_v_matematiki/2008/865_2008.files/image1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lib.uabs.edu.ua/library/Metod/K_v_matematiki/2008/865_2008.files/image1215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C7" w:rsidRPr="00EA5AC7" w:rsidRDefault="00EA5AC7" w:rsidP="00EA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</w:t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8D510" wp14:editId="68278EB2">
            <wp:extent cx="2686050" cy="314325"/>
            <wp:effectExtent l="0" t="0" r="0" b="9525"/>
            <wp:docPr id="123" name="Рисунок 123" descr="http://edu.dvgups.ru/METDOC/ENF/VMATEM/SEMESTR1/1.5.files/image08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04" descr="http://edu.dvgups.ru/METDOC/ENF/VMATEM/SEMESTR1/1.5.files/image086.gif"/>
                    <pic:cNvPicPr/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</w:t>
      </w:r>
    </w:p>
    <w:p w:rsidR="00EA5AC7" w:rsidRPr="00EA5AC7" w:rsidRDefault="00EA5AC7" w:rsidP="00EA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113CF" wp14:editId="42FD7F4C">
            <wp:extent cx="5940425" cy="1036320"/>
            <wp:effectExtent l="0" t="0" r="3175" b="0"/>
            <wp:docPr id="103" name="Рисунок 103" descr="http://edu.dvgups.ru/METDOC/ENF/VMATEM/SEMESTR1/1.5.files/image08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 descr="http://edu.dvgups.ru/METDOC/ENF/VMATEM/SEMESTR1/1.5.files/image087.gif"/>
                    <pic:cNvPicPr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070D68" w:rsidP="00EA5AC7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Властивості</w:t>
      </w:r>
      <w:r w:rsidR="00762FA8" w:rsidRPr="00EA5AC7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 xml:space="preserve"> мішаного добутку</w:t>
      </w:r>
    </w:p>
    <w:p w:rsidR="00070D68" w:rsidRPr="00EA5AC7" w:rsidRDefault="00070D68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A5AC7">
        <w:rPr>
          <w:rFonts w:ascii="Times New Roman" w:hAnsi="Times New Roman" w:cs="Times New Roman"/>
          <w:sz w:val="28"/>
          <w:szCs w:val="28"/>
        </w:rPr>
        <w:t xml:space="preserve"> 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ішаний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добуток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циклічн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перестановці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співмножників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57275" cy="266700"/>
            <wp:effectExtent l="0" t="0" r="9525" b="0"/>
            <wp:docPr id="110" name="Рисунок 110" descr="http://edu.dvgups.ru/METDOC/ENF/VMATEM/SEMESTR1/1.5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edu.dvgups.ru/METDOC/ENF/VMATEM/SEMESTR1/1.5.files/image082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70D68" w:rsidRPr="00EA5AC7" w:rsidRDefault="00070D68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624AC" w:rsidRPr="00EA5AC7">
        <w:rPr>
          <w:rFonts w:ascii="Times New Roman" w:hAnsi="Times New Roman" w:cs="Times New Roman"/>
          <w:sz w:val="28"/>
          <w:szCs w:val="28"/>
        </w:rPr>
        <w:t xml:space="preserve"> </w:t>
      </w:r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перестановці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сусідніх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</w:t>
      </w:r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ників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мішаний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добуток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на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5AC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971675" cy="276225"/>
            <wp:effectExtent l="0" t="0" r="9525" b="9525"/>
            <wp:docPr id="109" name="Рисунок 109" descr="http://edu.dvgups.ru/METDOC/ENF/VMATEM/SEMESTR1/1.5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edu.dvgups.ru/METDOC/ENF/VMATEM/SEMESTR1/1.5.files/image083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0D68" w:rsidRPr="00EA5AC7" w:rsidRDefault="00070D68" w:rsidP="00EA5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4AC" w:rsidRPr="00EA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достатня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компланарності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624AC"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624AC"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66700"/>
            <wp:effectExtent l="0" t="0" r="0" b="0"/>
            <wp:docPr id="118" name="Рисунок 118" descr="http://lib.uabs.edu.ua/library/Metod/K_v_matematiki/2008/865_2008.files/image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lib.uabs.edu.ua/library/Metod/K_v_matematiki/2008/865_2008.files/image1234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=</w:t>
      </w:r>
      <w:proofErr w:type="gramEnd"/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</w:t>
      </w:r>
      <w:r w:rsidR="008624AC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Û</w:t>
      </w:r>
      <w:r w:rsidR="008624AC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вектори</w:t>
      </w:r>
      <w:r w:rsidR="008624AC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624AC"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117" name="Рисунок 117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C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компланарні. </w:t>
      </w:r>
    </w:p>
    <w:p w:rsidR="00070D68" w:rsidRPr="00EA5AC7" w:rsidRDefault="00070D68" w:rsidP="00EA5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Отже, в  координатній формі умова </w:t>
      </w:r>
      <w:proofErr w:type="spellStart"/>
      <w:r w:rsidRPr="00EA5AC7">
        <w:rPr>
          <w:rFonts w:ascii="Times New Roman" w:hAnsi="Times New Roman" w:cs="Times New Roman"/>
          <w:sz w:val="28"/>
          <w:szCs w:val="28"/>
          <w:lang w:val="uk-UA"/>
        </w:rPr>
        <w:t>компланарності</w:t>
      </w:r>
      <w:proofErr w:type="spellEnd"/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 трьох ненульових векторів має вигляд: </w:t>
      </w:r>
      <w:r w:rsidRPr="00EA5AC7">
        <w:rPr>
          <w:rFonts w:ascii="Times New Roman" w:hAnsi="Times New Roman" w:cs="Times New Roman"/>
          <w:position w:val="-52"/>
          <w:sz w:val="28"/>
          <w:szCs w:val="28"/>
          <w:lang w:val="uk-UA"/>
        </w:rPr>
        <w:object w:dxaOrig="1245" w:dyaOrig="1155">
          <v:shape id="_x0000_i1085" type="#_x0000_t75" style="width:62.25pt;height:57.75pt" o:ole="" fillcolor="window">
            <v:imagedata r:id="rId131" o:title=""/>
          </v:shape>
          <o:OLEObject Type="Embed" ProgID="Equation.3" ShapeID="_x0000_i1085" DrawAspect="Content" ObjectID="_1516975534" r:id="rId132"/>
        </w:objec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=0</w:t>
      </w:r>
    </w:p>
    <w:p w:rsidR="00EA5AC7" w:rsidRPr="00EA5AC7" w:rsidRDefault="008624AC" w:rsidP="00EA5AC7">
      <w:pP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EC75BB">
        <w:rPr>
          <w:rFonts w:ascii="Times New Roman" w:hAnsi="Times New Roman" w:cs="Times New Roman"/>
          <w:sz w:val="28"/>
          <w:szCs w:val="28"/>
        </w:rPr>
        <w:t>4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</w:t>
      </w:r>
      <w:r w:rsidR="00EA5AC7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A5AC7"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66700"/>
            <wp:effectExtent l="0" t="0" r="0" b="0"/>
            <wp:docPr id="122" name="Рисунок 122" descr="http://lib.uabs.edu.ua/library/Metod/K_v_matematiki/2008/865_2008.files/image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lib.uabs.edu.ua/library/Metod/K_v_matematiki/2008/865_2008.files/image1234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&gt;</w:t>
      </w:r>
      <w:proofErr w:type="gramEnd"/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</w:t>
      </w:r>
      <w:r w:rsidR="00EA5AC7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A5AC7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трійка векторів</w:t>
      </w:r>
      <w:r w:rsidR="00EA5AC7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EA5AC7"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121" name="Рисунок 121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права;               </w:t>
      </w:r>
      <w:r w:rsidR="00EA5AC7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624AC" w:rsidRPr="00EA5AC7" w:rsidRDefault="00EA5AC7" w:rsidP="00EA5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66700"/>
            <wp:effectExtent l="0" t="0" r="0" b="0"/>
            <wp:docPr id="120" name="Рисунок 120" descr="http://lib.uabs.edu.ua/library/Metod/K_v_matematiki/2008/865_2008.files/image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lib.uabs.edu.ua/library/Metod/K_v_matematiki/2008/865_2008.files/image1234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&lt; 0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трійка векторів</w:t>
      </w:r>
      <w:r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119" name="Рисунок 119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ліва.</w:t>
      </w:r>
    </w:p>
    <w:p w:rsidR="00EA5AC7" w:rsidRDefault="008624AC" w:rsidP="00EA5AC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675334" wp14:editId="6DEFCB5A">
            <wp:simplePos x="0" y="0"/>
            <wp:positionH relativeFrom="column">
              <wp:posOffset>3396615</wp:posOffset>
            </wp:positionH>
            <wp:positionV relativeFrom="paragraph">
              <wp:posOffset>1238885</wp:posOffset>
            </wp:positionV>
            <wp:extent cx="1209675" cy="352425"/>
            <wp:effectExtent l="0" t="0" r="9525" b="9525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FAA7DE" wp14:editId="3006CEC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90675" cy="1231900"/>
            <wp:effectExtent l="0" t="0" r="0" b="6350"/>
            <wp:wrapSquare wrapText="bothSides"/>
            <wp:docPr id="98" name="Рисунок 98" descr="http://lib.uabs.edu.ua/library/Metod/K_v_matematiki/2008/865_2008.files/image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lib.uabs.edu.ua/library/Metod/K_v_matematiki/2008/865_2008.files/image1225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13" cy="123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C7" w:rsidRPr="00EA5A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. Мішаний добуток некомпланарних векторів</w:t>
      </w:r>
      <w:r w:rsidRPr="00EA5AC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038A8E7" wp14:editId="68B46741">
            <wp:extent cx="581025" cy="276225"/>
            <wp:effectExtent l="0" t="0" r="9525" b="9525"/>
            <wp:docPr id="114" name="Рисунок 114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 дорівнює об’єму паралелепіпеда, побудованого на цих векторах, взятому зі знаком плюс, якщо трійка векторів</w:t>
      </w:r>
      <w:r w:rsidRPr="00EA5AC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EA5AC7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BEA1170" wp14:editId="0DABD3F3">
            <wp:extent cx="581025" cy="276225"/>
            <wp:effectExtent l="0" t="0" r="9525" b="9525"/>
            <wp:docPr id="113" name="Рисунок 113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C7">
        <w:rPr>
          <w:rFonts w:ascii="Times New Roman" w:hAnsi="Times New Roman" w:cs="Times New Roman"/>
          <w:sz w:val="28"/>
          <w:szCs w:val="28"/>
          <w:lang w:val="uk-UA"/>
        </w:rPr>
        <w:t> права, і зі знаком мінус, якщо трійка ліва</w:t>
      </w:r>
      <w:r w:rsidRPr="00EA5AC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.</w:t>
      </w:r>
      <w:r w:rsidRPr="00EA5AC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53621" w:rsidRDefault="00153621" w:rsidP="00EA5AC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53621" w:rsidRDefault="00153621" w:rsidP="00153621">
      <w:pPr>
        <w:spacing w:after="0" w:line="360" w:lineRule="auto"/>
        <w:ind w:left="360"/>
        <w:jc w:val="both"/>
        <w:rPr>
          <w:rFonts w:eastAsia="Times New Roman"/>
          <w:sz w:val="28"/>
          <w:lang w:val="uk-UA" w:eastAsia="ru-RU"/>
        </w:rPr>
      </w:pPr>
    </w:p>
    <w:p w:rsidR="00153621" w:rsidRPr="00153621" w:rsidRDefault="00153621" w:rsidP="001536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53621">
        <w:rPr>
          <w:rFonts w:ascii="Times New Roman" w:eastAsia="Times New Roman" w:hAnsi="Times New Roman" w:cs="Times New Roman"/>
          <w:sz w:val="28"/>
          <w:lang w:val="uk-UA" w:eastAsia="ru-RU"/>
        </w:rPr>
        <w:t>Об’єм </w:t>
      </w:r>
      <w:r w:rsidRPr="00153621">
        <w:rPr>
          <w:rFonts w:ascii="Times New Roman" w:eastAsia="Times New Roman" w:hAnsi="Times New Roman" w:cs="Times New Roman"/>
          <w:spacing w:val="-6"/>
          <w:sz w:val="28"/>
          <w:lang w:val="uk-UA" w:eastAsia="ru-RU"/>
        </w:rPr>
        <w:t>чотирикутної</w:t>
      </w:r>
      <w:r w:rsidRPr="00153621">
        <w:rPr>
          <w:rFonts w:ascii="Times New Roman" w:eastAsia="Times New Roman" w:hAnsi="Times New Roman" w:cs="Times New Roman"/>
          <w:sz w:val="28"/>
          <w:lang w:val="uk-UA" w:eastAsia="ru-RU"/>
        </w:rPr>
        <w:t> піраміди:                        Об’єм трикутної піраміди:</w:t>
      </w:r>
    </w:p>
    <w:p w:rsidR="00153621" w:rsidRPr="00153621" w:rsidRDefault="00153621" w:rsidP="00153621">
      <w:pPr>
        <w:pStyle w:val="a70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  <w:lang w:val="uk-UA"/>
        </w:rPr>
      </w:pPr>
      <w:r w:rsidRPr="00153621">
        <w:rPr>
          <w:noProof/>
        </w:rPr>
        <w:drawing>
          <wp:anchor distT="0" distB="0" distL="114300" distR="114300" simplePos="0" relativeHeight="251667456" behindDoc="0" locked="0" layoutInCell="1" allowOverlap="1" wp14:anchorId="21B0DB94" wp14:editId="18E47FE7">
            <wp:simplePos x="0" y="0"/>
            <wp:positionH relativeFrom="column">
              <wp:posOffset>4282440</wp:posOffset>
            </wp:positionH>
            <wp:positionV relativeFrom="paragraph">
              <wp:posOffset>518795</wp:posOffset>
            </wp:positionV>
            <wp:extent cx="1330960" cy="990600"/>
            <wp:effectExtent l="0" t="0" r="0" b="0"/>
            <wp:wrapTopAndBottom/>
            <wp:docPr id="20" name="Рисунок 20" descr="http://lib.uabs.edu.ua/library/Metod/K_v_matematiki/2008/865_2008.files/image1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lib.uabs.edu.ua/library/Metod/K_v_matematiki/2008/865_2008.files/image1232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21">
        <w:rPr>
          <w:noProof/>
        </w:rPr>
        <w:drawing>
          <wp:anchor distT="0" distB="0" distL="114300" distR="114300" simplePos="0" relativeHeight="251668480" behindDoc="0" locked="0" layoutInCell="1" allowOverlap="1" wp14:anchorId="110B912B" wp14:editId="03CCE6B5">
            <wp:simplePos x="0" y="0"/>
            <wp:positionH relativeFrom="margin">
              <wp:align>left</wp:align>
            </wp:positionH>
            <wp:positionV relativeFrom="paragraph">
              <wp:posOffset>527685</wp:posOffset>
            </wp:positionV>
            <wp:extent cx="1398270" cy="923925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04" cy="92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21">
        <w:rPr>
          <w:noProof/>
        </w:rPr>
        <w:drawing>
          <wp:inline distT="0" distB="0" distL="0" distR="0" wp14:anchorId="66BB5730" wp14:editId="3C0CB770">
            <wp:extent cx="1171575" cy="457200"/>
            <wp:effectExtent l="0" t="0" r="9525" b="0"/>
            <wp:docPr id="18" name="Рисунок 18" descr="http://lib.uabs.edu.ua/library/Metod/K_v_matematiki/2008/865_2008.files/image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ib.uabs.edu.ua/library/Metod/K_v_matematiki/2008/865_2008.files/image1227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21">
        <w:rPr>
          <w:b/>
          <w:bCs/>
          <w:noProof/>
          <w:sz w:val="27"/>
          <w:szCs w:val="27"/>
          <w:lang w:val="uk-UA"/>
        </w:rPr>
        <w:t xml:space="preserve"> </w:t>
      </w:r>
      <w:r w:rsidRPr="00153621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153621">
        <w:rPr>
          <w:noProof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</w:t>
      </w:r>
      <w:r w:rsidRPr="00153621">
        <w:rPr>
          <w:noProof/>
          <w:sz w:val="28"/>
          <w:szCs w:val="28"/>
          <w:vertAlign w:val="subscript"/>
        </w:rPr>
        <w:drawing>
          <wp:inline distT="0" distB="0" distL="0" distR="0" wp14:anchorId="4EE605D9" wp14:editId="697B3E94">
            <wp:extent cx="1181100" cy="457200"/>
            <wp:effectExtent l="0" t="0" r="0" b="0"/>
            <wp:docPr id="17" name="Рисунок 17" descr="http://lib.uabs.edu.ua/library/Metod/K_v_matematiki/2008/865_2008.files/image1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lib.uabs.edu.ua/library/Metod/K_v_matematiki/2008/865_2008.files/image1229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21" w:rsidRDefault="00B6463E" w:rsidP="00EA5A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EC75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EA5AC7" w:rsidRPr="00EA5AC7" w:rsidRDefault="00B6463E" w:rsidP="00EA5A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536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Задача 4. </w:t>
      </w:r>
      <w:proofErr w:type="spellStart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>Обчислити</w:t>
      </w:r>
      <w:proofErr w:type="spellEnd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>мішаний</w:t>
      </w:r>
      <w:proofErr w:type="spellEnd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>добуток</w:t>
      </w:r>
      <w:proofErr w:type="spellEnd"/>
      <w:r w:rsidR="00EA5AC7" w:rsidRPr="00EA5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A5AC7" w:rsidRPr="00EA5AC7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="00EA5AC7" w:rsidRPr="00EA5AC7">
        <w:rPr>
          <w:rFonts w:ascii="Times New Roman" w:hAnsi="Times New Roman" w:cs="Times New Roman"/>
          <w:sz w:val="28"/>
          <w:szCs w:val="28"/>
        </w:rPr>
        <w:t> </w:t>
      </w:r>
      <w:r w:rsidR="00EA5AC7" w:rsidRPr="00EA5A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DC38B" wp14:editId="01938929">
            <wp:extent cx="1733550" cy="266700"/>
            <wp:effectExtent l="0" t="0" r="0" b="0"/>
            <wp:docPr id="125" name="Рисунок 125" descr="http://edu.dvgups.ru/METDOC/ENF/VMATEM/SEMESTR1/1.5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edu.dvgups.ru/METDOC/ENF/VMATEM/SEMESTR1/1.5.files/image088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C7" w:rsidRPr="00EA5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AC7" w:rsidRPr="00EA5AC7" w:rsidRDefault="00EA5AC7" w:rsidP="00EA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озв’язок</w:t>
      </w:r>
      <w:proofErr w:type="spellEnd"/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A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A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2FA8" w:rsidRPr="00EA5AC7" w:rsidRDefault="00153621" w:rsidP="00EA5AC7">
      <w:pPr>
        <w:pStyle w:val="af"/>
        <w:spacing w:before="0" w:beforeAutospacing="0" w:after="0" w:afterAutospacing="0"/>
        <w:ind w:left="1166"/>
        <w:rPr>
          <w:color w:val="000000"/>
          <w:sz w:val="28"/>
          <w:szCs w:val="28"/>
          <w:lang w:val="uk-UA"/>
        </w:rPr>
      </w:pPr>
      <w:r w:rsidRPr="00EA5AC7">
        <w:rPr>
          <w:b/>
          <w:noProof/>
          <w:color w:val="000000"/>
          <w:sz w:val="28"/>
          <w:szCs w:val="28"/>
          <w:vertAlign w:val="subscript"/>
        </w:rPr>
        <w:drawing>
          <wp:anchor distT="0" distB="0" distL="114300" distR="114300" simplePos="0" relativeHeight="251663360" behindDoc="0" locked="0" layoutInCell="1" allowOverlap="1" wp14:anchorId="76E95B8E" wp14:editId="716A3BA9">
            <wp:simplePos x="0" y="0"/>
            <wp:positionH relativeFrom="page">
              <wp:posOffset>1779905</wp:posOffset>
            </wp:positionH>
            <wp:positionV relativeFrom="paragraph">
              <wp:posOffset>78105</wp:posOffset>
            </wp:positionV>
            <wp:extent cx="3905250" cy="1009650"/>
            <wp:effectExtent l="0" t="0" r="0" b="0"/>
            <wp:wrapSquare wrapText="bothSides"/>
            <wp:docPr id="124" name="Рисунок 124" descr="http://edu.dvgups.ru/METDOC/ENF/VMATEM/SEMESTR1/1.5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edu.dvgups.ru/METDOC/ENF/VMATEM/SEMESTR1/1.5.files/image089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3E" w:rsidRDefault="00B6463E" w:rsidP="00EA5A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6463E" w:rsidRDefault="00B6463E" w:rsidP="00EA5A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6463E" w:rsidRDefault="00B6463E" w:rsidP="00EA5A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463E" w:rsidRDefault="00B6463E" w:rsidP="00EA5A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53621" w:rsidRDefault="00153621" w:rsidP="00B646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62FA8" w:rsidRPr="00EA5AC7" w:rsidRDefault="00B6463E" w:rsidP="00B646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Задача 5. </w:t>
      </w:r>
      <w:r w:rsidR="00762FA8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комплан</w:t>
      </w:r>
      <w:r w:rsidR="00EA5AC7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арними </w:t>
      </w:r>
      <w:r w:rsidR="00762FA8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вектори</w:t>
      </w:r>
      <w:r w:rsidR="00762FA8" w:rsidRPr="00EA5A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762FA8" w:rsidRPr="00EA5AC7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19175" cy="228600"/>
            <wp:effectExtent l="0" t="0" r="9525" b="0"/>
            <wp:docPr id="80" name="Рисунок 80" descr="http://lib.uabs.edu.ua/library/Metod/K_v_matematiki/2008/865_2008.files/image1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lib.uabs.edu.ua/library/Metod/K_v_matematiki/2008/865_2008.files/image1249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A8" w:rsidRPr="00EA5A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762FA8" w:rsidRPr="00EA5AC7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00125" cy="276225"/>
            <wp:effectExtent l="0" t="0" r="9525" b="9525"/>
            <wp:docPr id="79" name="Рисунок 79" descr="http://lib.uabs.edu.ua/library/Metod/K_v_matematiki/2008/865_2008.files/image1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lib.uabs.edu.ua/library/Metod/K_v_matematiki/2008/865_2008.files/image1251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A8"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762FA8" w:rsidRPr="00EA5AC7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47750" cy="219075"/>
            <wp:effectExtent l="0" t="0" r="0" b="9525"/>
            <wp:docPr id="78" name="Рисунок 78" descr="http://lib.uabs.edu.ua/library/Metod/K_v_matematiki/2008/865_2008.files/image1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lib.uabs.edu.ua/library/Metod/K_v_matematiki/2008/865_2008.files/image1253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762FA8" w:rsidP="00EA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C7">
        <w:rPr>
          <w:rFonts w:ascii="Times New Roman" w:hAnsi="Times New Roman" w:cs="Times New Roman"/>
          <w:color w:val="000000"/>
          <w:sz w:val="28"/>
          <w:szCs w:val="28"/>
          <w:lang w:val="uk-UA"/>
        </w:rPr>
        <w:t>► Три вектори компланарні, якщо їх мішаний добуток дорівнює нулю:</w:t>
      </w:r>
    </w:p>
    <w:p w:rsidR="00762FA8" w:rsidRPr="00EA5AC7" w:rsidRDefault="00762FA8" w:rsidP="00EA5AC7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AC7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4019550" cy="723900"/>
            <wp:effectExtent l="0" t="0" r="0" b="0"/>
            <wp:docPr id="77" name="Рисунок 77" descr="http://lib.uabs.edu.ua/library/Metod/K_v_matematiki/2008/865_2008.files/image1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lib.uabs.edu.ua/library/Metod/K_v_matematiki/2008/865_2008.files/image1255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A8" w:rsidRPr="00EA5AC7" w:rsidRDefault="00B6463E" w:rsidP="00EA5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Відповідь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2FA8" w:rsidRPr="00EA5A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762FA8" w:rsidRPr="00B6463E">
        <w:rPr>
          <w:rFonts w:ascii="Times New Roman" w:hAnsi="Times New Roman" w:cs="Times New Roman"/>
          <w:sz w:val="28"/>
          <w:szCs w:val="28"/>
          <w:lang w:val="uk-UA"/>
        </w:rPr>
        <w:t>вектори</w:t>
      </w:r>
      <w:proofErr w:type="gramEnd"/>
      <w:r w:rsidR="00762FA8" w:rsidRPr="00B6463E">
        <w:rPr>
          <w:rFonts w:ascii="Times New Roman" w:hAnsi="Times New Roman" w:cs="Times New Roman"/>
          <w:sz w:val="28"/>
          <w:szCs w:val="28"/>
          <w:lang w:val="uk-UA"/>
        </w:rPr>
        <w:t xml:space="preserve"> компланарні.</w:t>
      </w:r>
      <w:r w:rsidR="00762FA8" w:rsidRPr="00B6463E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</w:p>
    <w:p w:rsidR="006F2C17" w:rsidRPr="00EC75BB" w:rsidRDefault="00EC75BB" w:rsidP="00EA5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5BB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EC7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5B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EC75BB" w:rsidRPr="00EC75BB" w:rsidRDefault="00EC75BB" w:rsidP="00EC75B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Задані три точки А(1;1;1), В(4;5;-3) і С(2;3;4). Обчислити скалярний добуток векторів </w:t>
      </w:r>
      <w:r w:rsidRPr="00EC75BB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405" w:dyaOrig="300">
          <v:shape id="_x0000_i1086" type="#_x0000_t75" style="width:20.25pt;height:15pt" o:ole="">
            <v:imagedata r:id="rId145" o:title=""/>
          </v:shape>
          <o:OLEObject Type="Embed" ProgID="Equation.3" ShapeID="_x0000_i1086" DrawAspect="Content" ObjectID="_1516975535" r:id="rId146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C75BB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35" w:dyaOrig="330">
          <v:shape id="_x0000_i1087" type="#_x0000_t75" style="width:21.75pt;height:16.5pt" o:ole="">
            <v:imagedata r:id="rId147" o:title=""/>
          </v:shape>
          <o:OLEObject Type="Embed" ProgID="Equation.3" ShapeID="_x0000_i1087" DrawAspect="Content" ObjectID="_1516975536" r:id="rId148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EC75BB" w:rsidRPr="00EC75BB" w:rsidRDefault="00EC75BB" w:rsidP="00EC75BB">
      <w:pPr>
        <w:pStyle w:val="a7"/>
        <w:numPr>
          <w:ilvl w:val="0"/>
          <w:numId w:val="8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векторний добуток векторів: </w:t>
      </w:r>
      <w:r w:rsidRPr="00EC75B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560" w:dyaOrig="315">
          <v:shape id="_x0000_i1088" type="#_x0000_t75" style="width:78pt;height:15.75pt" o:ole="">
            <v:imagedata r:id="rId149" o:title=""/>
          </v:shape>
          <o:OLEObject Type="Embed" ProgID="Equation.3" ShapeID="_x0000_i1088" DrawAspect="Content" ObjectID="_1516975537" r:id="rId150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C75BB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425" w:dyaOrig="315">
          <v:shape id="_x0000_i1089" type="#_x0000_t75" style="width:71.25pt;height:15.75pt" o:ole="">
            <v:imagedata r:id="rId151" o:title=""/>
          </v:shape>
          <o:OLEObject Type="Embed" ProgID="Equation.3" ShapeID="_x0000_i1089" DrawAspect="Content" ObjectID="_1516975538" r:id="rId152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5BB" w:rsidRPr="00EC75BB" w:rsidRDefault="00EC75BB" w:rsidP="00EC75B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мішаний добуток векторів </w:t>
      </w:r>
      <w:r w:rsidRPr="00EC75BB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3855" w:dyaOrig="375">
          <v:shape id="_x0000_i1090" type="#_x0000_t75" style="width:192.75pt;height:18.75pt" o:ole="">
            <v:imagedata r:id="rId153" o:title=""/>
          </v:shape>
          <o:OLEObject Type="Embed" ProgID="Equation.3" ShapeID="_x0000_i1090" DrawAspect="Content" ObjectID="_1516975539" r:id="rId154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C75BB" w:rsidRPr="00EC75BB" w:rsidRDefault="00EC75BB" w:rsidP="00EC75B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векторний добуток, </w:t>
      </w:r>
      <w:r w:rsidRPr="00EC75BB">
        <w:rPr>
          <w:rFonts w:ascii="Times New Roman" w:hAnsi="Times New Roman" w:cs="Times New Roman"/>
          <w:position w:val="-10"/>
          <w:sz w:val="28"/>
          <w:szCs w:val="28"/>
          <w:lang w:val="uk-UA" w:eastAsia="ru-RU"/>
        </w:rPr>
        <w:object w:dxaOrig="1170" w:dyaOrig="405">
          <v:shape id="_x0000_i1091" type="#_x0000_t75" style="width:58.5pt;height:20.25pt" o:ole="">
            <v:imagedata r:id="rId155" o:title=""/>
          </v:shape>
          <o:OLEObject Type="Embed" ProgID="Equation.3" ShapeID="_x0000_i1091" DrawAspect="Content" ObjectID="_1516975540" r:id="rId156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Pr="00EC75BB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1800" w:dyaOrig="405">
          <v:shape id="_x0000_i1092" type="#_x0000_t75" style="width:90pt;height:20.25pt" o:ole="" o:allowoverlap="f">
            <v:imagedata r:id="rId157" o:title=""/>
          </v:shape>
          <o:OLEObject Type="Embed" ProgID="Equation.3" ShapeID="_x0000_i1092" DrawAspect="Content" ObjectID="_1516975541" r:id="rId158"/>
        </w:object>
      </w:r>
      <w:r w:rsidRPr="00EC7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5BB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1770" w:dyaOrig="375">
          <v:shape id="_x0000_i1093" type="#_x0000_t75" style="width:88.5pt;height:18.75pt" o:ole="" o:allowoverlap="f">
            <v:imagedata r:id="rId159" o:title=""/>
          </v:shape>
          <o:OLEObject Type="Embed" ProgID="Equation.3" ShapeID="_x0000_i1093" DrawAspect="Content" ObjectID="_1516975542" r:id="rId160"/>
        </w:object>
      </w:r>
      <w:r w:rsidRPr="00EC75BB">
        <w:rPr>
          <w:rFonts w:ascii="Times New Roman" w:hAnsi="Times New Roman" w:cs="Times New Roman"/>
          <w:position w:val="-10"/>
          <w:sz w:val="28"/>
          <w:szCs w:val="28"/>
          <w:lang w:eastAsia="ru-RU"/>
        </w:rPr>
        <w:object w:dxaOrig="1410" w:dyaOrig="375">
          <v:shape id="_x0000_i1094" type="#_x0000_t75" style="width:70.5pt;height:18.75pt" o:ole="" o:allowoverlap="f">
            <v:imagedata r:id="rId161" o:title=""/>
          </v:shape>
          <o:OLEObject Type="Embed" ProgID="Equation.3" ShapeID="_x0000_i1094" DrawAspect="Content" ObjectID="_1516975543" r:id="rId162"/>
        </w:object>
      </w:r>
      <w:r w:rsidRPr="00EC7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sectPr w:rsidR="00EC75BB" w:rsidRPr="00EC75BB" w:rsidSect="00B646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F24"/>
    <w:multiLevelType w:val="multilevel"/>
    <w:tmpl w:val="8BC4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371A"/>
    <w:multiLevelType w:val="hybridMultilevel"/>
    <w:tmpl w:val="C4F47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2212D"/>
    <w:multiLevelType w:val="hybridMultilevel"/>
    <w:tmpl w:val="06E4D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F58"/>
    <w:multiLevelType w:val="hybridMultilevel"/>
    <w:tmpl w:val="1ACA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4F3B"/>
    <w:multiLevelType w:val="hybridMultilevel"/>
    <w:tmpl w:val="E10AF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72F9"/>
    <w:multiLevelType w:val="hybridMultilevel"/>
    <w:tmpl w:val="41109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84F"/>
    <w:multiLevelType w:val="multilevel"/>
    <w:tmpl w:val="773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579B0"/>
    <w:multiLevelType w:val="hybridMultilevel"/>
    <w:tmpl w:val="A710882A"/>
    <w:lvl w:ilvl="0" w:tplc="45EE52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563C0"/>
    <w:multiLevelType w:val="hybridMultilevel"/>
    <w:tmpl w:val="99807042"/>
    <w:lvl w:ilvl="0" w:tplc="2A9CED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0395"/>
    <w:multiLevelType w:val="hybridMultilevel"/>
    <w:tmpl w:val="50820B5C"/>
    <w:lvl w:ilvl="0" w:tplc="8F4492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8F3021"/>
    <w:multiLevelType w:val="multilevel"/>
    <w:tmpl w:val="38BC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D"/>
    <w:rsid w:val="00065A0D"/>
    <w:rsid w:val="00070D68"/>
    <w:rsid w:val="00153621"/>
    <w:rsid w:val="0019675D"/>
    <w:rsid w:val="004670A3"/>
    <w:rsid w:val="006C13DA"/>
    <w:rsid w:val="006F2C17"/>
    <w:rsid w:val="00762FA8"/>
    <w:rsid w:val="008624AC"/>
    <w:rsid w:val="0095463B"/>
    <w:rsid w:val="009C0890"/>
    <w:rsid w:val="00B6463E"/>
    <w:rsid w:val="00D53C7A"/>
    <w:rsid w:val="00EA5AC7"/>
    <w:rsid w:val="00E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14E9-D287-471D-B0EB-A160599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C17"/>
  </w:style>
  <w:style w:type="paragraph" w:styleId="a3">
    <w:name w:val="Normal (Web)"/>
    <w:basedOn w:val="a"/>
    <w:uiPriority w:val="99"/>
    <w:unhideWhenUsed/>
    <w:rsid w:val="006F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C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6F2C17"/>
    <w:rPr>
      <w:b/>
      <w:bCs/>
    </w:rPr>
  </w:style>
  <w:style w:type="character" w:styleId="a5">
    <w:name w:val="Hyperlink"/>
    <w:basedOn w:val="a0"/>
    <w:uiPriority w:val="99"/>
    <w:unhideWhenUsed/>
    <w:rsid w:val="006F2C17"/>
    <w:rPr>
      <w:color w:val="0000FF"/>
      <w:u w:val="single"/>
    </w:rPr>
  </w:style>
  <w:style w:type="character" w:styleId="a6">
    <w:name w:val="Emphasis"/>
    <w:basedOn w:val="a0"/>
    <w:uiPriority w:val="20"/>
    <w:qFormat/>
    <w:rsid w:val="006F2C17"/>
    <w:rPr>
      <w:i/>
      <w:iCs/>
    </w:rPr>
  </w:style>
  <w:style w:type="paragraph" w:styleId="a7">
    <w:name w:val="List Paragraph"/>
    <w:basedOn w:val="a"/>
    <w:uiPriority w:val="34"/>
    <w:qFormat/>
    <w:rsid w:val="00065A0D"/>
    <w:pPr>
      <w:ind w:left="720"/>
      <w:contextualSpacing/>
    </w:pPr>
  </w:style>
  <w:style w:type="paragraph" w:customStyle="1" w:styleId="af">
    <w:name w:val="af"/>
    <w:basedOn w:val="a"/>
    <w:rsid w:val="007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62F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F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F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F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F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FA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62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70">
    <w:name w:val="a7"/>
    <w:basedOn w:val="a"/>
    <w:rsid w:val="007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6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gif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0.bin"/><Relationship Id="rId63" Type="http://schemas.openxmlformats.org/officeDocument/2006/relationships/image" Target="media/image11.png"/><Relationship Id="rId84" Type="http://schemas.openxmlformats.org/officeDocument/2006/relationships/oleObject" Target="embeddings/oleObject58.bin"/><Relationship Id="rId138" Type="http://schemas.openxmlformats.org/officeDocument/2006/relationships/image" Target="media/image71.gif"/><Relationship Id="rId159" Type="http://schemas.openxmlformats.org/officeDocument/2006/relationships/image" Target="media/image85.wmf"/><Relationship Id="rId107" Type="http://schemas.openxmlformats.org/officeDocument/2006/relationships/image" Target="media/image41.gi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1.bin"/><Relationship Id="rId53" Type="http://schemas.openxmlformats.org/officeDocument/2006/relationships/oleObject" Target="embeddings/oleObject40.bin"/><Relationship Id="rId74" Type="http://schemas.openxmlformats.org/officeDocument/2006/relationships/oleObject" Target="embeddings/oleObject51.bin"/><Relationship Id="rId128" Type="http://schemas.openxmlformats.org/officeDocument/2006/relationships/image" Target="media/image62.gif"/><Relationship Id="rId149" Type="http://schemas.openxmlformats.org/officeDocument/2006/relationships/image" Target="media/image80.wmf"/><Relationship Id="rId5" Type="http://schemas.openxmlformats.org/officeDocument/2006/relationships/image" Target="media/image1.emf"/><Relationship Id="rId95" Type="http://schemas.openxmlformats.org/officeDocument/2006/relationships/image" Target="media/image30.gif"/><Relationship Id="rId160" Type="http://schemas.openxmlformats.org/officeDocument/2006/relationships/oleObject" Target="embeddings/oleObject69.bin"/><Relationship Id="rId22" Type="http://schemas.openxmlformats.org/officeDocument/2006/relationships/oleObject" Target="embeddings/oleObject13.bin"/><Relationship Id="rId43" Type="http://schemas.openxmlformats.org/officeDocument/2006/relationships/oleObject" Target="embeddings/oleObject31.bin"/><Relationship Id="rId64" Type="http://schemas.openxmlformats.org/officeDocument/2006/relationships/image" Target="media/image12.png"/><Relationship Id="rId118" Type="http://schemas.openxmlformats.org/officeDocument/2006/relationships/image" Target="media/image52.gif"/><Relationship Id="rId139" Type="http://schemas.openxmlformats.org/officeDocument/2006/relationships/image" Target="media/image72.gif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64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6.bin"/><Relationship Id="rId59" Type="http://schemas.openxmlformats.org/officeDocument/2006/relationships/oleObject" Target="embeddings/oleObject45.bin"/><Relationship Id="rId103" Type="http://schemas.openxmlformats.org/officeDocument/2006/relationships/image" Target="media/image37.gif"/><Relationship Id="rId108" Type="http://schemas.openxmlformats.org/officeDocument/2006/relationships/image" Target="media/image42.gif"/><Relationship Id="rId124" Type="http://schemas.openxmlformats.org/officeDocument/2006/relationships/image" Target="media/image58.gif"/><Relationship Id="rId129" Type="http://schemas.openxmlformats.org/officeDocument/2006/relationships/image" Target="media/image63.gif"/><Relationship Id="rId54" Type="http://schemas.openxmlformats.org/officeDocument/2006/relationships/image" Target="media/image10.wmf"/><Relationship Id="rId70" Type="http://schemas.openxmlformats.org/officeDocument/2006/relationships/image" Target="media/image18.png"/><Relationship Id="rId75" Type="http://schemas.openxmlformats.org/officeDocument/2006/relationships/image" Target="media/image20.wmf"/><Relationship Id="rId91" Type="http://schemas.openxmlformats.org/officeDocument/2006/relationships/image" Target="media/image27.png"/><Relationship Id="rId96" Type="http://schemas.openxmlformats.org/officeDocument/2006/relationships/image" Target="media/image31.gif"/><Relationship Id="rId140" Type="http://schemas.openxmlformats.org/officeDocument/2006/relationships/image" Target="media/image73.gif"/><Relationship Id="rId145" Type="http://schemas.openxmlformats.org/officeDocument/2006/relationships/image" Target="media/image78.wmf"/><Relationship Id="rId161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49" Type="http://schemas.openxmlformats.org/officeDocument/2006/relationships/oleObject" Target="embeddings/oleObject36.bin"/><Relationship Id="rId114" Type="http://schemas.openxmlformats.org/officeDocument/2006/relationships/image" Target="media/image48.gif"/><Relationship Id="rId119" Type="http://schemas.openxmlformats.org/officeDocument/2006/relationships/image" Target="media/image53.gif"/><Relationship Id="rId44" Type="http://schemas.openxmlformats.org/officeDocument/2006/relationships/oleObject" Target="embeddings/oleObject32.bin"/><Relationship Id="rId60" Type="http://schemas.openxmlformats.org/officeDocument/2006/relationships/oleObject" Target="embeddings/oleObject46.bin"/><Relationship Id="rId65" Type="http://schemas.openxmlformats.org/officeDocument/2006/relationships/image" Target="media/image13.png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0.bin"/><Relationship Id="rId130" Type="http://schemas.openxmlformats.org/officeDocument/2006/relationships/image" Target="media/image64.gif"/><Relationship Id="rId135" Type="http://schemas.openxmlformats.org/officeDocument/2006/relationships/image" Target="media/image68.gif"/><Relationship Id="rId151" Type="http://schemas.openxmlformats.org/officeDocument/2006/relationships/image" Target="media/image81.wmf"/><Relationship Id="rId156" Type="http://schemas.openxmlformats.org/officeDocument/2006/relationships/oleObject" Target="embeddings/oleObject67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7.bin"/><Relationship Id="rId109" Type="http://schemas.openxmlformats.org/officeDocument/2006/relationships/image" Target="media/image43.gif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1.bin"/><Relationship Id="rId76" Type="http://schemas.openxmlformats.org/officeDocument/2006/relationships/oleObject" Target="embeddings/oleObject52.bin"/><Relationship Id="rId97" Type="http://schemas.openxmlformats.org/officeDocument/2006/relationships/hyperlink" Target="https://uploads.bondarenko.dn.ua/2012/11/ptv.gif" TargetMode="External"/><Relationship Id="rId104" Type="http://schemas.openxmlformats.org/officeDocument/2006/relationships/image" Target="media/image38.gif"/><Relationship Id="rId120" Type="http://schemas.openxmlformats.org/officeDocument/2006/relationships/image" Target="media/image54.gif"/><Relationship Id="rId125" Type="http://schemas.openxmlformats.org/officeDocument/2006/relationships/image" Target="media/image59.gif"/><Relationship Id="rId141" Type="http://schemas.openxmlformats.org/officeDocument/2006/relationships/image" Target="media/image74.gif"/><Relationship Id="rId146" Type="http://schemas.openxmlformats.org/officeDocument/2006/relationships/oleObject" Target="embeddings/oleObject62.bin"/><Relationship Id="rId7" Type="http://schemas.openxmlformats.org/officeDocument/2006/relationships/image" Target="media/image3.png"/><Relationship Id="rId71" Type="http://schemas.openxmlformats.org/officeDocument/2006/relationships/oleObject" Target="embeddings/oleObject49.bin"/><Relationship Id="rId92" Type="http://schemas.openxmlformats.org/officeDocument/2006/relationships/image" Target="media/image28.gif"/><Relationship Id="rId162" Type="http://schemas.openxmlformats.org/officeDocument/2006/relationships/oleObject" Target="embeddings/oleObject70.bin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image" Target="media/image14.png"/><Relationship Id="rId87" Type="http://schemas.openxmlformats.org/officeDocument/2006/relationships/image" Target="media/image23.png"/><Relationship Id="rId110" Type="http://schemas.openxmlformats.org/officeDocument/2006/relationships/image" Target="media/image44.gif"/><Relationship Id="rId115" Type="http://schemas.openxmlformats.org/officeDocument/2006/relationships/image" Target="media/image49.gif"/><Relationship Id="rId131" Type="http://schemas.openxmlformats.org/officeDocument/2006/relationships/image" Target="media/image65.wmf"/><Relationship Id="rId136" Type="http://schemas.openxmlformats.org/officeDocument/2006/relationships/image" Target="media/image69.emf"/><Relationship Id="rId157" Type="http://schemas.openxmlformats.org/officeDocument/2006/relationships/image" Target="media/image84.wmf"/><Relationship Id="rId61" Type="http://schemas.openxmlformats.org/officeDocument/2006/relationships/oleObject" Target="embeddings/oleObject47.bin"/><Relationship Id="rId82" Type="http://schemas.openxmlformats.org/officeDocument/2006/relationships/image" Target="media/image22.wmf"/><Relationship Id="rId152" Type="http://schemas.openxmlformats.org/officeDocument/2006/relationships/oleObject" Target="embeddings/oleObject65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0.bin"/><Relationship Id="rId35" Type="http://schemas.openxmlformats.org/officeDocument/2006/relationships/image" Target="media/image8.wmf"/><Relationship Id="rId56" Type="http://schemas.openxmlformats.org/officeDocument/2006/relationships/oleObject" Target="embeddings/oleObject42.bin"/><Relationship Id="rId77" Type="http://schemas.openxmlformats.org/officeDocument/2006/relationships/oleObject" Target="embeddings/oleObject53.bin"/><Relationship Id="rId100" Type="http://schemas.openxmlformats.org/officeDocument/2006/relationships/image" Target="media/image34.gif"/><Relationship Id="rId105" Type="http://schemas.openxmlformats.org/officeDocument/2006/relationships/image" Target="media/image39.gif"/><Relationship Id="rId126" Type="http://schemas.openxmlformats.org/officeDocument/2006/relationships/image" Target="media/image60.gif"/><Relationship Id="rId147" Type="http://schemas.openxmlformats.org/officeDocument/2006/relationships/image" Target="media/image79.wmf"/><Relationship Id="rId8" Type="http://schemas.openxmlformats.org/officeDocument/2006/relationships/image" Target="media/image4.wmf"/><Relationship Id="rId51" Type="http://schemas.openxmlformats.org/officeDocument/2006/relationships/oleObject" Target="embeddings/oleObject38.bin"/><Relationship Id="rId72" Type="http://schemas.openxmlformats.org/officeDocument/2006/relationships/image" Target="media/image19.wmf"/><Relationship Id="rId93" Type="http://schemas.openxmlformats.org/officeDocument/2006/relationships/image" Target="media/image29.gif"/><Relationship Id="rId98" Type="http://schemas.openxmlformats.org/officeDocument/2006/relationships/image" Target="media/image32.gif"/><Relationship Id="rId121" Type="http://schemas.openxmlformats.org/officeDocument/2006/relationships/image" Target="media/image55.gif"/><Relationship Id="rId142" Type="http://schemas.openxmlformats.org/officeDocument/2006/relationships/image" Target="media/image75.gif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6.bin"/><Relationship Id="rId46" Type="http://schemas.openxmlformats.org/officeDocument/2006/relationships/oleObject" Target="embeddings/oleObject34.bin"/><Relationship Id="rId67" Type="http://schemas.openxmlformats.org/officeDocument/2006/relationships/image" Target="media/image15.png"/><Relationship Id="rId116" Type="http://schemas.openxmlformats.org/officeDocument/2006/relationships/image" Target="media/image50.gif"/><Relationship Id="rId137" Type="http://schemas.openxmlformats.org/officeDocument/2006/relationships/image" Target="media/image70.gif"/><Relationship Id="rId158" Type="http://schemas.openxmlformats.org/officeDocument/2006/relationships/oleObject" Target="embeddings/oleObject68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9.bin"/><Relationship Id="rId62" Type="http://schemas.openxmlformats.org/officeDocument/2006/relationships/oleObject" Target="embeddings/oleObject48.bin"/><Relationship Id="rId83" Type="http://schemas.openxmlformats.org/officeDocument/2006/relationships/oleObject" Target="embeddings/oleObject57.bin"/><Relationship Id="rId88" Type="http://schemas.openxmlformats.org/officeDocument/2006/relationships/image" Target="media/image24.png"/><Relationship Id="rId111" Type="http://schemas.openxmlformats.org/officeDocument/2006/relationships/image" Target="media/image45.gif"/><Relationship Id="rId132" Type="http://schemas.openxmlformats.org/officeDocument/2006/relationships/oleObject" Target="embeddings/oleObject61.bin"/><Relationship Id="rId153" Type="http://schemas.openxmlformats.org/officeDocument/2006/relationships/image" Target="media/image82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43.bin"/><Relationship Id="rId106" Type="http://schemas.openxmlformats.org/officeDocument/2006/relationships/image" Target="media/image40.gif"/><Relationship Id="rId127" Type="http://schemas.openxmlformats.org/officeDocument/2006/relationships/image" Target="media/image61.gif"/><Relationship Id="rId10" Type="http://schemas.openxmlformats.org/officeDocument/2006/relationships/image" Target="media/image5.wmf"/><Relationship Id="rId31" Type="http://schemas.openxmlformats.org/officeDocument/2006/relationships/image" Target="media/image7.wmf"/><Relationship Id="rId52" Type="http://schemas.openxmlformats.org/officeDocument/2006/relationships/oleObject" Target="embeddings/oleObject39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4.bin"/><Relationship Id="rId94" Type="http://schemas.openxmlformats.org/officeDocument/2006/relationships/hyperlink" Target="http://bondarenko.dn.ua/mathematics/vm/vstupni-oznachennya-zmist-ta-vlastivosti-linijnih-operatsij-nad-vektorami/" TargetMode="External"/><Relationship Id="rId99" Type="http://schemas.openxmlformats.org/officeDocument/2006/relationships/image" Target="media/image33.gif"/><Relationship Id="rId101" Type="http://schemas.openxmlformats.org/officeDocument/2006/relationships/image" Target="media/image35.gif"/><Relationship Id="rId122" Type="http://schemas.openxmlformats.org/officeDocument/2006/relationships/image" Target="media/image56.gif"/><Relationship Id="rId143" Type="http://schemas.openxmlformats.org/officeDocument/2006/relationships/image" Target="media/image76.gif"/><Relationship Id="rId148" Type="http://schemas.openxmlformats.org/officeDocument/2006/relationships/oleObject" Target="embeddings/oleObject63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7.bin"/><Relationship Id="rId47" Type="http://schemas.openxmlformats.org/officeDocument/2006/relationships/image" Target="media/image9.wmf"/><Relationship Id="rId68" Type="http://schemas.openxmlformats.org/officeDocument/2006/relationships/image" Target="media/image16.png"/><Relationship Id="rId89" Type="http://schemas.openxmlformats.org/officeDocument/2006/relationships/image" Target="media/image25.png"/><Relationship Id="rId112" Type="http://schemas.openxmlformats.org/officeDocument/2006/relationships/image" Target="media/image46.gif"/><Relationship Id="rId133" Type="http://schemas.openxmlformats.org/officeDocument/2006/relationships/image" Target="media/image66.emf"/><Relationship Id="rId154" Type="http://schemas.openxmlformats.org/officeDocument/2006/relationships/oleObject" Target="embeddings/oleObject66.bin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25.bin"/><Relationship Id="rId58" Type="http://schemas.openxmlformats.org/officeDocument/2006/relationships/oleObject" Target="embeddings/oleObject44.bin"/><Relationship Id="rId79" Type="http://schemas.openxmlformats.org/officeDocument/2006/relationships/oleObject" Target="embeddings/oleObject55.bin"/><Relationship Id="rId102" Type="http://schemas.openxmlformats.org/officeDocument/2006/relationships/image" Target="media/image36.gif"/><Relationship Id="rId123" Type="http://schemas.openxmlformats.org/officeDocument/2006/relationships/image" Target="media/image57.gif"/><Relationship Id="rId144" Type="http://schemas.openxmlformats.org/officeDocument/2006/relationships/image" Target="media/image77.gif"/><Relationship Id="rId90" Type="http://schemas.openxmlformats.org/officeDocument/2006/relationships/image" Target="media/image26.png"/><Relationship Id="rId27" Type="http://schemas.openxmlformats.org/officeDocument/2006/relationships/oleObject" Target="embeddings/oleObject18.bin"/><Relationship Id="rId48" Type="http://schemas.openxmlformats.org/officeDocument/2006/relationships/oleObject" Target="embeddings/oleObject35.bin"/><Relationship Id="rId69" Type="http://schemas.openxmlformats.org/officeDocument/2006/relationships/image" Target="media/image17.png"/><Relationship Id="rId113" Type="http://schemas.openxmlformats.org/officeDocument/2006/relationships/image" Target="media/image47.png"/><Relationship Id="rId134" Type="http://schemas.openxmlformats.org/officeDocument/2006/relationships/image" Target="media/image67.jpeg"/><Relationship Id="rId80" Type="http://schemas.openxmlformats.org/officeDocument/2006/relationships/image" Target="media/image21.wmf"/><Relationship Id="rId155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2016-02-07T16:47:00Z</dcterms:created>
  <dcterms:modified xsi:type="dcterms:W3CDTF">2016-02-14T15:17:00Z</dcterms:modified>
</cp:coreProperties>
</file>