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C5" w:rsidRDefault="000677E0" w:rsidP="0016782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167822">
        <w:rPr>
          <w:b/>
          <w:sz w:val="28"/>
          <w:szCs w:val="28"/>
          <w:lang w:val="uk-UA"/>
        </w:rPr>
        <w:t xml:space="preserve">в темі </w:t>
      </w:r>
      <w:r w:rsidR="00167822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7</w:t>
      </w:r>
    </w:p>
    <w:p w:rsidR="00D81CC5" w:rsidRDefault="00D81CC5" w:rsidP="00D81CC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0677E0">
        <w:rPr>
          <w:rFonts w:eastAsia="Calibri"/>
          <w:sz w:val="28"/>
          <w:szCs w:val="28"/>
          <w:lang w:val="uk-UA" w:eastAsia="zh-TW"/>
        </w:rPr>
        <w:t>Медіана, бісектриса і висота трикутника. Властивість бісектриси рівнобедреного трикутника</w:t>
      </w:r>
    </w:p>
    <w:p w:rsidR="00D81CC5" w:rsidRDefault="00D81CC5" w:rsidP="00D81CC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свідомого розуміння учнями змісту теоре</w:t>
      </w:r>
      <w:r>
        <w:rPr>
          <w:sz w:val="28"/>
          <w:szCs w:val="28"/>
          <w:lang w:val="uk-UA"/>
        </w:rPr>
        <w:softHyphen/>
        <w:t>ми 12, що виражає одну з ознак рівнобедреного трикут</w:t>
      </w:r>
      <w:r>
        <w:rPr>
          <w:sz w:val="28"/>
          <w:szCs w:val="28"/>
          <w:lang w:val="uk-UA"/>
        </w:rPr>
        <w:softHyphen/>
        <w:t>ника і наслідок з неї, сформувати вміння відтворювати зміст названих тверджень, використовувати ці тверд</w:t>
      </w:r>
      <w:r>
        <w:rPr>
          <w:sz w:val="28"/>
          <w:szCs w:val="28"/>
          <w:lang w:val="uk-UA"/>
        </w:rPr>
        <w:softHyphen/>
        <w:t xml:space="preserve">ження при розв'язуванні задач на доведення. </w:t>
      </w:r>
    </w:p>
    <w:p w:rsidR="00D81CC5" w:rsidRDefault="00D81CC5" w:rsidP="00D81CC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D81CC5" w:rsidRDefault="00D81CC5" w:rsidP="00D81CC5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приладдя.</w:t>
      </w:r>
    </w:p>
    <w:p w:rsidR="00D81CC5" w:rsidRDefault="00D81CC5" w:rsidP="00D8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81CC5" w:rsidRDefault="00D81CC5" w:rsidP="00D81C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</w:t>
      </w:r>
    </w:p>
    <w:p w:rsidR="00D81CC5" w:rsidRDefault="00D81CC5" w:rsidP="00D81CC5">
      <w:pPr>
        <w:rPr>
          <w:b/>
          <w:sz w:val="16"/>
          <w:szCs w:val="16"/>
          <w:lang w:val="uk-UA"/>
        </w:rPr>
      </w:pPr>
    </w:p>
    <w:p w:rsidR="00D81CC5" w:rsidRDefault="00D81CC5" w:rsidP="00D81CC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</w:t>
      </w:r>
    </w:p>
    <w:p w:rsidR="00F34E8E" w:rsidRDefault="00F34E8E" w:rsidP="00F34E8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788670</wp:posOffset>
            </wp:positionV>
            <wp:extent cx="10477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07" y="21412"/>
                <wp:lineTo x="2120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№ 330</w:t>
      </w:r>
    </w:p>
    <w:p w:rsidR="00F34E8E" w:rsidRDefault="00F34E8E" w:rsidP="00F34E8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0" cy="48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8E" w:rsidRDefault="00F34E8E" w:rsidP="00F34E8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№335</w:t>
      </w:r>
    </w:p>
    <w:p w:rsidR="00F34E8E" w:rsidRDefault="00F34E8E" w:rsidP="00F34E8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95885</wp:posOffset>
            </wp:positionV>
            <wp:extent cx="3714115" cy="884555"/>
            <wp:effectExtent l="0" t="0" r="635" b="0"/>
            <wp:wrapTight wrapText="bothSides">
              <wp:wrapPolygon edited="0">
                <wp:start x="0" y="0"/>
                <wp:lineTo x="0" y="20933"/>
                <wp:lineTo x="21493" y="20933"/>
                <wp:lineTo x="2149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8E" w:rsidRDefault="00F34E8E" w:rsidP="00F34E8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№341</w:t>
      </w:r>
    </w:p>
    <w:p w:rsidR="00D81CC5" w:rsidRDefault="00F34E8E" w:rsidP="00D81CC5">
      <w:pPr>
        <w:rPr>
          <w:b/>
          <w:bCs/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058CB8D4" wp14:editId="1A29D1EF">
            <wp:extent cx="4105910" cy="1101090"/>
            <wp:effectExtent l="0" t="0" r="8890" b="381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4A" w:rsidRDefault="003A324A" w:rsidP="00D81CC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Математичний диктант</w:t>
      </w:r>
    </w:p>
    <w:p w:rsidR="003A324A" w:rsidRPr="00D310E7" w:rsidRDefault="003A324A" w:rsidP="003A324A">
      <w:pPr>
        <w:ind w:firstLine="1080"/>
        <w:rPr>
          <w:sz w:val="28"/>
          <w:szCs w:val="28"/>
        </w:rPr>
      </w:pPr>
      <w:r w:rsidRPr="00D310E7">
        <w:rPr>
          <w:i/>
          <w:iCs/>
          <w:sz w:val="28"/>
          <w:szCs w:val="28"/>
          <w:lang w:val="uk-UA"/>
        </w:rPr>
        <w:t>Варіант 1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uk-UA"/>
        </w:rPr>
        <w:t xml:space="preserve">СОЕ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en-US"/>
        </w:rPr>
        <w:t>CO</w:t>
      </w:r>
      <w:r w:rsidRPr="00D310E7">
        <w:rPr>
          <w:i/>
          <w:iCs/>
          <w:sz w:val="28"/>
          <w:szCs w:val="28"/>
        </w:rPr>
        <w:t xml:space="preserve">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ОЕ </w:t>
      </w:r>
      <w:r w:rsidR="009D7A29" w:rsidRPr="00D310E7">
        <w:rPr>
          <w:sz w:val="28"/>
          <w:szCs w:val="28"/>
          <w:lang w:val="uk-UA"/>
        </w:rPr>
        <w:t>рівні. Як назива</w:t>
      </w:r>
      <w:r w:rsidR="009D7A29" w:rsidRPr="00D310E7">
        <w:rPr>
          <w:sz w:val="28"/>
          <w:szCs w:val="28"/>
          <w:lang w:val="uk-UA"/>
        </w:rPr>
        <w:softHyphen/>
        <w:t>є</w:t>
      </w:r>
      <w:r w:rsidRPr="00D310E7">
        <w:rPr>
          <w:sz w:val="28"/>
          <w:szCs w:val="28"/>
          <w:lang w:val="uk-UA"/>
        </w:rPr>
        <w:t xml:space="preserve">ться трикутник? 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uk-UA"/>
        </w:rPr>
        <w:t xml:space="preserve">СОЕ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en-US"/>
        </w:rPr>
        <w:t>CO</w:t>
      </w:r>
      <w:r w:rsidRPr="00D310E7">
        <w:rPr>
          <w:i/>
          <w:iCs/>
          <w:sz w:val="28"/>
          <w:szCs w:val="28"/>
        </w:rPr>
        <w:t xml:space="preserve">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ОЕ </w:t>
      </w:r>
      <w:r w:rsidRPr="00D310E7">
        <w:rPr>
          <w:sz w:val="28"/>
          <w:szCs w:val="28"/>
          <w:lang w:val="uk-UA"/>
        </w:rPr>
        <w:t>рівні. Як назива</w:t>
      </w:r>
      <w:r w:rsidRPr="00D310E7">
        <w:rPr>
          <w:sz w:val="28"/>
          <w:szCs w:val="28"/>
          <w:lang w:val="uk-UA"/>
        </w:rPr>
        <w:softHyphen/>
        <w:t xml:space="preserve">ються сторони </w:t>
      </w:r>
      <w:r w:rsidRPr="00D310E7">
        <w:rPr>
          <w:i/>
          <w:iCs/>
          <w:sz w:val="28"/>
          <w:szCs w:val="28"/>
          <w:lang w:val="en-US"/>
        </w:rPr>
        <w:t>CO</w:t>
      </w:r>
      <w:r w:rsidRPr="00D310E7">
        <w:rPr>
          <w:i/>
          <w:iCs/>
          <w:sz w:val="28"/>
          <w:szCs w:val="28"/>
        </w:rPr>
        <w:t xml:space="preserve">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>ОЕ</w:t>
      </w:r>
      <w:r w:rsidRPr="00D310E7">
        <w:rPr>
          <w:iCs/>
          <w:sz w:val="28"/>
          <w:szCs w:val="28"/>
          <w:lang w:val="uk-UA"/>
        </w:rPr>
        <w:t>?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uk-UA"/>
        </w:rPr>
        <w:t xml:space="preserve">СОЕ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en-US"/>
        </w:rPr>
        <w:t>CO</w:t>
      </w:r>
      <w:r w:rsidRPr="00D310E7">
        <w:rPr>
          <w:i/>
          <w:iCs/>
          <w:sz w:val="28"/>
          <w:szCs w:val="28"/>
        </w:rPr>
        <w:t xml:space="preserve">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ОЕ </w:t>
      </w:r>
      <w:r w:rsidRPr="00D310E7">
        <w:rPr>
          <w:sz w:val="28"/>
          <w:szCs w:val="28"/>
          <w:lang w:val="uk-UA"/>
        </w:rPr>
        <w:t>рівні. Як назива</w:t>
      </w:r>
      <w:r w:rsidRPr="00D310E7">
        <w:rPr>
          <w:sz w:val="28"/>
          <w:szCs w:val="28"/>
          <w:lang w:val="uk-UA"/>
        </w:rPr>
        <w:softHyphen/>
        <w:t>ється</w:t>
      </w:r>
      <w:r w:rsidRPr="00D310E7">
        <w:rPr>
          <w:i/>
          <w:iCs/>
          <w:sz w:val="28"/>
          <w:szCs w:val="28"/>
          <w:lang w:val="uk-UA"/>
        </w:rPr>
        <w:t xml:space="preserve"> </w:t>
      </w:r>
      <w:r w:rsidRPr="00D310E7">
        <w:rPr>
          <w:sz w:val="28"/>
          <w:szCs w:val="28"/>
          <w:lang w:val="uk-UA"/>
        </w:rPr>
        <w:t xml:space="preserve">сторона </w:t>
      </w:r>
      <w:r w:rsidRPr="00D310E7">
        <w:rPr>
          <w:i/>
          <w:iCs/>
          <w:sz w:val="28"/>
          <w:szCs w:val="28"/>
          <w:lang w:val="uk-UA"/>
        </w:rPr>
        <w:t>СЕ</w:t>
      </w:r>
      <w:r w:rsidRPr="00D310E7">
        <w:rPr>
          <w:iCs/>
          <w:sz w:val="28"/>
          <w:szCs w:val="28"/>
          <w:lang w:val="uk-UA"/>
        </w:rPr>
        <w:t>?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Як можна назвати рівнобедрений трикутник, у якого основа дорівнює бічній стороні?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У рівнобедреному трикутнику одна сторона дорівнює 3 м, а друга 8 м. Чому може дорівнювати третя сторона?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uk-UA"/>
        </w:rPr>
        <w:t xml:space="preserve">КОМ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uk-UA"/>
        </w:rPr>
        <w:t xml:space="preserve">КО, ОМ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en-US"/>
        </w:rPr>
        <w:t>KM</w:t>
      </w:r>
      <w:r w:rsidRPr="00D310E7">
        <w:rPr>
          <w:i/>
          <w:iCs/>
          <w:sz w:val="28"/>
          <w:szCs w:val="28"/>
        </w:rPr>
        <w:t xml:space="preserve"> </w:t>
      </w:r>
      <w:r w:rsidRPr="00D310E7">
        <w:rPr>
          <w:sz w:val="28"/>
          <w:szCs w:val="28"/>
          <w:lang w:val="uk-UA"/>
        </w:rPr>
        <w:t>дорівнюють відповідно 5 см, 6 см і 5 см. Які кути в цьому трикут</w:t>
      </w:r>
      <w:r w:rsidRPr="00D310E7">
        <w:rPr>
          <w:sz w:val="28"/>
          <w:szCs w:val="28"/>
          <w:lang w:val="uk-UA"/>
        </w:rPr>
        <w:softHyphen/>
        <w:t>нику рівні?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Чи може кут при основі рівнобедреного трикутника бути тупим? 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Знайдіть периметр рівностороннього трикутника зі стороною 5 см.</w:t>
      </w:r>
    </w:p>
    <w:p w:rsidR="009D7A29" w:rsidRPr="00D310E7" w:rsidRDefault="009D7A29" w:rsidP="009D7A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Чи можна вважати будь-який рівносторонній трикутник рівнобедреним?</w:t>
      </w:r>
    </w:p>
    <w:p w:rsidR="003A324A" w:rsidRPr="00D310E7" w:rsidRDefault="003A324A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Знайдіть периметр рівнобедреного трикутника, бічна сторона якого дорівнює 7 см, а основа 6 см.</w:t>
      </w:r>
    </w:p>
    <w:p w:rsidR="0077670C" w:rsidRPr="0077670C" w:rsidRDefault="009D7A29" w:rsidP="003A32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Один кут при основі рівнобедреного трикутника 70⁰. Чому дорівнює </w:t>
      </w:r>
      <w:r w:rsidRPr="00D310E7">
        <w:rPr>
          <w:sz w:val="28"/>
          <w:szCs w:val="28"/>
          <w:lang w:val="uk-UA"/>
        </w:rPr>
        <w:lastRenderedPageBreak/>
        <w:t>другий кут при основі?</w:t>
      </w:r>
    </w:p>
    <w:p w:rsidR="003A324A" w:rsidRPr="00D310E7" w:rsidRDefault="003A324A" w:rsidP="003A324A">
      <w:pPr>
        <w:ind w:left="12" w:firstLine="1068"/>
        <w:rPr>
          <w:sz w:val="28"/>
          <w:szCs w:val="28"/>
          <w:lang w:val="uk-UA"/>
        </w:rPr>
      </w:pPr>
      <w:r w:rsidRPr="00D310E7">
        <w:rPr>
          <w:i/>
          <w:iCs/>
          <w:sz w:val="28"/>
          <w:szCs w:val="28"/>
          <w:lang w:val="uk-UA"/>
        </w:rPr>
        <w:t>Варіант 2</w:t>
      </w:r>
    </w:p>
    <w:p w:rsidR="003A324A" w:rsidRPr="00D310E7" w:rsidRDefault="003A324A" w:rsidP="003A324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en-US"/>
        </w:rPr>
        <w:t>ABC</w:t>
      </w:r>
      <w:r w:rsidRPr="00D310E7">
        <w:rPr>
          <w:i/>
          <w:iCs/>
          <w:sz w:val="28"/>
          <w:szCs w:val="28"/>
          <w:lang w:val="uk-UA"/>
        </w:rPr>
        <w:t xml:space="preserve">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uk-UA"/>
        </w:rPr>
        <w:t xml:space="preserve">АВ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АС </w:t>
      </w:r>
      <w:r w:rsidR="009D7A29" w:rsidRPr="00D310E7">
        <w:rPr>
          <w:sz w:val="28"/>
          <w:szCs w:val="28"/>
          <w:lang w:val="uk-UA"/>
        </w:rPr>
        <w:t>рівні. Як нази</w:t>
      </w:r>
      <w:r w:rsidR="009D7A29" w:rsidRPr="00D310E7">
        <w:rPr>
          <w:sz w:val="28"/>
          <w:szCs w:val="28"/>
          <w:lang w:val="uk-UA"/>
        </w:rPr>
        <w:softHyphen/>
        <w:t xml:space="preserve">вається </w:t>
      </w:r>
      <w:r w:rsidRPr="00D310E7">
        <w:rPr>
          <w:sz w:val="28"/>
          <w:szCs w:val="28"/>
          <w:lang w:val="uk-UA"/>
        </w:rPr>
        <w:t xml:space="preserve">трикутник </w:t>
      </w:r>
      <w:r w:rsidRPr="00D310E7">
        <w:rPr>
          <w:i/>
          <w:iCs/>
          <w:sz w:val="28"/>
          <w:szCs w:val="28"/>
          <w:lang w:val="en-US"/>
        </w:rPr>
        <w:t>ABC</w:t>
      </w:r>
      <w:r w:rsidR="009D7A29" w:rsidRPr="00D310E7">
        <w:rPr>
          <w:iCs/>
          <w:sz w:val="28"/>
          <w:szCs w:val="28"/>
        </w:rPr>
        <w:t>?</w:t>
      </w:r>
      <w:r w:rsidRPr="00D310E7">
        <w:rPr>
          <w:i/>
          <w:iCs/>
          <w:sz w:val="28"/>
          <w:szCs w:val="28"/>
        </w:rPr>
        <w:t xml:space="preserve"> </w:t>
      </w:r>
    </w:p>
    <w:p w:rsidR="009D7A29" w:rsidRPr="00D310E7" w:rsidRDefault="009D7A29" w:rsidP="009D7A2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en-US"/>
        </w:rPr>
        <w:t>ABC</w:t>
      </w:r>
      <w:r w:rsidRPr="00D310E7">
        <w:rPr>
          <w:i/>
          <w:iCs/>
          <w:sz w:val="28"/>
          <w:szCs w:val="28"/>
          <w:lang w:val="uk-UA"/>
        </w:rPr>
        <w:t xml:space="preserve">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uk-UA"/>
        </w:rPr>
        <w:t xml:space="preserve">АВ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АС </w:t>
      </w:r>
      <w:r w:rsidRPr="00D310E7">
        <w:rPr>
          <w:sz w:val="28"/>
          <w:szCs w:val="28"/>
          <w:lang w:val="uk-UA"/>
        </w:rPr>
        <w:t>рівні. Як нази</w:t>
      </w:r>
      <w:r w:rsidRPr="00D310E7">
        <w:rPr>
          <w:sz w:val="28"/>
          <w:szCs w:val="28"/>
          <w:lang w:val="uk-UA"/>
        </w:rPr>
        <w:softHyphen/>
        <w:t xml:space="preserve">вається сторона </w:t>
      </w:r>
      <w:r w:rsidRPr="00D310E7">
        <w:rPr>
          <w:i/>
          <w:iCs/>
          <w:sz w:val="28"/>
          <w:szCs w:val="28"/>
          <w:lang w:val="uk-UA"/>
        </w:rPr>
        <w:t>ВС</w:t>
      </w:r>
      <w:r w:rsidRPr="00D310E7">
        <w:rPr>
          <w:iCs/>
          <w:sz w:val="28"/>
          <w:szCs w:val="28"/>
          <w:lang w:val="uk-UA"/>
        </w:rPr>
        <w:t>?</w:t>
      </w:r>
    </w:p>
    <w:p w:rsidR="009D7A29" w:rsidRPr="00D310E7" w:rsidRDefault="009D7A29" w:rsidP="009D7A2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en-US"/>
        </w:rPr>
        <w:t>ABC</w:t>
      </w:r>
      <w:r w:rsidRPr="00D310E7">
        <w:rPr>
          <w:i/>
          <w:iCs/>
          <w:sz w:val="28"/>
          <w:szCs w:val="28"/>
          <w:lang w:val="uk-UA"/>
        </w:rPr>
        <w:t xml:space="preserve">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uk-UA"/>
        </w:rPr>
        <w:t xml:space="preserve">АВ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АС </w:t>
      </w:r>
      <w:r w:rsidRPr="00D310E7">
        <w:rPr>
          <w:sz w:val="28"/>
          <w:szCs w:val="28"/>
          <w:lang w:val="uk-UA"/>
        </w:rPr>
        <w:t>рівні. Як нази</w:t>
      </w:r>
      <w:r w:rsidRPr="00D310E7">
        <w:rPr>
          <w:sz w:val="28"/>
          <w:szCs w:val="28"/>
          <w:lang w:val="uk-UA"/>
        </w:rPr>
        <w:softHyphen/>
        <w:t xml:space="preserve">ваються сторони </w:t>
      </w:r>
      <w:r w:rsidRPr="00D310E7">
        <w:rPr>
          <w:i/>
          <w:iCs/>
          <w:sz w:val="28"/>
          <w:szCs w:val="28"/>
          <w:lang w:val="uk-UA"/>
        </w:rPr>
        <w:t xml:space="preserve">АВ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>АС</w:t>
      </w:r>
      <w:r w:rsidRPr="00D310E7">
        <w:rPr>
          <w:iCs/>
          <w:sz w:val="28"/>
          <w:szCs w:val="28"/>
          <w:lang w:val="uk-UA"/>
        </w:rPr>
        <w:t>?</w:t>
      </w:r>
    </w:p>
    <w:p w:rsidR="003A324A" w:rsidRPr="00D310E7" w:rsidRDefault="003A324A" w:rsidP="003A324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Чи можна вважати будь-який рівносторонній трикутник рівнобедреним?</w:t>
      </w:r>
    </w:p>
    <w:p w:rsidR="009D7A29" w:rsidRPr="00D310E7" w:rsidRDefault="009D7A29" w:rsidP="009D7A2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Один кут при основі рівнобедреного трикутника 50⁰. Чому дорівнює другий кут при основі?</w:t>
      </w:r>
    </w:p>
    <w:p w:rsidR="009D7A29" w:rsidRPr="00D310E7" w:rsidRDefault="003A324A" w:rsidP="009D7A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E7">
        <w:rPr>
          <w:rFonts w:ascii="Times New Roman" w:hAnsi="Times New Roman" w:cs="Times New Roman"/>
          <w:sz w:val="28"/>
          <w:szCs w:val="28"/>
        </w:rPr>
        <w:t>У рівнобедреному трикутнику дві сторони дорівнюють відповідно 5 см і 12 см. Чи може третя сторона бути основою?</w:t>
      </w:r>
      <w:r w:rsidR="009D7A29" w:rsidRPr="00D3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4A" w:rsidRPr="00D310E7" w:rsidRDefault="009D7A29" w:rsidP="009D7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E7">
        <w:rPr>
          <w:rFonts w:ascii="Times New Roman" w:hAnsi="Times New Roman" w:cs="Times New Roman"/>
          <w:sz w:val="28"/>
          <w:szCs w:val="28"/>
        </w:rPr>
        <w:t>Знайдіть периметр рівнобедреного трикутника, бічна сторона якого дорівнює 6 см, а основа 7 см.</w:t>
      </w:r>
    </w:p>
    <w:p w:rsidR="003A324A" w:rsidRPr="00D310E7" w:rsidRDefault="003A324A" w:rsidP="003A324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 xml:space="preserve">У трикутнику </w:t>
      </w:r>
      <w:r w:rsidRPr="00D310E7">
        <w:rPr>
          <w:i/>
          <w:iCs/>
          <w:sz w:val="28"/>
          <w:szCs w:val="28"/>
          <w:lang w:val="en-US"/>
        </w:rPr>
        <w:t>ABC</w:t>
      </w:r>
      <w:r w:rsidRPr="00D310E7">
        <w:rPr>
          <w:i/>
          <w:iCs/>
          <w:sz w:val="28"/>
          <w:szCs w:val="28"/>
          <w:lang w:val="uk-UA"/>
        </w:rPr>
        <w:t xml:space="preserve"> </w:t>
      </w:r>
      <w:r w:rsidRPr="00D310E7">
        <w:rPr>
          <w:sz w:val="28"/>
          <w:szCs w:val="28"/>
          <w:lang w:val="uk-UA"/>
        </w:rPr>
        <w:t xml:space="preserve">сторони </w:t>
      </w:r>
      <w:r w:rsidRPr="00D310E7">
        <w:rPr>
          <w:i/>
          <w:iCs/>
          <w:sz w:val="28"/>
          <w:szCs w:val="28"/>
          <w:lang w:val="uk-UA"/>
        </w:rPr>
        <w:t xml:space="preserve">АВ, ВС </w:t>
      </w:r>
      <w:r w:rsidRPr="00D310E7">
        <w:rPr>
          <w:sz w:val="28"/>
          <w:szCs w:val="28"/>
          <w:lang w:val="uk-UA"/>
        </w:rPr>
        <w:t xml:space="preserve">і </w:t>
      </w:r>
      <w:r w:rsidRPr="00D310E7">
        <w:rPr>
          <w:i/>
          <w:iCs/>
          <w:sz w:val="28"/>
          <w:szCs w:val="28"/>
          <w:lang w:val="uk-UA"/>
        </w:rPr>
        <w:t xml:space="preserve">АС </w:t>
      </w:r>
      <w:r w:rsidRPr="00D310E7">
        <w:rPr>
          <w:sz w:val="28"/>
          <w:szCs w:val="28"/>
          <w:lang w:val="uk-UA"/>
        </w:rPr>
        <w:t>дорівнюють від</w:t>
      </w:r>
      <w:r w:rsidRPr="00D310E7">
        <w:rPr>
          <w:sz w:val="28"/>
          <w:szCs w:val="28"/>
          <w:lang w:val="uk-UA"/>
        </w:rPr>
        <w:softHyphen/>
        <w:t xml:space="preserve">повідно 6 м, 7 м і 70 </w:t>
      </w:r>
      <w:proofErr w:type="spellStart"/>
      <w:r w:rsidRPr="00D310E7">
        <w:rPr>
          <w:sz w:val="28"/>
          <w:szCs w:val="28"/>
          <w:lang w:val="uk-UA"/>
        </w:rPr>
        <w:t>дм</w:t>
      </w:r>
      <w:proofErr w:type="spellEnd"/>
      <w:r w:rsidRPr="00D310E7">
        <w:rPr>
          <w:sz w:val="28"/>
          <w:szCs w:val="28"/>
          <w:lang w:val="uk-UA"/>
        </w:rPr>
        <w:t>. Які кути в цьому трикутнику рівні?</w:t>
      </w:r>
    </w:p>
    <w:p w:rsidR="009D7A29" w:rsidRPr="00D310E7" w:rsidRDefault="003A324A" w:rsidP="009D7A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E7">
        <w:rPr>
          <w:rFonts w:ascii="Times New Roman" w:hAnsi="Times New Roman" w:cs="Times New Roman"/>
          <w:sz w:val="28"/>
          <w:szCs w:val="28"/>
        </w:rPr>
        <w:t xml:space="preserve">Чи може кут при основі рівнобедреного трикутника бути прямим? </w:t>
      </w:r>
    </w:p>
    <w:p w:rsidR="009D7A29" w:rsidRPr="00D310E7" w:rsidRDefault="009D7A29" w:rsidP="009D7A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E7">
        <w:rPr>
          <w:rFonts w:ascii="Times New Roman" w:hAnsi="Times New Roman" w:cs="Times New Roman"/>
          <w:sz w:val="28"/>
          <w:szCs w:val="28"/>
        </w:rPr>
        <w:t>Знайдіть периметр рівностороннього трикутника зі стороною 4 см.</w:t>
      </w:r>
    </w:p>
    <w:p w:rsidR="003A324A" w:rsidRPr="00D310E7" w:rsidRDefault="009D7A29" w:rsidP="009D7A2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10E7">
        <w:rPr>
          <w:sz w:val="28"/>
          <w:szCs w:val="28"/>
          <w:lang w:val="uk-UA"/>
        </w:rPr>
        <w:t>Чи можна вважати будь-який рівнобедрений трикутник рівностороннім?</w:t>
      </w:r>
    </w:p>
    <w:p w:rsidR="003A324A" w:rsidRPr="003A324A" w:rsidRDefault="003A324A" w:rsidP="00D81CC5">
      <w:pPr>
        <w:rPr>
          <w:b/>
          <w:bCs/>
          <w:sz w:val="28"/>
          <w:szCs w:val="28"/>
          <w:lang w:val="uk-UA"/>
        </w:rPr>
      </w:pPr>
    </w:p>
    <w:p w:rsidR="00D81CC5" w:rsidRPr="0077670C" w:rsidRDefault="00D81CC5" w:rsidP="0077670C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Формулювання мети </w:t>
      </w:r>
      <w:r>
        <w:rPr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>завдань уроку. Мотивація навчальної діяльності учнів</w:t>
      </w:r>
      <w:r>
        <w:rPr>
          <w:sz w:val="28"/>
          <w:szCs w:val="28"/>
          <w:lang w:val="uk-UA"/>
        </w:rPr>
        <w:t xml:space="preserve"> </w:t>
      </w:r>
    </w:p>
    <w:p w:rsidR="00D81CC5" w:rsidRDefault="00D81CC5" w:rsidP="00D81CC5">
      <w:pPr>
        <w:rPr>
          <w:sz w:val="16"/>
          <w:szCs w:val="16"/>
          <w:lang w:val="uk-UA"/>
        </w:rPr>
      </w:pPr>
    </w:p>
    <w:p w:rsidR="00D81CC5" w:rsidRDefault="00534974" w:rsidP="00D81C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D81CC5">
        <w:rPr>
          <w:b/>
          <w:sz w:val="28"/>
          <w:szCs w:val="28"/>
          <w:lang w:val="en-US"/>
        </w:rPr>
        <w:t>V</w:t>
      </w:r>
      <w:r w:rsidR="00D81CC5" w:rsidRPr="003A324A">
        <w:rPr>
          <w:b/>
          <w:sz w:val="28"/>
          <w:szCs w:val="28"/>
          <w:lang w:val="uk-UA"/>
        </w:rPr>
        <w:t xml:space="preserve">. </w:t>
      </w:r>
      <w:r w:rsidR="00D81CC5">
        <w:rPr>
          <w:b/>
          <w:sz w:val="28"/>
          <w:szCs w:val="28"/>
          <w:lang w:val="uk-UA"/>
        </w:rPr>
        <w:t xml:space="preserve">Засвоєння нових знань </w:t>
      </w:r>
    </w:p>
    <w:p w:rsidR="001F53B5" w:rsidRPr="00315FA2" w:rsidRDefault="00315FA2" w:rsidP="001F53B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1F53B5" w:rsidRPr="001F53B5">
        <w:rPr>
          <w:b/>
          <w:sz w:val="28"/>
          <w:szCs w:val="28"/>
        </w:rPr>
        <w:t>Практична робота</w:t>
      </w:r>
      <w:r>
        <w:rPr>
          <w:b/>
          <w:sz w:val="28"/>
          <w:szCs w:val="28"/>
          <w:lang w:val="uk-UA"/>
        </w:rPr>
        <w:t>. Означення бісектриси, медіани і висоти трикутника</w:t>
      </w:r>
    </w:p>
    <w:p w:rsidR="001F53B5" w:rsidRPr="001F53B5" w:rsidRDefault="001F53B5" w:rsidP="001F53B5">
      <w:pPr>
        <w:ind w:firstLine="567"/>
        <w:jc w:val="both"/>
        <w:rPr>
          <w:b/>
          <w:sz w:val="28"/>
          <w:szCs w:val="28"/>
        </w:rPr>
      </w:pPr>
      <w:r w:rsidRPr="001F53B5">
        <w:rPr>
          <w:b/>
          <w:sz w:val="28"/>
          <w:szCs w:val="28"/>
        </w:rPr>
        <w:t xml:space="preserve">І </w:t>
      </w:r>
      <w:proofErr w:type="spellStart"/>
      <w:r w:rsidRPr="001F53B5">
        <w:rPr>
          <w:b/>
          <w:sz w:val="28"/>
          <w:szCs w:val="28"/>
        </w:rPr>
        <w:t>етап</w:t>
      </w:r>
      <w:proofErr w:type="spellEnd"/>
    </w:p>
    <w:p w:rsidR="001F53B5" w:rsidRDefault="001F53B5" w:rsidP="0077670C">
      <w:pPr>
        <w:pStyle w:val="a3"/>
        <w:numPr>
          <w:ilvl w:val="0"/>
          <w:numId w:val="9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Побудуйте</w:t>
      </w:r>
      <w:r w:rsidRPr="0014586B">
        <w:rPr>
          <w:rFonts w:ascii="Times New Roman" w:hAnsi="Times New Roman" w:cs="Times New Roman"/>
          <w:sz w:val="28"/>
          <w:szCs w:val="28"/>
        </w:rPr>
        <w:t xml:space="preserve"> трикутн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86B">
        <w:rPr>
          <w:rFonts w:ascii="Times New Roman" w:hAnsi="Times New Roman" w:cs="Times New Roman"/>
          <w:sz w:val="28"/>
          <w:szCs w:val="28"/>
        </w:rPr>
        <w:t xml:space="preserve">к АВС. </w:t>
      </w:r>
    </w:p>
    <w:p w:rsidR="001F53B5" w:rsidRDefault="001F53B5" w:rsidP="0077670C">
      <w:pPr>
        <w:pStyle w:val="a3"/>
        <w:numPr>
          <w:ilvl w:val="0"/>
          <w:numId w:val="9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середину М сторони ВС за допомогою лінійки.</w:t>
      </w:r>
    </w:p>
    <w:p w:rsidR="001F53B5" w:rsidRDefault="001F53B5" w:rsidP="0077670C">
      <w:pPr>
        <w:pStyle w:val="a3"/>
        <w:numPr>
          <w:ilvl w:val="0"/>
          <w:numId w:val="9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Сполучіть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вершину В з точкою М.</w:t>
      </w:r>
    </w:p>
    <w:p w:rsidR="001F53B5" w:rsidRDefault="001F53B5" w:rsidP="0077670C">
      <w:pPr>
        <w:pStyle w:val="a3"/>
        <w:numPr>
          <w:ilvl w:val="0"/>
          <w:numId w:val="9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відрізок ВМ?</w:t>
      </w:r>
    </w:p>
    <w:p w:rsidR="001F53B5" w:rsidRDefault="001F53B5" w:rsidP="0077670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означення, властивості медіани трикутника </w:t>
      </w:r>
    </w:p>
    <w:p w:rsidR="001F53B5" w:rsidRPr="001F53B5" w:rsidRDefault="001F53B5" w:rsidP="0077670C">
      <w:pPr>
        <w:ind w:firstLine="284"/>
        <w:jc w:val="both"/>
        <w:rPr>
          <w:b/>
          <w:sz w:val="28"/>
          <w:szCs w:val="28"/>
        </w:rPr>
      </w:pPr>
      <w:r w:rsidRPr="001F53B5">
        <w:rPr>
          <w:b/>
          <w:sz w:val="28"/>
          <w:szCs w:val="28"/>
        </w:rPr>
        <w:t xml:space="preserve">ІІ </w:t>
      </w:r>
      <w:proofErr w:type="spellStart"/>
      <w:r w:rsidRPr="001F53B5">
        <w:rPr>
          <w:b/>
          <w:sz w:val="28"/>
          <w:szCs w:val="28"/>
        </w:rPr>
        <w:t>етап</w:t>
      </w:r>
      <w:proofErr w:type="spellEnd"/>
    </w:p>
    <w:p w:rsidR="001F53B5" w:rsidRDefault="001F53B5" w:rsidP="0077670C">
      <w:pPr>
        <w:pStyle w:val="a3"/>
        <w:numPr>
          <w:ilvl w:val="0"/>
          <w:numId w:val="10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Побудуйте</w:t>
      </w:r>
      <w:r w:rsidRPr="0014586B">
        <w:rPr>
          <w:rFonts w:ascii="Times New Roman" w:hAnsi="Times New Roman" w:cs="Times New Roman"/>
          <w:sz w:val="28"/>
          <w:szCs w:val="28"/>
        </w:rPr>
        <w:t xml:space="preserve"> трикутн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86B">
        <w:rPr>
          <w:rFonts w:ascii="Times New Roman" w:hAnsi="Times New Roman" w:cs="Times New Roman"/>
          <w:sz w:val="28"/>
          <w:szCs w:val="28"/>
        </w:rPr>
        <w:t xml:space="preserve">к АВС. </w:t>
      </w:r>
    </w:p>
    <w:p w:rsidR="001F53B5" w:rsidRDefault="001F53B5" w:rsidP="0077670C">
      <w:pPr>
        <w:pStyle w:val="a3"/>
        <w:numPr>
          <w:ilvl w:val="0"/>
          <w:numId w:val="10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транспортира поділіть кут А навпіл.</w:t>
      </w:r>
    </w:p>
    <w:p w:rsidR="001F53B5" w:rsidRDefault="001F53B5" w:rsidP="0077670C">
      <w:pPr>
        <w:pStyle w:val="a3"/>
        <w:numPr>
          <w:ilvl w:val="0"/>
          <w:numId w:val="10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Позначте точку перетину отриманого промені зі стороною ВС буквою К.</w:t>
      </w:r>
    </w:p>
    <w:p w:rsidR="001F53B5" w:rsidRDefault="001F53B5" w:rsidP="0077670C">
      <w:pPr>
        <w:pStyle w:val="a3"/>
        <w:numPr>
          <w:ilvl w:val="0"/>
          <w:numId w:val="10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відрізок АК?</w:t>
      </w:r>
    </w:p>
    <w:p w:rsidR="001F53B5" w:rsidRDefault="001F53B5" w:rsidP="0077670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означення, властивості бісектриси трикутника </w:t>
      </w:r>
    </w:p>
    <w:p w:rsidR="001F53B5" w:rsidRPr="001F53B5" w:rsidRDefault="001F53B5" w:rsidP="0077670C">
      <w:pPr>
        <w:ind w:firstLine="284"/>
        <w:jc w:val="both"/>
        <w:rPr>
          <w:b/>
          <w:sz w:val="28"/>
          <w:szCs w:val="28"/>
        </w:rPr>
      </w:pPr>
      <w:r w:rsidRPr="001F53B5">
        <w:rPr>
          <w:b/>
          <w:sz w:val="28"/>
          <w:szCs w:val="28"/>
        </w:rPr>
        <w:t xml:space="preserve">ІІІ </w:t>
      </w:r>
      <w:proofErr w:type="spellStart"/>
      <w:r w:rsidRPr="001F53B5">
        <w:rPr>
          <w:b/>
          <w:sz w:val="28"/>
          <w:szCs w:val="28"/>
        </w:rPr>
        <w:t>етап</w:t>
      </w:r>
      <w:proofErr w:type="spellEnd"/>
    </w:p>
    <w:p w:rsidR="001F53B5" w:rsidRDefault="001F53B5" w:rsidP="0077670C">
      <w:pPr>
        <w:pStyle w:val="a3"/>
        <w:numPr>
          <w:ilvl w:val="0"/>
          <w:numId w:val="11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Побудуйте</w:t>
      </w:r>
      <w:r w:rsidRPr="0014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гострокутний </w:t>
      </w:r>
      <w:r w:rsidRPr="0014586B">
        <w:rPr>
          <w:rFonts w:ascii="Times New Roman" w:hAnsi="Times New Roman" w:cs="Times New Roman"/>
          <w:sz w:val="28"/>
          <w:szCs w:val="28"/>
        </w:rPr>
        <w:t>трикутн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86B">
        <w:rPr>
          <w:rFonts w:ascii="Times New Roman" w:hAnsi="Times New Roman" w:cs="Times New Roman"/>
          <w:sz w:val="28"/>
          <w:szCs w:val="28"/>
        </w:rPr>
        <w:t xml:space="preserve">к АВС. </w:t>
      </w:r>
    </w:p>
    <w:p w:rsidR="001F53B5" w:rsidRDefault="001F53B5" w:rsidP="0077670C">
      <w:pPr>
        <w:pStyle w:val="a3"/>
        <w:numPr>
          <w:ilvl w:val="0"/>
          <w:numId w:val="11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косинця опустіть перпендикуляр з вершини В на сторону АС.</w:t>
      </w:r>
    </w:p>
    <w:p w:rsidR="001F53B5" w:rsidRDefault="001F53B5" w:rsidP="0077670C">
      <w:pPr>
        <w:pStyle w:val="a3"/>
        <w:numPr>
          <w:ilvl w:val="0"/>
          <w:numId w:val="11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перпендикуляра позначте буквою Н.</w:t>
      </w:r>
    </w:p>
    <w:p w:rsidR="001F53B5" w:rsidRDefault="001F53B5" w:rsidP="0077670C">
      <w:pPr>
        <w:pStyle w:val="a3"/>
        <w:numPr>
          <w:ilvl w:val="0"/>
          <w:numId w:val="11"/>
        </w:numPr>
        <w:spacing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відрізок ВН?</w:t>
      </w:r>
    </w:p>
    <w:p w:rsidR="001F53B5" w:rsidRDefault="001F53B5" w:rsidP="001F53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означення, властивості висоти трикутника </w:t>
      </w:r>
    </w:p>
    <w:p w:rsidR="001F53B5" w:rsidRDefault="001F53B5" w:rsidP="001F53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 будували висоту гострокутного трикутника. А  якби трикутник АВС виявився прямокутним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Висота вихвалялася, що вона може існувати і за межами трикутника. Як видумаєте, коли це можливо?</w:t>
      </w:r>
    </w:p>
    <w:p w:rsidR="001F53B5" w:rsidRDefault="001F53B5" w:rsidP="001F53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як же вони тоді мають перетинатися в одній точці </w:t>
      </w:r>
      <w:r>
        <w:rPr>
          <w:rFonts w:ascii="Times New Roman" w:hAnsi="Times New Roman" w:cs="Times New Roman"/>
          <w:i/>
          <w:sz w:val="28"/>
          <w:szCs w:val="28"/>
        </w:rPr>
        <w:t>(слайд 23)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53B5" w:rsidRDefault="001F53B5" w:rsidP="001F53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Вдома подумаєте над тим, скільки висот можуть опинитися за межами трикутника і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перетинатимуться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в одній точці.</w:t>
      </w:r>
    </w:p>
    <w:p w:rsidR="00315FA2" w:rsidRPr="0077670C" w:rsidRDefault="0077670C" w:rsidP="0077670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0C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6234F8" wp14:editId="7597138A">
            <wp:simplePos x="0" y="0"/>
            <wp:positionH relativeFrom="column">
              <wp:posOffset>-120650</wp:posOffset>
            </wp:positionH>
            <wp:positionV relativeFrom="paragraph">
              <wp:posOffset>266700</wp:posOffset>
            </wp:positionV>
            <wp:extent cx="2907665" cy="2105025"/>
            <wp:effectExtent l="0" t="0" r="6985" b="9525"/>
            <wp:wrapTight wrapText="bothSides">
              <wp:wrapPolygon edited="0">
                <wp:start x="0" y="0"/>
                <wp:lineTo x="0" y="21502"/>
                <wp:lineTo x="21510" y="21502"/>
                <wp:lineTo x="215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0C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E111264" wp14:editId="3FFB3CCD">
            <wp:simplePos x="0" y="0"/>
            <wp:positionH relativeFrom="column">
              <wp:posOffset>2787015</wp:posOffset>
            </wp:positionH>
            <wp:positionV relativeFrom="paragraph">
              <wp:posOffset>266700</wp:posOffset>
            </wp:positionV>
            <wp:extent cx="3214800" cy="2188800"/>
            <wp:effectExtent l="0" t="0" r="5080" b="2540"/>
            <wp:wrapTight wrapText="bothSides">
              <wp:wrapPolygon edited="0">
                <wp:start x="0" y="0"/>
                <wp:lineTo x="0" y="21437"/>
                <wp:lineTo x="21506" y="21437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FA2" w:rsidRPr="00315FA2">
        <w:rPr>
          <w:rFonts w:ascii="Times New Roman" w:hAnsi="Times New Roman" w:cs="Times New Roman"/>
          <w:b/>
          <w:sz w:val="28"/>
          <w:szCs w:val="28"/>
        </w:rPr>
        <w:t>Властивість бісектриси трикутника і наслідки.</w:t>
      </w:r>
    </w:p>
    <w:p w:rsidR="00D81CC5" w:rsidRDefault="00534974" w:rsidP="00D81CC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81CC5">
        <w:rPr>
          <w:b/>
          <w:bCs/>
          <w:sz w:val="28"/>
          <w:szCs w:val="28"/>
        </w:rPr>
        <w:t>.</w:t>
      </w:r>
      <w:r w:rsidR="00D81CC5">
        <w:rPr>
          <w:b/>
          <w:bCs/>
          <w:sz w:val="28"/>
          <w:szCs w:val="28"/>
        </w:rPr>
        <w:tab/>
      </w:r>
      <w:r w:rsidR="00D81CC5">
        <w:rPr>
          <w:b/>
          <w:bCs/>
          <w:sz w:val="28"/>
          <w:szCs w:val="28"/>
          <w:lang w:val="uk-UA"/>
        </w:rPr>
        <w:t xml:space="preserve">Підсумки уроку </w:t>
      </w:r>
    </w:p>
    <w:p w:rsidR="00F2185A" w:rsidRDefault="00F2185A" w:rsidP="00F218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Розгадаємо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кросворд 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горизонталі: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Перпендикуляр, проведений з вершини трикутника до прямої, що містить його протилежну сторону.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Твердження, істинність яких встановлюється міркуванням-доведенням.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Кути, одна сторона яких спільна, а дві інші є доповняльними променями.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Частина прямої, яка складається з двох точок на прямій та всіх її точок, що лежать між даними точками.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Відрізок, що сполучає вершину трикутника із серединою протилежної сторони.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вертикалі: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 сторони рівнобедреного трикутника, яка не дорівнює двом іншим сторонам.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Як називають сторону прямокутного трикутника, яка є однією зі сторін прямого кута?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Трикутник, усі сторони якого рівні.</w:t>
      </w:r>
    </w:p>
    <w:p w:rsidR="00F2185A" w:rsidRDefault="00F2185A" w:rsidP="00F21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Відрізок, який належить променю, що ділить кут навпіл і сполучає вершину трикутника з точкою на протилежній стороні трикутника.</w:t>
      </w:r>
    </w:p>
    <w:p w:rsidR="00F2185A" w:rsidRPr="00B17EAE" w:rsidRDefault="00F2185A" w:rsidP="00776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Прямі, які лежать в одній площині і ніколи не перетинаються.</w:t>
      </w:r>
    </w:p>
    <w:p w:rsidR="00D81CC5" w:rsidRDefault="00534974" w:rsidP="00D81CC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D81CC5">
        <w:rPr>
          <w:b/>
          <w:bCs/>
          <w:sz w:val="28"/>
          <w:szCs w:val="28"/>
          <w:lang w:val="en-US"/>
        </w:rPr>
        <w:t>I</w:t>
      </w:r>
      <w:r w:rsidR="00D81CC5">
        <w:rPr>
          <w:b/>
          <w:bCs/>
          <w:sz w:val="28"/>
          <w:szCs w:val="28"/>
          <w:lang w:val="uk-UA"/>
        </w:rPr>
        <w:t xml:space="preserve">. Домашнє завдання </w:t>
      </w:r>
    </w:p>
    <w:p w:rsidR="00D81CC5" w:rsidRPr="0032062F" w:rsidRDefault="00534974" w:rsidP="00534974">
      <w:pPr>
        <w:ind w:left="720"/>
        <w:jc w:val="both"/>
        <w:rPr>
          <w:sz w:val="28"/>
          <w:szCs w:val="28"/>
        </w:rPr>
      </w:pPr>
      <w:r w:rsidRPr="00534974">
        <w:rPr>
          <w:sz w:val="28"/>
          <w:szCs w:val="28"/>
          <w:lang w:val="uk-UA"/>
        </w:rPr>
        <w:t>§ 15</w:t>
      </w:r>
      <w:r>
        <w:rPr>
          <w:sz w:val="28"/>
          <w:szCs w:val="28"/>
          <w:lang w:val="uk-UA"/>
        </w:rPr>
        <w:t xml:space="preserve">, </w:t>
      </w:r>
      <w:r w:rsidR="00D81CC5" w:rsidRPr="00534974">
        <w:rPr>
          <w:sz w:val="28"/>
          <w:szCs w:val="28"/>
          <w:lang w:val="uk-UA"/>
        </w:rPr>
        <w:t xml:space="preserve">№ </w:t>
      </w:r>
      <w:r w:rsidR="00160BEE">
        <w:rPr>
          <w:sz w:val="28"/>
          <w:szCs w:val="28"/>
        </w:rPr>
        <w:t>355, 356, 357</w:t>
      </w:r>
    </w:p>
    <w:p w:rsidR="003534BB" w:rsidRPr="00D81CC5" w:rsidRDefault="003534BB">
      <w:pPr>
        <w:rPr>
          <w:lang w:val="uk-UA"/>
        </w:rPr>
      </w:pPr>
    </w:p>
    <w:sectPr w:rsidR="003534BB" w:rsidRPr="00D81CC5" w:rsidSect="009D7A2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454"/>
    <w:multiLevelType w:val="hybridMultilevel"/>
    <w:tmpl w:val="5238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826E0"/>
    <w:multiLevelType w:val="hybridMultilevel"/>
    <w:tmpl w:val="20EA1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6030"/>
    <w:multiLevelType w:val="hybridMultilevel"/>
    <w:tmpl w:val="2604A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13DA"/>
    <w:multiLevelType w:val="hybridMultilevel"/>
    <w:tmpl w:val="F9D85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70417"/>
    <w:multiLevelType w:val="hybridMultilevel"/>
    <w:tmpl w:val="002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C5969"/>
    <w:multiLevelType w:val="hybridMultilevel"/>
    <w:tmpl w:val="95DA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2458F"/>
    <w:multiLevelType w:val="hybridMultilevel"/>
    <w:tmpl w:val="79DA2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6086B"/>
    <w:multiLevelType w:val="hybridMultilevel"/>
    <w:tmpl w:val="4E3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E0AC1"/>
    <w:multiLevelType w:val="hybridMultilevel"/>
    <w:tmpl w:val="F9D85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82316"/>
    <w:multiLevelType w:val="hybridMultilevel"/>
    <w:tmpl w:val="5E9A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34CD7"/>
    <w:multiLevelType w:val="hybridMultilevel"/>
    <w:tmpl w:val="F9D85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05B1"/>
    <w:multiLevelType w:val="hybridMultilevel"/>
    <w:tmpl w:val="2E5C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C"/>
    <w:rsid w:val="000677E0"/>
    <w:rsid w:val="00160BEE"/>
    <w:rsid w:val="00167822"/>
    <w:rsid w:val="001F53B5"/>
    <w:rsid w:val="002F09EB"/>
    <w:rsid w:val="00315FA2"/>
    <w:rsid w:val="0032062F"/>
    <w:rsid w:val="003534BB"/>
    <w:rsid w:val="003A324A"/>
    <w:rsid w:val="00534974"/>
    <w:rsid w:val="0077670C"/>
    <w:rsid w:val="009D7A29"/>
    <w:rsid w:val="00A5407A"/>
    <w:rsid w:val="00B17EAE"/>
    <w:rsid w:val="00D310E7"/>
    <w:rsid w:val="00D81CC5"/>
    <w:rsid w:val="00F2185A"/>
    <w:rsid w:val="00F34E8E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853"/>
  <w15:chartTrackingRefBased/>
  <w15:docId w15:val="{EE013627-6559-4BBF-80ED-BF9F4D4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5A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2018-12-16T11:25:00Z</cp:lastPrinted>
  <dcterms:created xsi:type="dcterms:W3CDTF">2018-12-09T13:14:00Z</dcterms:created>
  <dcterms:modified xsi:type="dcterms:W3CDTF">2019-06-30T13:32:00Z</dcterms:modified>
</cp:coreProperties>
</file>