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B7" w:rsidRPr="006350B7" w:rsidRDefault="00D8118A" w:rsidP="00D8118A">
      <w:pPr>
        <w:jc w:val="both"/>
        <w:rPr>
          <w:sz w:val="28"/>
          <w:szCs w:val="28"/>
          <w:lang w:val="ru-RU" w:eastAsia="ru-RU"/>
        </w:rPr>
      </w:pPr>
      <w:r>
        <w:rPr>
          <w:b/>
        </w:rPr>
        <w:t xml:space="preserve"> </w:t>
      </w:r>
      <w:bookmarkStart w:id="0" w:name="_GoBack"/>
      <w:bookmarkEnd w:id="0"/>
      <w:r w:rsidR="006350B7">
        <w:rPr>
          <w:b/>
          <w:bCs/>
          <w:sz w:val="28"/>
          <w:szCs w:val="28"/>
        </w:rPr>
        <w:t>Урок</w:t>
      </w:r>
      <w:r w:rsidRPr="00D81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темі</w:t>
      </w:r>
      <w:r w:rsidR="006350B7">
        <w:rPr>
          <w:b/>
          <w:bCs/>
          <w:sz w:val="28"/>
          <w:szCs w:val="28"/>
        </w:rPr>
        <w:t xml:space="preserve"> </w:t>
      </w:r>
      <w:r w:rsidR="006350B7">
        <w:rPr>
          <w:b/>
          <w:bCs/>
          <w:sz w:val="28"/>
          <w:szCs w:val="28"/>
        </w:rPr>
        <w:t>№ 1</w:t>
      </w:r>
      <w:r w:rsidR="006350B7">
        <w:rPr>
          <w:b/>
          <w:bCs/>
          <w:sz w:val="28"/>
          <w:szCs w:val="28"/>
          <w:lang w:val="ru-RU"/>
        </w:rPr>
        <w:t>0</w:t>
      </w:r>
    </w:p>
    <w:p w:rsidR="006350B7" w:rsidRDefault="006350B7" w:rsidP="006350B7">
      <w:pPr>
        <w:ind w:left="900" w:hanging="900"/>
        <w:rPr>
          <w:rFonts w:eastAsia="Calibri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sz w:val="28"/>
          <w:szCs w:val="28"/>
          <w:lang w:eastAsia="ru-RU"/>
        </w:rPr>
        <w:t xml:space="preserve">Контрольна робота №1 </w:t>
      </w:r>
    </w:p>
    <w:p w:rsidR="006350B7" w:rsidRDefault="006350B7" w:rsidP="006350B7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Мета: </w:t>
      </w:r>
      <w:r>
        <w:rPr>
          <w:sz w:val="28"/>
          <w:szCs w:val="28"/>
        </w:rPr>
        <w:t>перевірити рівень знань та вмінь учнів, набутих ними піл час вив</w:t>
      </w:r>
      <w:r w:rsidR="00AE4D22">
        <w:rPr>
          <w:sz w:val="28"/>
          <w:szCs w:val="28"/>
        </w:rPr>
        <w:t>чення теми «Раціональні вирази»; розвивати самостійність; виховувати самокритичність</w:t>
      </w:r>
      <w:r>
        <w:rPr>
          <w:sz w:val="28"/>
          <w:szCs w:val="28"/>
        </w:rPr>
        <w:t xml:space="preserve"> </w:t>
      </w:r>
    </w:p>
    <w:p w:rsidR="006350B7" w:rsidRDefault="006350B7" w:rsidP="006350B7">
      <w:pPr>
        <w:ind w:left="900" w:hanging="900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Тип уроку: </w:t>
      </w:r>
      <w:r>
        <w:rPr>
          <w:sz w:val="28"/>
          <w:szCs w:val="28"/>
        </w:rPr>
        <w:t>контроль знань та вмінь.</w:t>
      </w:r>
    </w:p>
    <w:p w:rsidR="006350B7" w:rsidRDefault="006350B7" w:rsidP="00635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Хід уроку</w:t>
      </w:r>
    </w:p>
    <w:p w:rsidR="006350B7" w:rsidRDefault="006350B7" w:rsidP="006350B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I. Організаційний етап</w:t>
      </w:r>
    </w:p>
    <w:p w:rsidR="006350B7" w:rsidRDefault="006350B7" w:rsidP="006350B7">
      <w:pPr>
        <w:rPr>
          <w:b/>
          <w:bCs/>
          <w:sz w:val="16"/>
          <w:szCs w:val="16"/>
        </w:rPr>
      </w:pPr>
    </w:p>
    <w:p w:rsidR="006350B7" w:rsidRDefault="006350B7" w:rsidP="006350B7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Перевірка домашнього завдання</w:t>
      </w:r>
    </w:p>
    <w:p w:rsidR="006350B7" w:rsidRDefault="006350B7" w:rsidP="00635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Зібрати зошити з виконаною домашньою </w:t>
      </w:r>
      <w:r w:rsidR="0033668D">
        <w:rPr>
          <w:sz w:val="28"/>
          <w:szCs w:val="28"/>
        </w:rPr>
        <w:t>самостій</w:t>
      </w:r>
      <w:r>
        <w:rPr>
          <w:sz w:val="28"/>
          <w:szCs w:val="28"/>
        </w:rPr>
        <w:t>ною роботою № 1 (роботу перевірити та врахувати під час виставлення тематичною балу).</w:t>
      </w:r>
    </w:p>
    <w:p w:rsidR="006350B7" w:rsidRDefault="006350B7" w:rsidP="006350B7">
      <w:pPr>
        <w:rPr>
          <w:b/>
          <w:bCs/>
          <w:sz w:val="16"/>
          <w:szCs w:val="16"/>
        </w:rPr>
      </w:pPr>
    </w:p>
    <w:p w:rsidR="006350B7" w:rsidRDefault="006350B7" w:rsidP="006350B7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Формулювання мети і завдань уроку</w:t>
      </w:r>
    </w:p>
    <w:p w:rsidR="006350B7" w:rsidRDefault="006350B7" w:rsidP="00635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Вчитель ще раз може наголосити, що метою контрольної роботи є демонстрація учнями своїх навчальних досягнень, а саме: показати знання змісту основних понять та алгоритмів, вивчених у темі, а також уміння застосовувати набуті знання під час розв'язування вправ.</w:t>
      </w:r>
    </w:p>
    <w:p w:rsidR="006350B7" w:rsidRDefault="006350B7" w:rsidP="006350B7">
      <w:pPr>
        <w:rPr>
          <w:b/>
          <w:bCs/>
          <w:sz w:val="16"/>
          <w:szCs w:val="16"/>
        </w:rPr>
      </w:pPr>
    </w:p>
    <w:p w:rsidR="006350B7" w:rsidRDefault="006350B7" w:rsidP="006350B7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Умова тематичної контрольної роботи </w:t>
      </w:r>
      <w:r>
        <w:rPr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</w:p>
    <w:p w:rsidR="006350B7" w:rsidRPr="0073248A" w:rsidRDefault="006350B7" w:rsidP="006350B7">
      <w:pPr>
        <w:ind w:firstLine="708"/>
        <w:rPr>
          <w:b/>
          <w:i/>
          <w:iCs/>
          <w:sz w:val="28"/>
          <w:szCs w:val="28"/>
        </w:rPr>
      </w:pPr>
      <w:r w:rsidRPr="0073248A">
        <w:rPr>
          <w:b/>
          <w:i/>
          <w:iCs/>
          <w:sz w:val="28"/>
          <w:szCs w:val="28"/>
        </w:rPr>
        <w:t>Варіант 1</w:t>
      </w:r>
    </w:p>
    <w:p w:rsidR="0033668D" w:rsidRPr="00D8118A" w:rsidRDefault="0033668D" w:rsidP="0033668D">
      <w:pPr>
        <w:rPr>
          <w:sz w:val="28"/>
          <w:szCs w:val="28"/>
          <w:lang w:val="ru-RU"/>
        </w:rPr>
      </w:pPr>
      <w:r w:rsidRPr="0033668D">
        <w:rPr>
          <w:sz w:val="28"/>
          <w:szCs w:val="28"/>
        </w:rPr>
        <w:t>У завданнях 1-3 виберіть правильний варіант відповіді.</w:t>
      </w:r>
    </w:p>
    <w:p w:rsidR="0033668D" w:rsidRPr="0033668D" w:rsidRDefault="0033668D" w:rsidP="0033668D">
      <w:pPr>
        <w:numPr>
          <w:ilvl w:val="0"/>
          <w:numId w:val="1"/>
        </w:numPr>
        <w:rPr>
          <w:sz w:val="28"/>
          <w:szCs w:val="28"/>
        </w:rPr>
      </w:pPr>
      <w:r w:rsidRPr="0033668D">
        <w:rPr>
          <w:sz w:val="28"/>
          <w:szCs w:val="28"/>
        </w:rPr>
        <w:t xml:space="preserve">Дріб </w:t>
      </w:r>
      <w:r w:rsidRPr="0033668D">
        <w:rPr>
          <w:position w:val="-24"/>
          <w:sz w:val="28"/>
          <w:szCs w:val="28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5" o:title=""/>
          </v:shape>
          <o:OLEObject Type="Embed" ProgID="Equation.3" ShapeID="_x0000_i1025" DrawAspect="Content" ObjectID="_1624013561" r:id="rId6"/>
        </w:object>
      </w:r>
      <w:r w:rsidRPr="0033668D">
        <w:rPr>
          <w:sz w:val="28"/>
          <w:szCs w:val="28"/>
        </w:rPr>
        <w:t xml:space="preserve"> не ма</w:t>
      </w:r>
      <w:r w:rsidR="008D2B5D">
        <w:rPr>
          <w:sz w:val="28"/>
          <w:szCs w:val="28"/>
        </w:rPr>
        <w:t>є змісту, якщо: а) х = - 4; б) х = 4; в) х = 0; г)</w:t>
      </w:r>
      <w:r w:rsidR="008D2B5D" w:rsidRPr="0033668D">
        <w:rPr>
          <w:sz w:val="28"/>
          <w:szCs w:val="28"/>
        </w:rPr>
        <w:t xml:space="preserve"> </w:t>
      </w:r>
      <w:r w:rsidR="008D2B5D">
        <w:rPr>
          <w:sz w:val="28"/>
          <w:szCs w:val="28"/>
        </w:rPr>
        <w:t>х = 4 і х = - 4.</w:t>
      </w:r>
      <w:r w:rsidRPr="0033668D">
        <w:rPr>
          <w:sz w:val="28"/>
          <w:szCs w:val="28"/>
        </w:rPr>
        <w:t xml:space="preserve">  </w:t>
      </w:r>
    </w:p>
    <w:p w:rsidR="0033668D" w:rsidRPr="0033668D" w:rsidRDefault="0033668D" w:rsidP="0033668D">
      <w:pPr>
        <w:numPr>
          <w:ilvl w:val="0"/>
          <w:numId w:val="1"/>
        </w:numPr>
        <w:rPr>
          <w:sz w:val="28"/>
          <w:szCs w:val="28"/>
        </w:rPr>
      </w:pPr>
      <w:r w:rsidRPr="0033668D">
        <w:rPr>
          <w:sz w:val="28"/>
          <w:szCs w:val="28"/>
        </w:rPr>
        <w:t xml:space="preserve">Значення дробу </w:t>
      </w:r>
      <w:r w:rsidRPr="0033668D">
        <w:rPr>
          <w:position w:val="-24"/>
          <w:sz w:val="28"/>
          <w:szCs w:val="28"/>
        </w:rPr>
        <w:object w:dxaOrig="680" w:dyaOrig="620">
          <v:shape id="_x0000_i1026" type="#_x0000_t75" style="width:33.75pt;height:30.75pt" o:ole="">
            <v:imagedata r:id="rId7" o:title=""/>
          </v:shape>
          <o:OLEObject Type="Embed" ProgID="Equation.3" ShapeID="_x0000_i1026" DrawAspect="Content" ObjectID="_1624013562" r:id="rId8"/>
        </w:object>
      </w:r>
      <w:r w:rsidRPr="0033668D">
        <w:rPr>
          <w:sz w:val="28"/>
          <w:szCs w:val="28"/>
        </w:rPr>
        <w:t>до</w:t>
      </w:r>
      <w:r>
        <w:rPr>
          <w:sz w:val="28"/>
          <w:szCs w:val="28"/>
        </w:rPr>
        <w:t xml:space="preserve">рівнює нулю, якщо: а) х = 10; б) х = 0; </w:t>
      </w:r>
      <w:r w:rsidRPr="0033668D">
        <w:rPr>
          <w:sz w:val="28"/>
          <w:szCs w:val="28"/>
        </w:rPr>
        <w:t>в) х = - 10</w:t>
      </w:r>
      <w:r w:rsidR="008D2B5D">
        <w:rPr>
          <w:sz w:val="28"/>
          <w:szCs w:val="28"/>
        </w:rPr>
        <w:t>; г)</w:t>
      </w:r>
      <w:r w:rsidR="008D2B5D" w:rsidRPr="0033668D">
        <w:rPr>
          <w:sz w:val="28"/>
          <w:szCs w:val="28"/>
        </w:rPr>
        <w:t xml:space="preserve"> </w:t>
      </w:r>
      <w:r w:rsidR="008D2B5D">
        <w:rPr>
          <w:sz w:val="28"/>
          <w:szCs w:val="28"/>
        </w:rPr>
        <w:t>х = 10 і х = - 10</w:t>
      </w:r>
      <w:r w:rsidRPr="0033668D">
        <w:rPr>
          <w:sz w:val="28"/>
          <w:szCs w:val="28"/>
        </w:rPr>
        <w:t>.</w:t>
      </w:r>
    </w:p>
    <w:p w:rsidR="0033668D" w:rsidRPr="0033668D" w:rsidRDefault="0033668D" w:rsidP="0033668D">
      <w:pPr>
        <w:numPr>
          <w:ilvl w:val="0"/>
          <w:numId w:val="1"/>
        </w:numPr>
        <w:rPr>
          <w:sz w:val="28"/>
          <w:szCs w:val="28"/>
        </w:rPr>
      </w:pPr>
      <w:r w:rsidRPr="0033668D">
        <w:rPr>
          <w:sz w:val="28"/>
          <w:szCs w:val="28"/>
        </w:rPr>
        <w:t>Правильною є рівність:</w:t>
      </w:r>
    </w:p>
    <w:p w:rsidR="0033668D" w:rsidRPr="0033668D" w:rsidRDefault="0033668D" w:rsidP="0033668D">
      <w:pPr>
        <w:ind w:left="720"/>
        <w:rPr>
          <w:sz w:val="28"/>
          <w:szCs w:val="28"/>
        </w:rPr>
      </w:pPr>
      <w:r w:rsidRPr="0033668D">
        <w:rPr>
          <w:sz w:val="28"/>
          <w:szCs w:val="28"/>
        </w:rPr>
        <w:t xml:space="preserve">а) </w:t>
      </w:r>
      <w:r w:rsidRPr="0033668D">
        <w:rPr>
          <w:position w:val="-24"/>
          <w:sz w:val="28"/>
          <w:szCs w:val="28"/>
        </w:rPr>
        <w:object w:dxaOrig="2520" w:dyaOrig="615">
          <v:shape id="_x0000_i1027" type="#_x0000_t75" style="width:126pt;height:30.75pt" o:ole="">
            <v:imagedata r:id="rId9" o:title=""/>
          </v:shape>
          <o:OLEObject Type="Embed" ProgID="Equation.3" ShapeID="_x0000_i1027" DrawAspect="Content" ObjectID="_1624013563" r:id="rId10"/>
        </w:object>
      </w:r>
      <w:r w:rsidRPr="0033668D">
        <w:rPr>
          <w:sz w:val="28"/>
          <w:szCs w:val="28"/>
        </w:rPr>
        <w:t xml:space="preserve">;   б) </w:t>
      </w:r>
      <w:r w:rsidRPr="0033668D">
        <w:rPr>
          <w:position w:val="-24"/>
          <w:sz w:val="28"/>
          <w:szCs w:val="28"/>
        </w:rPr>
        <w:object w:dxaOrig="1815" w:dyaOrig="615">
          <v:shape id="_x0000_i1028" type="#_x0000_t75" style="width:90.75pt;height:30.75pt" o:ole="">
            <v:imagedata r:id="rId11" o:title=""/>
          </v:shape>
          <o:OLEObject Type="Embed" ProgID="Equation.3" ShapeID="_x0000_i1028" DrawAspect="Content" ObjectID="_1624013564" r:id="rId12"/>
        </w:object>
      </w:r>
      <w:r w:rsidRPr="0033668D">
        <w:rPr>
          <w:sz w:val="28"/>
          <w:szCs w:val="28"/>
        </w:rPr>
        <w:t xml:space="preserve">;   в) </w:t>
      </w:r>
      <w:r w:rsidRPr="0033668D">
        <w:rPr>
          <w:position w:val="-24"/>
          <w:sz w:val="28"/>
          <w:szCs w:val="28"/>
        </w:rPr>
        <w:object w:dxaOrig="1755" w:dyaOrig="615">
          <v:shape id="_x0000_i1029" type="#_x0000_t75" style="width:87.75pt;height:30.75pt" o:ole="">
            <v:imagedata r:id="rId13" o:title=""/>
          </v:shape>
          <o:OLEObject Type="Embed" ProgID="Equation.3" ShapeID="_x0000_i1029" DrawAspect="Content" ObjectID="_1624013565" r:id="rId14"/>
        </w:object>
      </w:r>
      <w:r>
        <w:rPr>
          <w:sz w:val="28"/>
          <w:szCs w:val="28"/>
        </w:rPr>
        <w:t>.</w:t>
      </w:r>
    </w:p>
    <w:p w:rsidR="006350B7" w:rsidRPr="0033668D" w:rsidRDefault="0033668D" w:rsidP="0033668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50B7" w:rsidRPr="0033668D">
        <w:rPr>
          <w:sz w:val="28"/>
          <w:szCs w:val="28"/>
        </w:rPr>
        <w:t xml:space="preserve">Скоротіть дріб: а) </w:t>
      </w:r>
      <w:r w:rsidR="006350B7">
        <w:rPr>
          <w:position w:val="-28"/>
        </w:rPr>
        <w:object w:dxaOrig="735" w:dyaOrig="765">
          <v:shape id="_x0000_i1030" type="#_x0000_t75" style="width:36.75pt;height:38.25pt" o:ole="">
            <v:imagedata r:id="rId15" o:title=""/>
          </v:shape>
          <o:OLEObject Type="Embed" ProgID="Equation.3" ShapeID="_x0000_i1030" DrawAspect="Content" ObjectID="_1624013566" r:id="rId16"/>
        </w:object>
      </w:r>
      <w:r w:rsidR="006350B7" w:rsidRPr="0033668D">
        <w:rPr>
          <w:sz w:val="28"/>
          <w:szCs w:val="28"/>
        </w:rPr>
        <w:t xml:space="preserve">; б) </w:t>
      </w:r>
      <w:r w:rsidR="006350B7">
        <w:rPr>
          <w:position w:val="-24"/>
        </w:rPr>
        <w:object w:dxaOrig="1005" w:dyaOrig="720">
          <v:shape id="_x0000_i1031" type="#_x0000_t75" style="width:50.25pt;height:36pt" o:ole="">
            <v:imagedata r:id="rId17" o:title=""/>
          </v:shape>
          <o:OLEObject Type="Embed" ProgID="Equation.3" ShapeID="_x0000_i1031" DrawAspect="Content" ObjectID="_1624013567" r:id="rId18"/>
        </w:object>
      </w:r>
      <w:r w:rsidR="006350B7" w:rsidRPr="0033668D">
        <w:rPr>
          <w:sz w:val="28"/>
          <w:szCs w:val="28"/>
        </w:rPr>
        <w:t xml:space="preserve">; в) </w:t>
      </w:r>
      <w:r w:rsidR="006350B7">
        <w:rPr>
          <w:position w:val="-24"/>
        </w:rPr>
        <w:object w:dxaOrig="1260" w:dyaOrig="675">
          <v:shape id="_x0000_i1032" type="#_x0000_t75" style="width:63pt;height:33.75pt" o:ole="">
            <v:imagedata r:id="rId19" o:title=""/>
          </v:shape>
          <o:OLEObject Type="Embed" ProgID="Equation.3" ShapeID="_x0000_i1032" DrawAspect="Content" ObjectID="_1624013568" r:id="rId20"/>
        </w:object>
      </w:r>
      <w:r w:rsidR="006350B7" w:rsidRPr="0033668D">
        <w:rPr>
          <w:sz w:val="28"/>
          <w:szCs w:val="28"/>
        </w:rPr>
        <w:t xml:space="preserve">; г) </w:t>
      </w:r>
      <w:r w:rsidR="006350B7">
        <w:rPr>
          <w:position w:val="-28"/>
        </w:rPr>
        <w:object w:dxaOrig="840" w:dyaOrig="765">
          <v:shape id="_x0000_i1033" type="#_x0000_t75" style="width:42pt;height:38.25pt" o:ole="">
            <v:imagedata r:id="rId21" o:title=""/>
          </v:shape>
          <o:OLEObject Type="Embed" ProgID="Equation.3" ShapeID="_x0000_i1033" DrawAspect="Content" ObjectID="_1624013569" r:id="rId22"/>
        </w:object>
      </w:r>
      <w:r w:rsidR="006350B7" w:rsidRPr="0033668D">
        <w:rPr>
          <w:sz w:val="28"/>
          <w:szCs w:val="28"/>
        </w:rPr>
        <w:t>.</w:t>
      </w:r>
    </w:p>
    <w:p w:rsidR="006350B7" w:rsidRPr="0033668D" w:rsidRDefault="006350B7" w:rsidP="0033668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3668D">
        <w:rPr>
          <w:sz w:val="28"/>
          <w:szCs w:val="28"/>
        </w:rPr>
        <w:t xml:space="preserve">Виконайте дії: а) </w:t>
      </w:r>
      <w:r>
        <w:rPr>
          <w:position w:val="-28"/>
        </w:rPr>
        <w:object w:dxaOrig="1635" w:dyaOrig="720">
          <v:shape id="_x0000_i1034" type="#_x0000_t75" style="width:81.75pt;height:36pt" o:ole="">
            <v:imagedata r:id="rId23" o:title=""/>
          </v:shape>
          <o:OLEObject Type="Embed" ProgID="Equation.3" ShapeID="_x0000_i1034" DrawAspect="Content" ObjectID="_1624013570" r:id="rId24"/>
        </w:object>
      </w:r>
      <w:r w:rsidRPr="0033668D">
        <w:rPr>
          <w:sz w:val="28"/>
          <w:szCs w:val="28"/>
        </w:rPr>
        <w:t xml:space="preserve">; б) </w:t>
      </w:r>
      <w:r>
        <w:rPr>
          <w:position w:val="-24"/>
        </w:rPr>
        <w:object w:dxaOrig="1515" w:dyaOrig="720">
          <v:shape id="_x0000_i1035" type="#_x0000_t75" style="width:75.75pt;height:36pt" o:ole="">
            <v:imagedata r:id="rId25" o:title=""/>
          </v:shape>
          <o:OLEObject Type="Embed" ProgID="Equation.3" ShapeID="_x0000_i1035" DrawAspect="Content" ObjectID="_1624013571" r:id="rId26"/>
        </w:object>
      </w:r>
      <w:r w:rsidRPr="0033668D">
        <w:rPr>
          <w:sz w:val="28"/>
          <w:szCs w:val="28"/>
        </w:rPr>
        <w:t xml:space="preserve">; в) </w:t>
      </w:r>
      <w:r>
        <w:rPr>
          <w:position w:val="-24"/>
        </w:rPr>
        <w:object w:dxaOrig="1650" w:dyaOrig="675">
          <v:shape id="_x0000_i1036" type="#_x0000_t75" style="width:82.5pt;height:33.75pt" o:ole="">
            <v:imagedata r:id="rId27" o:title=""/>
          </v:shape>
          <o:OLEObject Type="Embed" ProgID="Equation.3" ShapeID="_x0000_i1036" DrawAspect="Content" ObjectID="_1624013572" r:id="rId28"/>
        </w:object>
      </w:r>
      <w:r w:rsidRPr="0033668D">
        <w:rPr>
          <w:sz w:val="28"/>
          <w:szCs w:val="28"/>
        </w:rPr>
        <w:t>;</w:t>
      </w:r>
    </w:p>
    <w:p w:rsidR="006350B7" w:rsidRDefault="006350B7" w:rsidP="006350B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position w:val="-24"/>
          <w:sz w:val="28"/>
          <w:szCs w:val="28"/>
        </w:rPr>
        <w:object w:dxaOrig="2565" w:dyaOrig="675">
          <v:shape id="_x0000_i1037" type="#_x0000_t75" style="width:128.25pt;height:33.75pt" o:ole="">
            <v:imagedata r:id="rId29" o:title=""/>
          </v:shape>
          <o:OLEObject Type="Embed" ProgID="Equation.3" ShapeID="_x0000_i1037" DrawAspect="Content" ObjectID="_1624013573" r:id="rId30"/>
        </w:object>
      </w:r>
      <w:r>
        <w:rPr>
          <w:sz w:val="28"/>
          <w:szCs w:val="28"/>
        </w:rPr>
        <w:t>.</w:t>
      </w:r>
    </w:p>
    <w:p w:rsidR="006350B7" w:rsidRPr="0073248A" w:rsidRDefault="006350B7" w:rsidP="006350B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Доведіть, що при всіх допустимих значеннях змінних вираз тотож</w:t>
      </w:r>
      <w:r>
        <w:rPr>
          <w:sz w:val="28"/>
          <w:szCs w:val="28"/>
        </w:rPr>
        <w:softHyphen/>
        <w:t xml:space="preserve">но дорівнює нулю: </w:t>
      </w:r>
      <w:r>
        <w:rPr>
          <w:position w:val="-28"/>
          <w:sz w:val="28"/>
          <w:szCs w:val="28"/>
        </w:rPr>
        <w:object w:dxaOrig="4860" w:dyaOrig="720">
          <v:shape id="_x0000_i1038" type="#_x0000_t75" style="width:243pt;height:36pt" o:ole="">
            <v:imagedata r:id="rId31" o:title=""/>
          </v:shape>
          <o:OLEObject Type="Embed" ProgID="Equation.3" ShapeID="_x0000_i1038" DrawAspect="Content" ObjectID="_1624013574" r:id="rId32"/>
        </w:object>
      </w:r>
      <w:r>
        <w:rPr>
          <w:sz w:val="28"/>
          <w:szCs w:val="28"/>
        </w:rPr>
        <w:t>.</w:t>
      </w:r>
    </w:p>
    <w:p w:rsidR="006350B7" w:rsidRPr="0073248A" w:rsidRDefault="006350B7" w:rsidP="006350B7">
      <w:pPr>
        <w:ind w:firstLine="708"/>
        <w:rPr>
          <w:b/>
          <w:i/>
          <w:iCs/>
          <w:sz w:val="28"/>
          <w:szCs w:val="28"/>
        </w:rPr>
      </w:pPr>
      <w:r w:rsidRPr="0073248A">
        <w:rPr>
          <w:b/>
          <w:i/>
          <w:iCs/>
          <w:sz w:val="28"/>
          <w:szCs w:val="28"/>
        </w:rPr>
        <w:t>Варіант 2</w:t>
      </w:r>
    </w:p>
    <w:p w:rsidR="0033668D" w:rsidRPr="0033668D" w:rsidRDefault="0033668D" w:rsidP="0033668D">
      <w:pPr>
        <w:rPr>
          <w:sz w:val="28"/>
          <w:szCs w:val="28"/>
        </w:rPr>
      </w:pPr>
      <w:r w:rsidRPr="0033668D">
        <w:rPr>
          <w:sz w:val="28"/>
          <w:szCs w:val="28"/>
        </w:rPr>
        <w:t>У завданнях 1-3 виберіть правильний варіант відповіді.</w:t>
      </w:r>
    </w:p>
    <w:p w:rsidR="0033668D" w:rsidRPr="0033668D" w:rsidRDefault="0033668D" w:rsidP="0073248A">
      <w:pPr>
        <w:numPr>
          <w:ilvl w:val="0"/>
          <w:numId w:val="11"/>
        </w:numPr>
        <w:rPr>
          <w:sz w:val="28"/>
          <w:szCs w:val="28"/>
        </w:rPr>
      </w:pPr>
      <w:r w:rsidRPr="0033668D">
        <w:rPr>
          <w:sz w:val="28"/>
          <w:szCs w:val="28"/>
        </w:rPr>
        <w:t xml:space="preserve">Дріб </w:t>
      </w:r>
      <w:r w:rsidRPr="0033668D">
        <w:rPr>
          <w:position w:val="-24"/>
          <w:sz w:val="28"/>
          <w:szCs w:val="28"/>
        </w:rPr>
        <w:object w:dxaOrig="580" w:dyaOrig="620">
          <v:shape id="_x0000_i1039" type="#_x0000_t75" style="width:29.25pt;height:30.75pt" o:ole="">
            <v:imagedata r:id="rId33" o:title=""/>
          </v:shape>
          <o:OLEObject Type="Embed" ProgID="Equation.3" ShapeID="_x0000_i1039" DrawAspect="Content" ObjectID="_1624013575" r:id="rId34"/>
        </w:object>
      </w:r>
      <w:r w:rsidRPr="0033668D">
        <w:rPr>
          <w:sz w:val="28"/>
          <w:szCs w:val="28"/>
        </w:rPr>
        <w:t xml:space="preserve"> не має змісту, якщо: а) х = -</w:t>
      </w:r>
      <w:r w:rsidR="008D2B5D">
        <w:rPr>
          <w:sz w:val="28"/>
          <w:szCs w:val="28"/>
        </w:rPr>
        <w:t xml:space="preserve"> 3; б) х = 3; в) х = 0;</w:t>
      </w:r>
      <w:r>
        <w:rPr>
          <w:sz w:val="28"/>
          <w:szCs w:val="28"/>
        </w:rPr>
        <w:t xml:space="preserve"> г)</w:t>
      </w:r>
      <w:r w:rsidRPr="0033668D">
        <w:rPr>
          <w:sz w:val="28"/>
          <w:szCs w:val="28"/>
        </w:rPr>
        <w:t xml:space="preserve"> </w:t>
      </w:r>
      <w:r>
        <w:rPr>
          <w:sz w:val="28"/>
          <w:szCs w:val="28"/>
        </w:rPr>
        <w:t>х = 3 і х = - 3.</w:t>
      </w:r>
    </w:p>
    <w:p w:rsidR="0033668D" w:rsidRPr="0033668D" w:rsidRDefault="0033668D" w:rsidP="0073248A">
      <w:pPr>
        <w:numPr>
          <w:ilvl w:val="0"/>
          <w:numId w:val="11"/>
        </w:numPr>
        <w:rPr>
          <w:sz w:val="28"/>
          <w:szCs w:val="28"/>
        </w:rPr>
      </w:pPr>
      <w:r w:rsidRPr="0033668D">
        <w:rPr>
          <w:sz w:val="28"/>
          <w:szCs w:val="28"/>
        </w:rPr>
        <w:t xml:space="preserve">Значення дробу </w:t>
      </w:r>
      <w:r w:rsidRPr="0033668D">
        <w:rPr>
          <w:position w:val="-24"/>
          <w:sz w:val="28"/>
          <w:szCs w:val="28"/>
        </w:rPr>
        <w:object w:dxaOrig="540" w:dyaOrig="620">
          <v:shape id="_x0000_i1040" type="#_x0000_t75" style="width:27pt;height:30.75pt" o:ole="">
            <v:imagedata r:id="rId35" o:title=""/>
          </v:shape>
          <o:OLEObject Type="Embed" ProgID="Equation.3" ShapeID="_x0000_i1040" DrawAspect="Content" ObjectID="_1624013576" r:id="rId36"/>
        </w:object>
      </w:r>
      <w:r w:rsidRPr="0033668D">
        <w:rPr>
          <w:sz w:val="28"/>
          <w:szCs w:val="28"/>
        </w:rPr>
        <w:t xml:space="preserve">дорівнює нулю, якщо: а) </w:t>
      </w:r>
      <w:r w:rsidR="008D2B5D">
        <w:rPr>
          <w:sz w:val="28"/>
          <w:szCs w:val="28"/>
        </w:rPr>
        <w:t>х = 0;   б) х = 1;  в) х = - 1;  г) х = 1 і х = - 1.</w:t>
      </w:r>
    </w:p>
    <w:p w:rsidR="0033668D" w:rsidRPr="0033668D" w:rsidRDefault="0033668D" w:rsidP="0073248A">
      <w:pPr>
        <w:numPr>
          <w:ilvl w:val="0"/>
          <w:numId w:val="11"/>
        </w:numPr>
        <w:rPr>
          <w:sz w:val="28"/>
          <w:szCs w:val="28"/>
        </w:rPr>
      </w:pPr>
      <w:r w:rsidRPr="0033668D">
        <w:rPr>
          <w:sz w:val="28"/>
          <w:szCs w:val="28"/>
        </w:rPr>
        <w:t>Правильною є рівність:</w:t>
      </w:r>
    </w:p>
    <w:p w:rsidR="0033668D" w:rsidRPr="0073248A" w:rsidRDefault="0033668D" w:rsidP="0073248A">
      <w:pPr>
        <w:pStyle w:val="a3"/>
        <w:numPr>
          <w:ilvl w:val="1"/>
          <w:numId w:val="11"/>
        </w:numPr>
        <w:rPr>
          <w:sz w:val="28"/>
          <w:szCs w:val="28"/>
        </w:rPr>
      </w:pPr>
      <w:r w:rsidRPr="0073248A">
        <w:rPr>
          <w:sz w:val="28"/>
          <w:szCs w:val="28"/>
        </w:rPr>
        <w:lastRenderedPageBreak/>
        <w:t xml:space="preserve">а) </w:t>
      </w:r>
      <w:r w:rsidRPr="0033668D">
        <w:rPr>
          <w:position w:val="-28"/>
        </w:rPr>
        <w:object w:dxaOrig="2385" w:dyaOrig="660">
          <v:shape id="_x0000_i1041" type="#_x0000_t75" style="width:119.25pt;height:33pt" o:ole="">
            <v:imagedata r:id="rId37" o:title=""/>
          </v:shape>
          <o:OLEObject Type="Embed" ProgID="Equation.3" ShapeID="_x0000_i1041" DrawAspect="Content" ObjectID="_1624013577" r:id="rId38"/>
        </w:object>
      </w:r>
      <w:r w:rsidRPr="0073248A">
        <w:rPr>
          <w:sz w:val="28"/>
          <w:szCs w:val="28"/>
        </w:rPr>
        <w:t xml:space="preserve">;   б) </w:t>
      </w:r>
      <w:r w:rsidRPr="0033668D">
        <w:rPr>
          <w:position w:val="-24"/>
        </w:rPr>
        <w:object w:dxaOrig="1695" w:dyaOrig="615">
          <v:shape id="_x0000_i1042" type="#_x0000_t75" style="width:84.75pt;height:30.75pt" o:ole="">
            <v:imagedata r:id="rId39" o:title=""/>
          </v:shape>
          <o:OLEObject Type="Embed" ProgID="Equation.3" ShapeID="_x0000_i1042" DrawAspect="Content" ObjectID="_1624013578" r:id="rId40"/>
        </w:object>
      </w:r>
      <w:r w:rsidRPr="0073248A">
        <w:rPr>
          <w:sz w:val="28"/>
          <w:szCs w:val="28"/>
        </w:rPr>
        <w:t xml:space="preserve">;      в) </w:t>
      </w:r>
      <w:r w:rsidRPr="0033668D">
        <w:rPr>
          <w:position w:val="-24"/>
        </w:rPr>
        <w:object w:dxaOrig="1665" w:dyaOrig="615">
          <v:shape id="_x0000_i1043" type="#_x0000_t75" style="width:83.25pt;height:30.75pt" o:ole="">
            <v:imagedata r:id="rId41" o:title=""/>
          </v:shape>
          <o:OLEObject Type="Embed" ProgID="Equation.3" ShapeID="_x0000_i1043" DrawAspect="Content" ObjectID="_1624013579" r:id="rId42"/>
        </w:object>
      </w:r>
      <w:r w:rsidRPr="0073248A">
        <w:rPr>
          <w:sz w:val="28"/>
          <w:szCs w:val="28"/>
        </w:rPr>
        <w:t>.</w:t>
      </w:r>
    </w:p>
    <w:p w:rsidR="006350B7" w:rsidRDefault="006350B7" w:rsidP="0073248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Скоротіть дріб: а) </w:t>
      </w:r>
      <w:r>
        <w:rPr>
          <w:position w:val="-28"/>
          <w:sz w:val="28"/>
          <w:szCs w:val="28"/>
        </w:rPr>
        <w:object w:dxaOrig="870" w:dyaOrig="765">
          <v:shape id="_x0000_i1044" type="#_x0000_t75" style="width:43.5pt;height:38.25pt" o:ole="">
            <v:imagedata r:id="rId43" o:title=""/>
          </v:shape>
          <o:OLEObject Type="Embed" ProgID="Equation.3" ShapeID="_x0000_i1044" DrawAspect="Content" ObjectID="_1624013580" r:id="rId44"/>
        </w:object>
      </w:r>
      <w:r>
        <w:rPr>
          <w:sz w:val="28"/>
          <w:szCs w:val="28"/>
        </w:rPr>
        <w:t xml:space="preserve">; б) </w:t>
      </w:r>
      <w:r>
        <w:rPr>
          <w:position w:val="-24"/>
          <w:sz w:val="28"/>
          <w:szCs w:val="28"/>
        </w:rPr>
        <w:object w:dxaOrig="1020" w:dyaOrig="720">
          <v:shape id="_x0000_i1045" type="#_x0000_t75" style="width:51pt;height:36pt" o:ole="">
            <v:imagedata r:id="rId45" o:title=""/>
          </v:shape>
          <o:OLEObject Type="Embed" ProgID="Equation.3" ShapeID="_x0000_i1045" DrawAspect="Content" ObjectID="_1624013581" r:id="rId46"/>
        </w:object>
      </w:r>
      <w:r>
        <w:rPr>
          <w:sz w:val="28"/>
          <w:szCs w:val="28"/>
        </w:rPr>
        <w:t xml:space="preserve">; в) </w:t>
      </w:r>
      <w:r>
        <w:rPr>
          <w:position w:val="-24"/>
          <w:sz w:val="28"/>
          <w:szCs w:val="28"/>
        </w:rPr>
        <w:object w:dxaOrig="1215" w:dyaOrig="675">
          <v:shape id="_x0000_i1046" type="#_x0000_t75" style="width:60.75pt;height:33.75pt" o:ole="">
            <v:imagedata r:id="rId47" o:title=""/>
          </v:shape>
          <o:OLEObject Type="Embed" ProgID="Equation.3" ShapeID="_x0000_i1046" DrawAspect="Content" ObjectID="_1624013582" r:id="rId48"/>
        </w:object>
      </w:r>
      <w:r>
        <w:rPr>
          <w:sz w:val="28"/>
          <w:szCs w:val="28"/>
        </w:rPr>
        <w:t xml:space="preserve">; г) </w:t>
      </w:r>
      <w:r>
        <w:rPr>
          <w:position w:val="-28"/>
          <w:sz w:val="28"/>
          <w:szCs w:val="28"/>
        </w:rPr>
        <w:object w:dxaOrig="975" w:dyaOrig="765">
          <v:shape id="_x0000_i1047" type="#_x0000_t75" style="width:48.75pt;height:38.25pt" o:ole="">
            <v:imagedata r:id="rId49" o:title=""/>
          </v:shape>
          <o:OLEObject Type="Embed" ProgID="Equation.3" ShapeID="_x0000_i1047" DrawAspect="Content" ObjectID="_1624013583" r:id="rId50"/>
        </w:object>
      </w:r>
      <w:r>
        <w:rPr>
          <w:sz w:val="28"/>
          <w:szCs w:val="28"/>
        </w:rPr>
        <w:t xml:space="preserve">. </w:t>
      </w:r>
    </w:p>
    <w:p w:rsidR="006350B7" w:rsidRDefault="006350B7" w:rsidP="0073248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Виконайте дії: а) </w:t>
      </w:r>
      <w:r>
        <w:rPr>
          <w:position w:val="-24"/>
          <w:sz w:val="28"/>
          <w:szCs w:val="28"/>
        </w:rPr>
        <w:object w:dxaOrig="1635" w:dyaOrig="675">
          <v:shape id="_x0000_i1048" type="#_x0000_t75" style="width:81.75pt;height:33.75pt" o:ole="">
            <v:imagedata r:id="rId51" o:title=""/>
          </v:shape>
          <o:OLEObject Type="Embed" ProgID="Equation.3" ShapeID="_x0000_i1048" DrawAspect="Content" ObjectID="_1624013584" r:id="rId52"/>
        </w:object>
      </w:r>
      <w:r>
        <w:rPr>
          <w:sz w:val="28"/>
          <w:szCs w:val="28"/>
        </w:rPr>
        <w:t xml:space="preserve">; б) </w:t>
      </w:r>
      <w:r>
        <w:rPr>
          <w:position w:val="-24"/>
          <w:sz w:val="28"/>
          <w:szCs w:val="28"/>
        </w:rPr>
        <w:object w:dxaOrig="1440" w:dyaOrig="675">
          <v:shape id="_x0000_i1049" type="#_x0000_t75" style="width:1in;height:33.75pt" o:ole="">
            <v:imagedata r:id="rId53" o:title=""/>
          </v:shape>
          <o:OLEObject Type="Embed" ProgID="Equation.3" ShapeID="_x0000_i1049" DrawAspect="Content" ObjectID="_1624013585" r:id="rId54"/>
        </w:object>
      </w:r>
      <w:r>
        <w:rPr>
          <w:sz w:val="28"/>
          <w:szCs w:val="28"/>
        </w:rPr>
        <w:t xml:space="preserve">; в) </w:t>
      </w:r>
      <w:r>
        <w:rPr>
          <w:position w:val="-24"/>
          <w:sz w:val="28"/>
          <w:szCs w:val="28"/>
        </w:rPr>
        <w:object w:dxaOrig="1635" w:dyaOrig="675">
          <v:shape id="_x0000_i1050" type="#_x0000_t75" style="width:81.75pt;height:33.75pt" o:ole="">
            <v:imagedata r:id="rId55" o:title=""/>
          </v:shape>
          <o:OLEObject Type="Embed" ProgID="Equation.3" ShapeID="_x0000_i1050" DrawAspect="Content" ObjectID="_1624013586" r:id="rId56"/>
        </w:object>
      </w:r>
      <w:r>
        <w:rPr>
          <w:sz w:val="28"/>
          <w:szCs w:val="28"/>
        </w:rPr>
        <w:t xml:space="preserve">; </w:t>
      </w:r>
    </w:p>
    <w:p w:rsidR="006350B7" w:rsidRPr="0073248A" w:rsidRDefault="006350B7" w:rsidP="0073248A">
      <w:pPr>
        <w:pStyle w:val="a3"/>
        <w:rPr>
          <w:sz w:val="28"/>
          <w:szCs w:val="28"/>
        </w:rPr>
      </w:pPr>
      <w:r w:rsidRPr="0073248A">
        <w:rPr>
          <w:sz w:val="28"/>
          <w:szCs w:val="28"/>
        </w:rPr>
        <w:t xml:space="preserve">г) </w:t>
      </w:r>
      <w:r>
        <w:rPr>
          <w:position w:val="-24"/>
        </w:rPr>
        <w:object w:dxaOrig="2625" w:dyaOrig="675">
          <v:shape id="_x0000_i1051" type="#_x0000_t75" style="width:131.25pt;height:33.75pt" o:ole="">
            <v:imagedata r:id="rId57" o:title=""/>
          </v:shape>
          <o:OLEObject Type="Embed" ProgID="Equation.3" ShapeID="_x0000_i1051" DrawAspect="Content" ObjectID="_1624013587" r:id="rId58"/>
        </w:object>
      </w:r>
      <w:r w:rsidRPr="0073248A">
        <w:rPr>
          <w:sz w:val="28"/>
          <w:szCs w:val="28"/>
        </w:rPr>
        <w:t>.</w:t>
      </w:r>
    </w:p>
    <w:p w:rsidR="006350B7" w:rsidRDefault="006350B7" w:rsidP="0073248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Доведіть, що при всіх допустимих значеннях змінних вираз тотож</w:t>
      </w:r>
      <w:r>
        <w:rPr>
          <w:sz w:val="28"/>
          <w:szCs w:val="28"/>
        </w:rPr>
        <w:softHyphen/>
        <w:t xml:space="preserve">но дорівнює нулю: </w:t>
      </w:r>
      <w:r>
        <w:rPr>
          <w:position w:val="-28"/>
          <w:sz w:val="28"/>
          <w:szCs w:val="28"/>
        </w:rPr>
        <w:object w:dxaOrig="4815" w:dyaOrig="720">
          <v:shape id="_x0000_i1052" type="#_x0000_t75" style="width:240.75pt;height:36pt" o:ole="">
            <v:imagedata r:id="rId59" o:title=""/>
          </v:shape>
          <o:OLEObject Type="Embed" ProgID="Equation.3" ShapeID="_x0000_i1052" DrawAspect="Content" ObjectID="_1624013588" r:id="rId60"/>
        </w:object>
      </w:r>
      <w:r>
        <w:rPr>
          <w:sz w:val="28"/>
          <w:szCs w:val="28"/>
        </w:rPr>
        <w:t>.</w:t>
      </w:r>
    </w:p>
    <w:p w:rsidR="006350B7" w:rsidRDefault="006350B7" w:rsidP="006350B7">
      <w:pPr>
        <w:rPr>
          <w:b/>
          <w:bCs/>
          <w:sz w:val="16"/>
          <w:szCs w:val="16"/>
        </w:rPr>
      </w:pPr>
    </w:p>
    <w:p w:rsidR="006350B7" w:rsidRDefault="006350B7" w:rsidP="006350B7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Підсумки уроку</w:t>
      </w:r>
    </w:p>
    <w:p w:rsidR="006350B7" w:rsidRDefault="006350B7" w:rsidP="006350B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Домашнє завдання</w:t>
      </w:r>
    </w:p>
    <w:p w:rsidR="006350B7" w:rsidRDefault="006350B7" w:rsidP="006350B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Повторити алгоритми виконання множення і ділення звичайних </w:t>
      </w:r>
      <w:proofErr w:type="spellStart"/>
      <w:r>
        <w:rPr>
          <w:sz w:val="28"/>
          <w:szCs w:val="28"/>
        </w:rPr>
        <w:t>дробів</w:t>
      </w:r>
      <w:proofErr w:type="spellEnd"/>
      <w:r>
        <w:rPr>
          <w:sz w:val="28"/>
          <w:szCs w:val="28"/>
        </w:rPr>
        <w:t xml:space="preserve">, означення і властивості </w:t>
      </w:r>
      <w:proofErr w:type="spellStart"/>
      <w:r>
        <w:rPr>
          <w:sz w:val="28"/>
          <w:szCs w:val="28"/>
        </w:rPr>
        <w:t>степеня</w:t>
      </w:r>
      <w:proofErr w:type="spellEnd"/>
      <w:r>
        <w:rPr>
          <w:sz w:val="28"/>
          <w:szCs w:val="28"/>
        </w:rPr>
        <w:t xml:space="preserve"> з натуральним показником, а також формули скороченого множення (за довідником 7 класу).</w:t>
      </w:r>
    </w:p>
    <w:p w:rsidR="00CF5A50" w:rsidRDefault="00CF5A50" w:rsidP="006350B7"/>
    <w:sectPr w:rsidR="00CF5A50" w:rsidSect="0033668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6FAC"/>
    <w:multiLevelType w:val="hybridMultilevel"/>
    <w:tmpl w:val="7660DE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007B5"/>
    <w:multiLevelType w:val="hybridMultilevel"/>
    <w:tmpl w:val="A878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4052"/>
    <w:multiLevelType w:val="hybridMultilevel"/>
    <w:tmpl w:val="752EDCDC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77C15"/>
    <w:multiLevelType w:val="hybridMultilevel"/>
    <w:tmpl w:val="C07037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825EC"/>
    <w:multiLevelType w:val="hybridMultilevel"/>
    <w:tmpl w:val="F064E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1637D"/>
    <w:multiLevelType w:val="hybridMultilevel"/>
    <w:tmpl w:val="D85277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C1758"/>
    <w:multiLevelType w:val="hybridMultilevel"/>
    <w:tmpl w:val="6134694E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25106"/>
    <w:multiLevelType w:val="hybridMultilevel"/>
    <w:tmpl w:val="18887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B54817"/>
    <w:multiLevelType w:val="hybridMultilevel"/>
    <w:tmpl w:val="72244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1CD9"/>
    <w:multiLevelType w:val="hybridMultilevel"/>
    <w:tmpl w:val="DA88489C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7"/>
    <w:rsid w:val="001B33C4"/>
    <w:rsid w:val="0033668D"/>
    <w:rsid w:val="006350B7"/>
    <w:rsid w:val="0073248A"/>
    <w:rsid w:val="008D2B5D"/>
    <w:rsid w:val="008F6EB7"/>
    <w:rsid w:val="00AE4D22"/>
    <w:rsid w:val="00CF5A50"/>
    <w:rsid w:val="00D50A68"/>
    <w:rsid w:val="00D8118A"/>
    <w:rsid w:val="00E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5205"/>
  <w15:chartTrackingRefBased/>
  <w15:docId w15:val="{31C69B6A-11F4-4336-86FD-423D34F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D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2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2018-09-29T17:37:00Z</cp:lastPrinted>
  <dcterms:created xsi:type="dcterms:W3CDTF">2018-09-29T11:44:00Z</dcterms:created>
  <dcterms:modified xsi:type="dcterms:W3CDTF">2019-07-07T10:56:00Z</dcterms:modified>
</cp:coreProperties>
</file>