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BD" w:rsidRDefault="006D1BBD" w:rsidP="006935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693586">
        <w:rPr>
          <w:b/>
          <w:sz w:val="28"/>
          <w:szCs w:val="28"/>
          <w:lang w:val="uk-UA"/>
        </w:rPr>
        <w:t xml:space="preserve">в темі </w:t>
      </w:r>
      <w:r w:rsidR="00693586">
        <w:rPr>
          <w:b/>
          <w:sz w:val="28"/>
          <w:szCs w:val="28"/>
          <w:lang w:val="uk-UA"/>
        </w:rPr>
        <w:t>№ 4</w:t>
      </w:r>
    </w:p>
    <w:p w:rsidR="006D1BBD" w:rsidRDefault="006D1BBD" w:rsidP="006D1BB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rFonts w:eastAsia="Calibri"/>
          <w:sz w:val="28"/>
          <w:szCs w:val="28"/>
          <w:lang w:val="uk-UA"/>
        </w:rPr>
        <w:t>Розв'язування квадратних рівнянь</w:t>
      </w:r>
    </w:p>
    <w:p w:rsidR="006D1BBD" w:rsidRDefault="006D1BBD" w:rsidP="006D1BBD">
      <w:pPr>
        <w:ind w:left="840" w:hanging="8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відпрацювати вміння розв'язувати квадратні рівняння за формулами, вивченими на попередньому уроці.</w:t>
      </w:r>
    </w:p>
    <w:p w:rsidR="006D1BBD" w:rsidRDefault="006D1BBD" w:rsidP="006D1BB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знань та вмінь.</w:t>
      </w:r>
    </w:p>
    <w:p w:rsidR="006D1BBD" w:rsidRDefault="006D1BBD" w:rsidP="006D1BB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Опорний конспект «Квадратні рів</w:t>
      </w:r>
      <w:r>
        <w:rPr>
          <w:sz w:val="28"/>
          <w:szCs w:val="28"/>
          <w:lang w:val="uk-UA"/>
        </w:rPr>
        <w:softHyphen/>
        <w:t>няння».</w:t>
      </w:r>
    </w:p>
    <w:p w:rsidR="006D1BBD" w:rsidRDefault="006D1BBD" w:rsidP="006D1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D1BBD" w:rsidRDefault="006D1BBD" w:rsidP="006D1BB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етан</w:t>
      </w:r>
    </w:p>
    <w:p w:rsidR="006D1BBD" w:rsidRDefault="006D1BBD" w:rsidP="006D1BBD">
      <w:pPr>
        <w:rPr>
          <w:b/>
          <w:sz w:val="16"/>
          <w:szCs w:val="16"/>
          <w:lang w:val="uk-UA"/>
        </w:rPr>
      </w:pPr>
    </w:p>
    <w:p w:rsidR="006D1BBD" w:rsidRDefault="006D1BBD" w:rsidP="006D1B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C735DD" w:rsidRDefault="00C735DD" w:rsidP="00C735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№811</w:t>
      </w:r>
    </w:p>
    <w:p w:rsidR="00C735DD" w:rsidRDefault="00C735DD" w:rsidP="00C735DD">
      <w:pPr>
        <w:rPr>
          <w:b/>
          <w:sz w:val="28"/>
          <w:szCs w:val="28"/>
          <w:lang w:val="uk-UA"/>
        </w:rPr>
      </w:pPr>
      <w:r w:rsidRPr="00C735DD">
        <w:rPr>
          <w:b/>
          <w:noProof/>
          <w:sz w:val="28"/>
          <w:szCs w:val="28"/>
        </w:rPr>
        <w:drawing>
          <wp:inline distT="0" distB="0" distL="0" distR="0">
            <wp:extent cx="445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DD" w:rsidRDefault="00C735DD" w:rsidP="00C735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№813</w:t>
      </w:r>
    </w:p>
    <w:p w:rsidR="00C735DD" w:rsidRDefault="00C735DD" w:rsidP="00C735DD">
      <w:pPr>
        <w:rPr>
          <w:b/>
          <w:sz w:val="28"/>
          <w:szCs w:val="28"/>
          <w:lang w:val="uk-UA"/>
        </w:rPr>
      </w:pPr>
      <w:r w:rsidRPr="00C735DD">
        <w:rPr>
          <w:b/>
          <w:noProof/>
          <w:sz w:val="28"/>
          <w:szCs w:val="28"/>
        </w:rPr>
        <w:drawing>
          <wp:inline distT="0" distB="0" distL="0" distR="0">
            <wp:extent cx="2952750" cy="9746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96" cy="9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DD" w:rsidRPr="00A3651A" w:rsidRDefault="00C735DD" w:rsidP="006D1BBD">
      <w:pPr>
        <w:rPr>
          <w:b/>
          <w:sz w:val="28"/>
          <w:szCs w:val="28"/>
          <w:lang w:val="uk-UA"/>
        </w:rPr>
      </w:pPr>
    </w:p>
    <w:p w:rsidR="006D1BBD" w:rsidRDefault="006D1BBD" w:rsidP="006D1BB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Формулювання мети і завдань уроку</w:t>
      </w:r>
    </w:p>
    <w:p w:rsidR="006D1BBD" w:rsidRDefault="006D1BBD" w:rsidP="006D1BBD">
      <w:pPr>
        <w:rPr>
          <w:sz w:val="16"/>
          <w:szCs w:val="16"/>
          <w:lang w:val="uk-UA"/>
        </w:rPr>
      </w:pPr>
    </w:p>
    <w:p w:rsidR="006D1BBD" w:rsidRDefault="006D1BBD" w:rsidP="006D1BB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 та вмінь</w:t>
      </w:r>
    </w:p>
    <w:p w:rsidR="006D1BBD" w:rsidRDefault="006D1BBD" w:rsidP="006D1BBD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6D1BBD" w:rsidRDefault="006D1BBD" w:rsidP="006D1BB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 у квадратному рівнянні його коефіцієнти: </w:t>
      </w:r>
    </w:p>
    <w:p w:rsidR="006D1BBD" w:rsidRDefault="006D1BBD" w:rsidP="006D1BBD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5у + 1 = 0; б) </w:t>
      </w:r>
      <w:r>
        <w:rPr>
          <w:i/>
          <w:iCs/>
          <w:sz w:val="28"/>
          <w:szCs w:val="28"/>
          <w:lang w:val="uk-UA"/>
        </w:rPr>
        <w:t>-х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3 = 0; в) 12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7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+ 4 = 0; г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9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6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0; </w:t>
      </w:r>
    </w:p>
    <w:p w:rsidR="006D1BBD" w:rsidRDefault="006D1BBD" w:rsidP="006D1BBD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iCs/>
          <w:sz w:val="28"/>
          <w:szCs w:val="28"/>
          <w:lang w:val="uk-UA"/>
        </w:rPr>
        <w:t>) 5</w:t>
      </w:r>
      <w:r>
        <w:rPr>
          <w:i/>
          <w:iCs/>
          <w:sz w:val="28"/>
          <w:szCs w:val="28"/>
          <w:lang w:val="uk-UA"/>
        </w:rPr>
        <w:t>т – т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0; є)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– 7 = 0. </w:t>
      </w:r>
    </w:p>
    <w:p w:rsidR="006D1BBD" w:rsidRDefault="006D1BBD" w:rsidP="006D1B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Скільки коренів має квадратне рівняння:</w:t>
      </w:r>
    </w:p>
    <w:p w:rsidR="006D1BBD" w:rsidRDefault="006D1BBD" w:rsidP="006D1BBD">
      <w:pPr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x</w:t>
      </w:r>
      <w:r>
        <w:rPr>
          <w:smallCaps/>
          <w:sz w:val="28"/>
          <w:szCs w:val="28"/>
          <w:vertAlign w:val="superscript"/>
        </w:rPr>
        <w:t>2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64 = 0;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+ 49 = 0;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р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</w:rPr>
        <w:t>7</w:t>
      </w:r>
      <w:r>
        <w:rPr>
          <w:i/>
          <w:iCs/>
          <w:sz w:val="28"/>
          <w:szCs w:val="28"/>
          <w:lang w:val="uk-UA"/>
        </w:rPr>
        <w:t xml:space="preserve">р </w:t>
      </w:r>
      <w:r>
        <w:rPr>
          <w:sz w:val="28"/>
          <w:szCs w:val="28"/>
          <w:lang w:val="uk-UA"/>
        </w:rPr>
        <w:t xml:space="preserve">= 0;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0;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1 = 0;</w:t>
      </w:r>
    </w:p>
    <w:p w:rsidR="006D1BBD" w:rsidRPr="00A3651A" w:rsidRDefault="006D1BBD" w:rsidP="00A3651A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+ 4 = 0;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 xml:space="preserve">у + </w:t>
      </w:r>
      <w:r>
        <w:rPr>
          <w:iCs/>
          <w:sz w:val="28"/>
          <w:szCs w:val="28"/>
          <w:lang w:val="uk-UA"/>
        </w:rPr>
        <w:t>2</w:t>
      </w:r>
      <w:r>
        <w:rPr>
          <w:iCs/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7" o:title=""/>
          </v:shape>
          <o:OLEObject Type="Embed" ProgID="Equation.3" ShapeID="_x0000_i1025" DrawAspect="Content" ObjectID="_1623688959" r:id="rId8"/>
        </w:object>
      </w:r>
      <w:r>
        <w:rPr>
          <w:sz w:val="28"/>
          <w:szCs w:val="28"/>
          <w:lang w:val="uk-UA"/>
        </w:rPr>
        <w:t>= 0.</w:t>
      </w:r>
    </w:p>
    <w:p w:rsidR="006D1BBD" w:rsidRDefault="006D1BBD" w:rsidP="006D1BBD">
      <w:pPr>
        <w:rPr>
          <w:sz w:val="16"/>
          <w:szCs w:val="16"/>
          <w:lang w:val="uk-UA"/>
        </w:rPr>
      </w:pPr>
    </w:p>
    <w:p w:rsidR="006D1BBD" w:rsidRDefault="00A3651A" w:rsidP="006D1B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6D1BBD">
        <w:rPr>
          <w:b/>
          <w:sz w:val="28"/>
          <w:szCs w:val="28"/>
        </w:rPr>
        <w:t xml:space="preserve">. </w:t>
      </w:r>
      <w:r w:rsidR="006D1BBD">
        <w:rPr>
          <w:b/>
          <w:sz w:val="28"/>
          <w:szCs w:val="28"/>
          <w:lang w:val="uk-UA"/>
        </w:rPr>
        <w:t xml:space="preserve">Формування вмінь </w:t>
      </w:r>
    </w:p>
    <w:p w:rsidR="006D1BBD" w:rsidRPr="00693586" w:rsidRDefault="006D1BBD" w:rsidP="006D1BBD">
      <w:pPr>
        <w:ind w:firstLine="708"/>
        <w:rPr>
          <w:b/>
          <w:i/>
          <w:iCs/>
          <w:sz w:val="16"/>
          <w:szCs w:val="16"/>
        </w:rPr>
      </w:pPr>
    </w:p>
    <w:p w:rsidR="006D1BBD" w:rsidRDefault="006D1BBD" w:rsidP="006D1BBD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6D1BBD" w:rsidRDefault="006D1BBD" w:rsidP="006D1BB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реалізації дидактичної мети уроку слід розв'язати завдання та</w:t>
      </w:r>
      <w:r>
        <w:rPr>
          <w:sz w:val="28"/>
          <w:szCs w:val="28"/>
          <w:lang w:val="uk-UA"/>
        </w:rPr>
        <w:softHyphen/>
        <w:t>кого змісту:</w:t>
      </w:r>
    </w:p>
    <w:p w:rsidR="006D1BBD" w:rsidRDefault="006D1BBD" w:rsidP="006D1BB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Розв'язування квадратного рівняння за формулами.</w:t>
      </w:r>
    </w:p>
    <w:p w:rsidR="002B678D" w:rsidRDefault="002B678D" w:rsidP="002B678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№816</w:t>
      </w:r>
    </w:p>
    <w:p w:rsidR="006D1BBD" w:rsidRDefault="006D1BBD" w:rsidP="006D1B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Розв'язування рівнянь з попереднім виконанням рівносильних пе</w:t>
      </w:r>
      <w:r>
        <w:rPr>
          <w:sz w:val="28"/>
          <w:szCs w:val="28"/>
          <w:lang w:val="uk-UA"/>
        </w:rPr>
        <w:softHyphen/>
        <w:t>ретворень та обранням найбільш зручного способу розв'язання.</w:t>
      </w:r>
    </w:p>
    <w:p w:rsidR="006D1BBD" w:rsidRPr="002B678D" w:rsidRDefault="002B678D" w:rsidP="002B678D">
      <w:pPr>
        <w:ind w:firstLine="708"/>
        <w:rPr>
          <w:b/>
          <w:sz w:val="28"/>
          <w:szCs w:val="28"/>
        </w:rPr>
      </w:pPr>
      <w:r w:rsidRPr="002B678D">
        <w:rPr>
          <w:b/>
          <w:sz w:val="28"/>
          <w:szCs w:val="28"/>
          <w:lang w:val="uk-UA"/>
        </w:rPr>
        <w:t>№818</w:t>
      </w:r>
      <w:r>
        <w:rPr>
          <w:b/>
          <w:sz w:val="28"/>
          <w:szCs w:val="28"/>
          <w:lang w:val="uk-UA"/>
        </w:rPr>
        <w:t xml:space="preserve">, </w:t>
      </w:r>
      <w:r w:rsidRPr="002B678D">
        <w:rPr>
          <w:b/>
          <w:sz w:val="28"/>
          <w:szCs w:val="28"/>
          <w:lang w:val="uk-UA"/>
        </w:rPr>
        <w:t>№820</w:t>
      </w:r>
    </w:p>
    <w:p w:rsidR="006D1BBD" w:rsidRDefault="006D1BBD" w:rsidP="006D1B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 які мають достатній та високий рівні знань. Вставте пропущений вираз.</w:t>
      </w:r>
    </w:p>
    <w:p w:rsidR="006D1BBD" w:rsidRDefault="006D1BBD" w:rsidP="006D1BBD">
      <w:pPr>
        <w:rPr>
          <w:sz w:val="10"/>
          <w:szCs w:val="10"/>
        </w:rPr>
      </w:pPr>
    </w:p>
    <w:tbl>
      <w:tblPr>
        <w:tblW w:w="0" w:type="auto"/>
        <w:tblInd w:w="1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6D1BBD" w:rsidTr="006D1BBD">
        <w:trPr>
          <w:trHeight w:val="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1BBD" w:rsidRDefault="006D1BB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position w:val="-8"/>
                <w:sz w:val="28"/>
                <w:szCs w:val="28"/>
                <w:lang w:val="uk-UA"/>
              </w:rPr>
              <w:object w:dxaOrig="1440" w:dyaOrig="435">
                <v:shape id="_x0000_i1026" type="#_x0000_t75" style="width:1in;height:21pt" o:ole="">
                  <v:imagedata r:id="rId9" o:title=""/>
                </v:shape>
                <o:OLEObject Type="Embed" ProgID="Equation.3" ShapeID="_x0000_i1026" DrawAspect="Content" ObjectID="_1623688960" r:id="rId10"/>
              </w:objec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1BBD" w:rsidRDefault="006D1BB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en-US"/>
              </w:rPr>
              <w:t xml:space="preserve"> ≥ 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1BBD" w:rsidRDefault="006D1B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–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</w:p>
        </w:tc>
      </w:tr>
      <w:tr w:rsidR="006D1BBD" w:rsidTr="006D1BBD">
        <w:trPr>
          <w:trHeight w:val="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1BBD" w:rsidRDefault="006D1BB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position w:val="-8"/>
                <w:sz w:val="28"/>
                <w:szCs w:val="28"/>
                <w:lang w:val="uk-UA"/>
              </w:rPr>
              <w:object w:dxaOrig="1440" w:dyaOrig="435">
                <v:shape id="_x0000_i1027" type="#_x0000_t75" style="width:1in;height:21pt" o:ole="">
                  <v:imagedata r:id="rId11" o:title=""/>
                </v:shape>
                <o:OLEObject Type="Embed" ProgID="Equation.3" ShapeID="_x0000_i1027" DrawAspect="Content" ObjectID="_1623688961" r:id="rId12"/>
              </w:objec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1BBD" w:rsidRDefault="006D1BB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≤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1BBD" w:rsidRDefault="006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6D1BBD" w:rsidRDefault="00693586" w:rsidP="006D1BB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6D1BBD">
        <w:rPr>
          <w:b/>
          <w:sz w:val="28"/>
          <w:szCs w:val="28"/>
          <w:lang w:val="en-US"/>
        </w:rPr>
        <w:t>I</w:t>
      </w:r>
      <w:r w:rsidR="006D1BBD">
        <w:rPr>
          <w:b/>
          <w:sz w:val="28"/>
          <w:szCs w:val="28"/>
        </w:rPr>
        <w:t>.</w:t>
      </w:r>
      <w:r w:rsidR="006D1BBD">
        <w:rPr>
          <w:b/>
          <w:sz w:val="28"/>
          <w:szCs w:val="28"/>
          <w:lang w:val="uk-UA"/>
        </w:rPr>
        <w:t xml:space="preserve"> Підсумки уроку</w:t>
      </w:r>
    </w:p>
    <w:p w:rsidR="006D1BBD" w:rsidRPr="006D1BBD" w:rsidRDefault="006D1BBD" w:rsidP="006D1BBD">
      <w:pPr>
        <w:rPr>
          <w:sz w:val="16"/>
          <w:szCs w:val="16"/>
        </w:rPr>
      </w:pPr>
    </w:p>
    <w:p w:rsidR="006D1BBD" w:rsidRDefault="00693586" w:rsidP="006D1BB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6D1BBD">
        <w:rPr>
          <w:b/>
          <w:sz w:val="28"/>
          <w:szCs w:val="28"/>
          <w:lang w:val="en-US"/>
        </w:rPr>
        <w:t>II</w:t>
      </w:r>
      <w:r w:rsidR="006D1BBD">
        <w:rPr>
          <w:b/>
          <w:sz w:val="28"/>
          <w:szCs w:val="28"/>
        </w:rPr>
        <w:t>.</w:t>
      </w:r>
      <w:r w:rsidR="006D1BBD">
        <w:rPr>
          <w:b/>
          <w:sz w:val="28"/>
          <w:szCs w:val="28"/>
        </w:rPr>
        <w:tab/>
      </w:r>
      <w:r w:rsidR="006D1BBD">
        <w:rPr>
          <w:b/>
          <w:iCs/>
          <w:sz w:val="28"/>
          <w:szCs w:val="28"/>
          <w:lang w:val="uk-UA"/>
        </w:rPr>
        <w:t>Домашнє завдання</w:t>
      </w:r>
    </w:p>
    <w:p w:rsidR="006D1BBD" w:rsidRDefault="00A3651A" w:rsidP="006D1BB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формулу</w:t>
      </w:r>
      <w:r w:rsidR="006D1BBD">
        <w:rPr>
          <w:sz w:val="28"/>
          <w:szCs w:val="28"/>
          <w:lang w:val="uk-UA"/>
        </w:rPr>
        <w:t xml:space="preserve"> коренів квадратного рівняння.</w:t>
      </w:r>
    </w:p>
    <w:p w:rsidR="006D1BBD" w:rsidRDefault="00A3651A" w:rsidP="006D1BBD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№815</w:t>
      </w:r>
      <w:r w:rsidR="0022114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817, 819(1,3)</w:t>
      </w:r>
    </w:p>
    <w:p w:rsidR="009A0150" w:rsidRPr="006D1BBD" w:rsidRDefault="009A0150">
      <w:pPr>
        <w:rPr>
          <w:lang w:val="uk-UA"/>
        </w:rPr>
      </w:pPr>
    </w:p>
    <w:sectPr w:rsidR="009A0150" w:rsidRPr="006D1BBD" w:rsidSect="006D1BB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7C1D"/>
    <w:multiLevelType w:val="hybridMultilevel"/>
    <w:tmpl w:val="5FC6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C93"/>
    <w:multiLevelType w:val="hybridMultilevel"/>
    <w:tmpl w:val="B814849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312BE"/>
    <w:multiLevelType w:val="hybridMultilevel"/>
    <w:tmpl w:val="473C4C1E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A3B3E"/>
    <w:multiLevelType w:val="hybridMultilevel"/>
    <w:tmpl w:val="CDF250A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0E53889"/>
    <w:multiLevelType w:val="hybridMultilevel"/>
    <w:tmpl w:val="314A49C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115F52"/>
    <w:multiLevelType w:val="hybridMultilevel"/>
    <w:tmpl w:val="24509D8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BBF449B"/>
    <w:multiLevelType w:val="hybridMultilevel"/>
    <w:tmpl w:val="847045B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92BFB"/>
    <w:multiLevelType w:val="hybridMultilevel"/>
    <w:tmpl w:val="79DA3DE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8"/>
    <w:rsid w:val="00221149"/>
    <w:rsid w:val="002B678D"/>
    <w:rsid w:val="003A06A8"/>
    <w:rsid w:val="00693586"/>
    <w:rsid w:val="006D1BBD"/>
    <w:rsid w:val="007E7E17"/>
    <w:rsid w:val="00973CDD"/>
    <w:rsid w:val="009A0150"/>
    <w:rsid w:val="00A3651A"/>
    <w:rsid w:val="00C735DD"/>
    <w:rsid w:val="00CC585D"/>
    <w:rsid w:val="00E5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E4A6"/>
  <w15:chartTrackingRefBased/>
  <w15:docId w15:val="{79FE89AC-1C3E-4E3E-BA1C-5BE83EE7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C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C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2019-03-09T16:49:00Z</cp:lastPrinted>
  <dcterms:created xsi:type="dcterms:W3CDTF">2019-02-12T17:50:00Z</dcterms:created>
  <dcterms:modified xsi:type="dcterms:W3CDTF">2019-07-03T16:51:00Z</dcterms:modified>
</cp:coreProperties>
</file>