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9E" w:rsidRDefault="00E87A82" w:rsidP="007E45B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7E45BE">
        <w:rPr>
          <w:b/>
          <w:bCs/>
          <w:sz w:val="28"/>
          <w:szCs w:val="28"/>
          <w:lang w:val="uk-UA"/>
        </w:rPr>
        <w:t>в темі</w:t>
      </w:r>
      <w:r w:rsidR="007E45BE">
        <w:rPr>
          <w:b/>
          <w:bCs/>
          <w:sz w:val="28"/>
          <w:szCs w:val="28"/>
        </w:rPr>
        <w:t xml:space="preserve"> </w:t>
      </w:r>
      <w:r w:rsidR="007E45BE">
        <w:rPr>
          <w:b/>
          <w:sz w:val="28"/>
          <w:szCs w:val="28"/>
          <w:lang w:val="uk-UA"/>
        </w:rPr>
        <w:t xml:space="preserve">№ </w:t>
      </w:r>
      <w:bookmarkStart w:id="0" w:name="_GoBack"/>
      <w:bookmarkEnd w:id="0"/>
      <w:r>
        <w:rPr>
          <w:b/>
          <w:sz w:val="28"/>
          <w:szCs w:val="28"/>
          <w:lang w:val="uk-UA"/>
        </w:rPr>
        <w:t>8</w:t>
      </w:r>
    </w:p>
    <w:p w:rsidR="0087659E" w:rsidRDefault="0087659E" w:rsidP="0087659E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Тематична контрольна робота № 2</w:t>
      </w:r>
    </w:p>
    <w:p w:rsidR="0087659E" w:rsidRDefault="0087659E" w:rsidP="0087659E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перевірити рівень засвоєння учнями знань змісту основних понять теми; якість сформованих умінь застосовувати набуті знання для зображення фігур за умовою задачі, а також під час розв'язування стандартних та нестандартних задач.</w:t>
      </w:r>
    </w:p>
    <w:p w:rsidR="0087659E" w:rsidRDefault="0087659E" w:rsidP="0087659E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перевірка та корекція знань, умінь і навичок.</w:t>
      </w:r>
    </w:p>
    <w:p w:rsidR="0087659E" w:rsidRDefault="0087659E" w:rsidP="0087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87659E" w:rsidRDefault="0087659E" w:rsidP="0087659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87659E" w:rsidRDefault="0087659E" w:rsidP="0087659E">
      <w:pPr>
        <w:rPr>
          <w:b/>
          <w:sz w:val="10"/>
          <w:szCs w:val="10"/>
          <w:lang w:val="uk-UA"/>
        </w:rPr>
      </w:pPr>
      <w:r>
        <w:rPr>
          <w:b/>
          <w:sz w:val="10"/>
          <w:szCs w:val="10"/>
          <w:lang w:val="uk-UA"/>
        </w:rPr>
        <w:t>,</w:t>
      </w:r>
    </w:p>
    <w:p w:rsidR="0087659E" w:rsidRDefault="0087659E" w:rsidP="0087659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87659E" w:rsidRDefault="0087659E" w:rsidP="008765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Зібрати зошити з виконаною домашньою </w:t>
      </w:r>
      <w:r w:rsidR="00E87A82">
        <w:rPr>
          <w:sz w:val="28"/>
          <w:szCs w:val="28"/>
          <w:lang w:val="uk-UA"/>
        </w:rPr>
        <w:t>самостій</w:t>
      </w:r>
      <w:r>
        <w:rPr>
          <w:sz w:val="28"/>
          <w:szCs w:val="28"/>
          <w:lang w:val="uk-UA"/>
        </w:rPr>
        <w:t xml:space="preserve">ною роботою (роботу перевірити та врахувати під час виставлення тематичного </w:t>
      </w:r>
      <w:proofErr w:type="spellStart"/>
      <w:r>
        <w:rPr>
          <w:sz w:val="28"/>
          <w:szCs w:val="28"/>
          <w:lang w:val="uk-UA"/>
        </w:rPr>
        <w:t>бала</w:t>
      </w:r>
      <w:proofErr w:type="spellEnd"/>
      <w:r>
        <w:rPr>
          <w:sz w:val="28"/>
          <w:szCs w:val="28"/>
          <w:lang w:val="uk-UA"/>
        </w:rPr>
        <w:t>).</w:t>
      </w:r>
    </w:p>
    <w:p w:rsidR="0087659E" w:rsidRDefault="0087659E" w:rsidP="0087659E">
      <w:pPr>
        <w:rPr>
          <w:sz w:val="10"/>
          <w:szCs w:val="10"/>
          <w:lang w:val="uk-UA"/>
        </w:rPr>
      </w:pPr>
    </w:p>
    <w:p w:rsidR="0087659E" w:rsidRDefault="0087659E" w:rsidP="0087659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87659E" w:rsidRDefault="0087659E" w:rsidP="008765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Учитель ще раз може наголосити, що метою контрольної роботи є демонстрація учнями своїх навчальних досягнень.</w:t>
      </w:r>
    </w:p>
    <w:p w:rsidR="0087659E" w:rsidRDefault="0087659E" w:rsidP="0087659E">
      <w:pPr>
        <w:rPr>
          <w:sz w:val="10"/>
          <w:szCs w:val="10"/>
          <w:lang w:val="uk-UA"/>
        </w:rPr>
      </w:pPr>
    </w:p>
    <w:p w:rsidR="0087659E" w:rsidRDefault="0087659E" w:rsidP="0087659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Умова тематичної контрольної роботи № 2</w:t>
      </w:r>
    </w:p>
    <w:p w:rsidR="00E87A82" w:rsidRDefault="00E87A82" w:rsidP="00E87A82">
      <w:pPr>
        <w:ind w:firstLine="54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Варіант 1</w:t>
      </w:r>
    </w:p>
    <w:p w:rsidR="00E87A82" w:rsidRDefault="00E87A82" w:rsidP="00E87A8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 завданнях 1—3 виберіть правильну відповідь (кожне завдання оцінюється по 1 балу)</w:t>
      </w:r>
    </w:p>
    <w:p w:rsidR="00E87A82" w:rsidRDefault="00E87A82" w:rsidP="00E87A82">
      <w:pPr>
        <w:pStyle w:val="a3"/>
        <w:numPr>
          <w:ilvl w:val="0"/>
          <w:numId w:val="3"/>
        </w:num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трапеції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4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10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  Знайдіть середню лінію трапеції.</w:t>
      </w:r>
    </w:p>
    <w:p w:rsidR="00E87A82" w:rsidRDefault="00E87A82" w:rsidP="00E87A82">
      <w:pPr>
        <w:pStyle w:val="a3"/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14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6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в)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3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г)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A82" w:rsidRDefault="00E87A82" w:rsidP="00E87A82">
      <w:pPr>
        <w:pStyle w:val="a3"/>
        <w:numPr>
          <w:ilvl w:val="0"/>
          <w:numId w:val="3"/>
        </w:num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 Чому дорівнює відповідний вписаний кут.</w:t>
      </w:r>
    </w:p>
    <w:p w:rsidR="00E87A82" w:rsidRDefault="00E87A82" w:rsidP="00E87A82">
      <w:pPr>
        <w:ind w:left="567" w:right="-1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28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  б) 56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  в) 14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г) 112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E87A82" w:rsidRDefault="00E87A82" w:rsidP="00E87A82">
      <w:pPr>
        <w:pStyle w:val="a3"/>
        <w:numPr>
          <w:ilvl w:val="0"/>
          <w:numId w:val="3"/>
        </w:num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Бічна сторона рівнобічної трапеції, описаної навколо кола,  дорівнює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 Знайдіть довжину середньої лінії</w:t>
      </w:r>
    </w:p>
    <w:p w:rsidR="00E87A82" w:rsidRDefault="00E87A82" w:rsidP="00E87A82">
      <w:pPr>
        <w:ind w:left="567" w:right="-426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  <w:lang w:val="uk-UA"/>
          </w:rPr>
          <w:t>7 см</w:t>
        </w:r>
      </w:smartTag>
      <w:r>
        <w:rPr>
          <w:sz w:val="28"/>
          <w:szCs w:val="28"/>
          <w:lang w:val="uk-UA"/>
        </w:rPr>
        <w:t xml:space="preserve">;       б) </w:t>
      </w:r>
      <w:smartTag w:uri="urn:schemas-microsoft-com:office:smarttags" w:element="metricconverter">
        <w:smartTagPr>
          <w:attr w:name="ProductID" w:val="14 см"/>
        </w:smartTagPr>
        <w:r>
          <w:rPr>
            <w:sz w:val="28"/>
            <w:szCs w:val="28"/>
            <w:lang w:val="uk-UA"/>
          </w:rPr>
          <w:t>14 см</w:t>
        </w:r>
      </w:smartTag>
      <w:r>
        <w:rPr>
          <w:sz w:val="28"/>
          <w:szCs w:val="28"/>
          <w:lang w:val="uk-UA"/>
        </w:rPr>
        <w:t xml:space="preserve">;     в) </w:t>
      </w:r>
      <w:smartTag w:uri="urn:schemas-microsoft-com:office:smarttags" w:element="metricconverter">
        <w:smartTagPr>
          <w:attr w:name="ProductID" w:val="3,5 см"/>
        </w:smartTagPr>
        <w:r>
          <w:rPr>
            <w:sz w:val="28"/>
            <w:szCs w:val="28"/>
            <w:lang w:val="uk-UA"/>
          </w:rPr>
          <w:t>3,5 см</w:t>
        </w:r>
      </w:smartTag>
      <w:r>
        <w:rPr>
          <w:sz w:val="28"/>
          <w:szCs w:val="28"/>
          <w:lang w:val="uk-UA"/>
        </w:rPr>
        <w:t xml:space="preserve">;    г) </w:t>
      </w:r>
      <w:smartTag w:uri="urn:schemas-microsoft-com:office:smarttags" w:element="metricconverter">
        <w:smartTagPr>
          <w:attr w:name="ProductID" w:val="21 см"/>
        </w:smartTagPr>
        <w:r>
          <w:rPr>
            <w:sz w:val="28"/>
            <w:szCs w:val="28"/>
            <w:lang w:val="uk-UA"/>
          </w:rPr>
          <w:t>21 см</w:t>
        </w:r>
      </w:smartTag>
      <w:r>
        <w:rPr>
          <w:sz w:val="28"/>
          <w:szCs w:val="28"/>
          <w:lang w:val="uk-UA"/>
        </w:rPr>
        <w:t>.</w:t>
      </w:r>
    </w:p>
    <w:p w:rsidR="00E87A82" w:rsidRDefault="00E87A82" w:rsidP="00E87A82">
      <w:pPr>
        <w:ind w:left="567" w:right="-426" w:hanging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4 – 7 розв’яжіть з повним поясненням (завдання 4-6 оцінюється по 2 бали, 7 – 3 бали)</w:t>
      </w:r>
    </w:p>
    <w:p w:rsidR="00E87A82" w:rsidRDefault="00E87A82" w:rsidP="00E87A8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68580</wp:posOffset>
            </wp:positionV>
            <wp:extent cx="1485900" cy="10528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Середня лінія рівнобедреного трикутника, паралельна основі, дорівнює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3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, а бічна сторона —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5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 Знайдіть периметр три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кутника.</w:t>
      </w:r>
    </w:p>
    <w:p w:rsidR="00E87A82" w:rsidRDefault="00E87A82" w:rsidP="00E87A82">
      <w:pPr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рисунка </w:t>
      </w:r>
      <w:r>
        <w:rPr>
          <w:sz w:val="28"/>
          <w:szCs w:val="28"/>
          <w:lang w:val="uk-UA"/>
        </w:rPr>
        <w:t xml:space="preserve">знайдіть </w:t>
      </w:r>
      <w:r>
        <w:rPr>
          <w:i/>
          <w:iCs/>
          <w:sz w:val="28"/>
          <w:szCs w:val="28"/>
          <w:lang w:val="uk-UA"/>
        </w:rPr>
        <w:t>ОВ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.</w:t>
      </w:r>
    </w:p>
    <w:p w:rsidR="00E87A82" w:rsidRDefault="00E87A82" w:rsidP="00E87A82">
      <w:pPr>
        <w:numPr>
          <w:ilvl w:val="0"/>
          <w:numId w:val="3"/>
        </w:numPr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трапеції відносяться як 3 : 4, а її середня лінія дорівнює 14 см. Знайдіть основи трапеції.</w:t>
      </w:r>
    </w:p>
    <w:p w:rsidR="00E87A82" w:rsidRDefault="00E87A82" w:rsidP="00E87A82">
      <w:pPr>
        <w:numPr>
          <w:ilvl w:val="0"/>
          <w:numId w:val="3"/>
        </w:numPr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Доведіть, що середня лінія описаної рівнобічної трапеції дорів</w:t>
      </w:r>
      <w:r>
        <w:rPr>
          <w:sz w:val="28"/>
          <w:szCs w:val="28"/>
          <w:lang w:val="uk-UA"/>
        </w:rPr>
        <w:softHyphen/>
        <w:t>нює бічній стороні.</w:t>
      </w:r>
    </w:p>
    <w:p w:rsidR="00E87A82" w:rsidRDefault="00E87A82" w:rsidP="00E87A82">
      <w:pPr>
        <w:ind w:right="-426"/>
        <w:rPr>
          <w:sz w:val="28"/>
          <w:szCs w:val="28"/>
          <w:lang w:val="uk-UA"/>
        </w:rPr>
      </w:pPr>
    </w:p>
    <w:p w:rsidR="00E87A82" w:rsidRDefault="00E87A82" w:rsidP="00E87A82">
      <w:pPr>
        <w:ind w:left="567" w:hanging="425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Варіант 2</w:t>
      </w:r>
    </w:p>
    <w:p w:rsidR="00E87A82" w:rsidRDefault="00E87A82" w:rsidP="00E87A82">
      <w:pPr>
        <w:ind w:left="567" w:hanging="42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 завданнях 1—3 виберіть правильну відповідь (кожне завдання оцінюється по 1 балу)</w:t>
      </w:r>
    </w:p>
    <w:p w:rsidR="00E87A82" w:rsidRDefault="00E87A82" w:rsidP="00E87A82">
      <w:pPr>
        <w:pStyle w:val="a3"/>
        <w:numPr>
          <w:ilvl w:val="3"/>
          <w:numId w:val="3"/>
        </w:num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периметр трикутника, якщо його середні лінії  дорівнюють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3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5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A82" w:rsidRDefault="00E87A82" w:rsidP="00E87A82">
      <w:pPr>
        <w:ind w:left="567" w:right="-426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  <w:lang w:val="uk-UA"/>
          </w:rPr>
          <w:t>15 см</w:t>
        </w:r>
      </w:smartTag>
      <w:r>
        <w:rPr>
          <w:sz w:val="28"/>
          <w:szCs w:val="28"/>
          <w:lang w:val="uk-UA"/>
        </w:rPr>
        <w:t xml:space="preserve">;       б)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  <w:lang w:val="uk-UA"/>
          </w:rPr>
          <w:t>30 см</w:t>
        </w:r>
      </w:smartTag>
      <w:r>
        <w:rPr>
          <w:sz w:val="28"/>
          <w:szCs w:val="28"/>
          <w:lang w:val="uk-UA"/>
        </w:rPr>
        <w:t xml:space="preserve">;     в) </w:t>
      </w:r>
      <w:smartTag w:uri="urn:schemas-microsoft-com:office:smarttags" w:element="metricconverter">
        <w:smartTagPr>
          <w:attr w:name="ProductID" w:val="7,5 см"/>
        </w:smartTagPr>
        <w:r>
          <w:rPr>
            <w:sz w:val="28"/>
            <w:szCs w:val="28"/>
            <w:lang w:val="uk-UA"/>
          </w:rPr>
          <w:t>7,5 см</w:t>
        </w:r>
      </w:smartTag>
      <w:r>
        <w:rPr>
          <w:sz w:val="28"/>
          <w:szCs w:val="28"/>
          <w:lang w:val="uk-UA"/>
        </w:rPr>
        <w:t xml:space="preserve">;    г)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  <w:lang w:val="uk-UA"/>
          </w:rPr>
          <w:t>7 см</w:t>
        </w:r>
      </w:smartTag>
      <w:r>
        <w:rPr>
          <w:sz w:val="28"/>
          <w:szCs w:val="28"/>
          <w:lang w:val="uk-UA"/>
        </w:rPr>
        <w:t>.</w:t>
      </w:r>
    </w:p>
    <w:p w:rsidR="00E87A82" w:rsidRDefault="00E87A82" w:rsidP="00E87A82">
      <w:pPr>
        <w:pStyle w:val="a3"/>
        <w:numPr>
          <w:ilvl w:val="0"/>
          <w:numId w:val="4"/>
        </w:num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Вписан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 Чому дорівнює відповідний центральний кут.</w:t>
      </w:r>
    </w:p>
    <w:p w:rsidR="00E87A82" w:rsidRDefault="00E87A82" w:rsidP="00E87A82">
      <w:pPr>
        <w:ind w:left="567" w:right="-426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18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  б) 72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  в) 36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г) 12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E87A82" w:rsidRDefault="00E87A82" w:rsidP="00E87A82">
      <w:pPr>
        <w:pStyle w:val="a3"/>
        <w:numPr>
          <w:ilvl w:val="0"/>
          <w:numId w:val="4"/>
        </w:numPr>
        <w:spacing w:after="0" w:line="240" w:lineRule="auto"/>
        <w:ind w:left="567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Периметр  рівнобічної трапеції, описаної навколо кола, дорівнює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20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 Знайдіть бічну сторону трапеції.</w:t>
      </w:r>
    </w:p>
    <w:p w:rsidR="00E87A82" w:rsidRDefault="00E87A82" w:rsidP="00E87A82">
      <w:pPr>
        <w:ind w:left="567" w:right="-426" w:hanging="425"/>
        <w:rPr>
          <w:sz w:val="28"/>
          <w:szCs w:val="28"/>
          <w:lang w:val="uk-UA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198120</wp:posOffset>
            </wp:positionV>
            <wp:extent cx="1514475" cy="12192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а)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  <w:lang w:val="uk-UA"/>
          </w:rPr>
          <w:t>10 см</w:t>
        </w:r>
      </w:smartTag>
      <w:r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б)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  <w:lang w:val="uk-UA"/>
          </w:rPr>
          <w:t>2,5 см</w:t>
        </w:r>
      </w:smartTag>
      <w:r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    в)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  <w:lang w:val="uk-UA"/>
          </w:rPr>
          <w:t>5 см</w:t>
        </w:r>
      </w:smartTag>
      <w:r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   г) </w:t>
      </w:r>
      <w:smartTag w:uri="urn:schemas-microsoft-com:office:smarttags" w:element="metricconverter">
        <w:smartTagPr>
          <w:attr w:name="ProductID" w:val="7,5 см"/>
        </w:smartTagPr>
        <w:r>
          <w:rPr>
            <w:sz w:val="28"/>
            <w:szCs w:val="28"/>
            <w:lang w:val="uk-UA"/>
          </w:rPr>
          <w:t>7,5 см</w:t>
        </w:r>
      </w:smartTag>
      <w:r>
        <w:rPr>
          <w:sz w:val="28"/>
          <w:szCs w:val="28"/>
          <w:lang w:val="uk-UA"/>
        </w:rPr>
        <w:t>.</w:t>
      </w:r>
    </w:p>
    <w:p w:rsidR="00E87A82" w:rsidRDefault="00E87A82" w:rsidP="00E87A82">
      <w:pPr>
        <w:ind w:left="567" w:right="-426" w:hanging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4 – 7 розв’яжіть з повним поясненням (завдання 4-6 оцінюється по 2 бали, 7 – 3 бали)</w:t>
      </w:r>
    </w:p>
    <w:p w:rsidR="00E87A82" w:rsidRDefault="00E87A82" w:rsidP="00E87A8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Середня лінія рівнобедреного трикутника, паралельна бічній стороні, дорівнює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4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, а основа —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5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 Знайдіть периметр три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кутника.</w:t>
      </w:r>
    </w:p>
    <w:p w:rsidR="00E87A82" w:rsidRDefault="00E87A82" w:rsidP="00E87A82">
      <w:pPr>
        <w:numPr>
          <w:ilvl w:val="0"/>
          <w:numId w:val="4"/>
        </w:numPr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рисунку </w:t>
      </w:r>
      <w:r>
        <w:rPr>
          <w:sz w:val="28"/>
          <w:szCs w:val="28"/>
          <w:lang w:val="uk-UA"/>
        </w:rPr>
        <w:t xml:space="preserve">знайдіть </w:t>
      </w:r>
      <w:r>
        <w:rPr>
          <w:i/>
          <w:iCs/>
          <w:sz w:val="28"/>
          <w:szCs w:val="28"/>
          <w:lang w:val="uk-UA"/>
        </w:rPr>
        <w:t>ОВ.</w:t>
      </w:r>
    </w:p>
    <w:p w:rsidR="00E87A82" w:rsidRDefault="00E87A82" w:rsidP="00E87A82">
      <w:pPr>
        <w:numPr>
          <w:ilvl w:val="0"/>
          <w:numId w:val="4"/>
        </w:numPr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трапеції відносяться як 5 : 6, а їх різниця дорівнює 6 см. Знайдіть середню лінію трапеції.</w:t>
      </w:r>
    </w:p>
    <w:p w:rsidR="00E87A82" w:rsidRDefault="00E87A82" w:rsidP="00E87A82">
      <w:pPr>
        <w:numPr>
          <w:ilvl w:val="0"/>
          <w:numId w:val="4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Доведіть, що периметр описаної трапеції в чотири рази більший за</w:t>
      </w:r>
      <w:r>
        <w:rPr>
          <w:sz w:val="28"/>
          <w:szCs w:val="28"/>
          <w:lang w:val="uk-UA"/>
        </w:rPr>
        <w:br/>
        <w:t>середню лінію.</w:t>
      </w:r>
    </w:p>
    <w:p w:rsidR="0087659E" w:rsidRPr="00E87A82" w:rsidRDefault="0087659E" w:rsidP="0087659E">
      <w:pPr>
        <w:rPr>
          <w:sz w:val="10"/>
          <w:szCs w:val="10"/>
        </w:rPr>
      </w:pPr>
    </w:p>
    <w:p w:rsidR="0087659E" w:rsidRDefault="0087659E" w:rsidP="0087659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87659E" w:rsidRDefault="0087659E" w:rsidP="008765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 варіант проведення цього етапу уроку можна запропонувати (після виконання роботи) оголошення правильних відповідей до за</w:t>
      </w:r>
      <w:r>
        <w:rPr>
          <w:sz w:val="28"/>
          <w:szCs w:val="28"/>
          <w:lang w:val="uk-UA"/>
        </w:rPr>
        <w:softHyphen/>
        <w:t>вдань, виконаних учнями, або роздати учням для опрацювання вдома (домашній аналіз контрольної роботи) копії правильних розв'язань за</w:t>
      </w:r>
      <w:r>
        <w:rPr>
          <w:sz w:val="28"/>
          <w:szCs w:val="28"/>
          <w:lang w:val="uk-UA"/>
        </w:rPr>
        <w:softHyphen/>
        <w:t>вдань контрольної роботи № 2 (заготовлених учителем заздалегідь).</w:t>
      </w:r>
    </w:p>
    <w:p w:rsidR="0087659E" w:rsidRDefault="0087659E" w:rsidP="0087659E">
      <w:pPr>
        <w:rPr>
          <w:sz w:val="10"/>
          <w:szCs w:val="10"/>
          <w:lang w:val="uk-UA"/>
        </w:rPr>
      </w:pPr>
    </w:p>
    <w:p w:rsidR="0087659E" w:rsidRDefault="0087659E" w:rsidP="0087659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87659E" w:rsidRDefault="0087659E" w:rsidP="008765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Повторити зміст теореми Фалеса; означення та ознаки рівності трикутників, поняття пропорції та її основну властивість.</w:t>
      </w:r>
    </w:p>
    <w:p w:rsidR="0089305D" w:rsidRPr="0087659E" w:rsidRDefault="0089305D">
      <w:pPr>
        <w:rPr>
          <w:lang w:val="uk-UA"/>
        </w:rPr>
      </w:pPr>
    </w:p>
    <w:sectPr w:rsidR="0089305D" w:rsidRPr="0087659E" w:rsidSect="00E87A8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1D00"/>
    <w:multiLevelType w:val="hybridMultilevel"/>
    <w:tmpl w:val="498E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31A1"/>
    <w:multiLevelType w:val="hybridMultilevel"/>
    <w:tmpl w:val="7346C444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F1E4E"/>
    <w:multiLevelType w:val="hybridMultilevel"/>
    <w:tmpl w:val="98209708"/>
    <w:lvl w:ilvl="0" w:tplc="5F9076C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77BF4"/>
    <w:multiLevelType w:val="hybridMultilevel"/>
    <w:tmpl w:val="A296FE0C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DD"/>
    <w:rsid w:val="007E45BE"/>
    <w:rsid w:val="0087659E"/>
    <w:rsid w:val="0089305D"/>
    <w:rsid w:val="008B51DD"/>
    <w:rsid w:val="00E87A82"/>
    <w:rsid w:val="00F4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E9ECD6"/>
  <w15:chartTrackingRefBased/>
  <w15:docId w15:val="{E8706FCE-D908-49CF-A022-277133C9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82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2018-10-30T16:17:00Z</dcterms:created>
  <dcterms:modified xsi:type="dcterms:W3CDTF">2019-07-13T14:40:00Z</dcterms:modified>
</cp:coreProperties>
</file>