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04" w:rsidRDefault="00805504" w:rsidP="00BF18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805504">
        <w:rPr>
          <w:rFonts w:ascii="Times New Roman" w:hAnsi="Times New Roman" w:cs="Times New Roman"/>
          <w:b/>
          <w:i/>
          <w:sz w:val="28"/>
          <w:szCs w:val="28"/>
          <w:lang w:val="uk-UA"/>
        </w:rPr>
        <w:t>Множення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ділення раціональних виразів»</w:t>
      </w:r>
    </w:p>
    <w:p w:rsidR="00EE29E3" w:rsidRPr="00BF18DA" w:rsidRDefault="00BF18DA" w:rsidP="00BF18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F18DA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DA">
        <w:rPr>
          <w:rFonts w:ascii="Times New Roman" w:hAnsi="Times New Roman" w:cs="Times New Roman"/>
          <w:sz w:val="28"/>
          <w:szCs w:val="28"/>
          <w:lang w:val="uk-UA"/>
        </w:rPr>
        <w:t>Подайте у вигляді дробу вирази:</w:t>
      </w:r>
    </w:p>
    <w:p w:rsidR="00BF18DA" w:rsidRDefault="00BF18DA" w:rsidP="00BF1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117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pt" o:ole="">
            <v:imagedata r:id="rId4" o:title=""/>
          </v:shape>
          <o:OLEObject Type="Embed" ProgID="Equation.3" ShapeID="_x0000_i1025" DrawAspect="Content" ObjectID="_1624093233" r:id="rId5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BF18DA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605" w:dyaOrig="825">
          <v:shape id="_x0000_i1026" type="#_x0000_t75" style="width:69.75pt;height:36pt" o:ole="">
            <v:imagedata r:id="rId6" o:title=""/>
          </v:shape>
          <o:OLEObject Type="Embed" ProgID="Equation.3" ShapeID="_x0000_i1026" DrawAspect="Content" ObjectID="_1624093234" r:id="rId7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BF18DA">
        <w:rPr>
          <w:rFonts w:ascii="Times New Roman" w:eastAsia="Times New Roman" w:hAnsi="Times New Roman" w:cs="Times New Roman"/>
          <w:position w:val="-28"/>
          <w:sz w:val="24"/>
          <w:szCs w:val="24"/>
          <w:lang w:val="uk-UA"/>
        </w:rPr>
        <w:object w:dxaOrig="900" w:dyaOrig="810">
          <v:shape id="_x0000_i1027" type="#_x0000_t75" style="width:40.5pt;height:36.75pt" o:ole="">
            <v:imagedata r:id="rId8" o:title=""/>
          </v:shape>
          <o:OLEObject Type="Embed" ProgID="Equation.3" ShapeID="_x0000_i1027" DrawAspect="Content" ObjectID="_1624093235" r:id="rId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1575" w:dyaOrig="720">
          <v:shape id="_x0000_i1028" type="#_x0000_t75" style="width:70.5pt;height:32.25pt" o:ole="">
            <v:imagedata r:id="rId10" o:title=""/>
          </v:shape>
          <o:OLEObject Type="Embed" ProgID="Equation.3" ShapeID="_x0000_i1028" DrawAspect="Content" ObjectID="_1624093236" r:id="rId11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;      </w:t>
      </w: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BF18DA">
        <w:rPr>
          <w:rFonts w:ascii="Times New Roman" w:eastAsia="Times New Roman" w:hAnsi="Times New Roman" w:cs="Times New Roman"/>
          <w:position w:val="-28"/>
          <w:sz w:val="24"/>
          <w:szCs w:val="24"/>
          <w:lang w:val="uk-UA"/>
        </w:rPr>
        <w:object w:dxaOrig="1575" w:dyaOrig="765">
          <v:shape id="_x0000_i1029" type="#_x0000_t75" style="width:67.5pt;height:33pt" o:ole="">
            <v:imagedata r:id="rId12" o:title=""/>
          </v:shape>
          <o:OLEObject Type="Embed" ProgID="Equation.3" ShapeID="_x0000_i1029" DrawAspect="Content" ObjectID="_1624093237" r:id="rId1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е)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175" w:dyaOrig="675">
          <v:shape id="_x0000_i1030" type="#_x0000_t75" style="width:103.5pt;height:32.25pt" o:ole="">
            <v:imagedata r:id="rId14" o:title=""/>
          </v:shape>
          <o:OLEObject Type="Embed" ProgID="Equation.3" ShapeID="_x0000_i1030" DrawAspect="Content" ObjectID="_1624093238" r:id="rId15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ж) </w:t>
      </w:r>
      <w:r w:rsidRPr="00BF18DA">
        <w:rPr>
          <w:rFonts w:ascii="Times New Roman" w:eastAsia="Times New Roman" w:hAnsi="Times New Roman" w:cs="Times New Roman"/>
          <w:position w:val="-28"/>
          <w:sz w:val="24"/>
          <w:szCs w:val="24"/>
          <w:lang w:val="uk-UA"/>
        </w:rPr>
        <w:object w:dxaOrig="2895" w:dyaOrig="765">
          <v:shape id="_x0000_i1031" type="#_x0000_t75" style="width:133.5pt;height:35.25pt" o:ole="">
            <v:imagedata r:id="rId16" o:title=""/>
          </v:shape>
          <o:OLEObject Type="Embed" ProgID="Equation.3" ShapeID="_x0000_i1031" DrawAspect="Content" ObjectID="_1624093239" r:id="rId17"/>
        </w:object>
      </w:r>
    </w:p>
    <w:p w:rsidR="00BF18DA" w:rsidRDefault="00BF18DA" w:rsidP="00BF18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18DA" w:rsidRDefault="00BF18DA" w:rsidP="00BF18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8DA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DA">
        <w:rPr>
          <w:rFonts w:ascii="Times New Roman" w:hAnsi="Times New Roman" w:cs="Times New Roman"/>
          <w:sz w:val="28"/>
          <w:szCs w:val="28"/>
          <w:lang w:val="uk-UA"/>
        </w:rPr>
        <w:t>Подайте у вигляді дробу вирази:</w:t>
      </w:r>
    </w:p>
    <w:p w:rsidR="00BF18DA" w:rsidRDefault="00BF18DA" w:rsidP="00BF1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1185" w:dyaOrig="720">
          <v:shape id="_x0000_i1032" type="#_x0000_t75" style="width:54pt;height:33pt" o:ole="">
            <v:imagedata r:id="rId18" o:title=""/>
          </v:shape>
          <o:OLEObject Type="Embed" ProgID="Equation.3" ShapeID="_x0000_i1032" DrawAspect="Content" ObjectID="_1624093240" r:id="rId19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BF18DA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710" w:dyaOrig="825">
          <v:shape id="_x0000_i1033" type="#_x0000_t75" style="width:69.75pt;height:33.75pt" o:ole="">
            <v:imagedata r:id="rId20" o:title=""/>
          </v:shape>
          <o:OLEObject Type="Embed" ProgID="Equation.3" ShapeID="_x0000_i1033" DrawAspect="Content" ObjectID="_1624093241" r:id="rId21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 w:rsidRPr="00BF18DA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900" w:dyaOrig="870">
          <v:shape id="_x0000_i1034" type="#_x0000_t75" style="width:40.5pt;height:39pt" o:ole="">
            <v:imagedata r:id="rId22" o:title=""/>
          </v:shape>
          <o:OLEObject Type="Embed" ProgID="Equation.3" ShapeID="_x0000_i1034" DrawAspect="Content" ObjectID="_1624093242" r:id="rId2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 г)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1590" w:dyaOrig="675">
          <v:shape id="_x0000_i1035" type="#_x0000_t75" style="width:79.5pt;height:33.75pt" o:ole="">
            <v:imagedata r:id="rId24" o:title=""/>
          </v:shape>
          <o:OLEObject Type="Embed" ProgID="Equation.3" ShapeID="_x0000_i1035" DrawAspect="Content" ObjectID="_1624093243" r:id="rId25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BF18DA">
        <w:rPr>
          <w:rFonts w:ascii="Times New Roman" w:eastAsia="Times New Roman" w:hAnsi="Times New Roman" w:cs="Times New Roman"/>
          <w:position w:val="-28"/>
          <w:sz w:val="24"/>
          <w:szCs w:val="24"/>
          <w:lang w:val="uk-UA"/>
        </w:rPr>
        <w:object w:dxaOrig="1770" w:dyaOrig="765">
          <v:shape id="_x0000_i1036" type="#_x0000_t75" style="width:79.5pt;height:34.5pt" o:ole="">
            <v:imagedata r:id="rId26" o:title=""/>
          </v:shape>
          <o:OLEObject Type="Embed" ProgID="Equation.3" ShapeID="_x0000_i1036" DrawAspect="Content" ObjectID="_1624093244" r:id="rId27"/>
        </w:objec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; е)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265" w:dyaOrig="720">
          <v:shape id="_x0000_i1037" type="#_x0000_t75" style="width:101.25pt;height:32.25pt" o:ole="">
            <v:imagedata r:id="rId28" o:title=""/>
          </v:shape>
          <o:OLEObject Type="Embed" ProgID="Equation.3" ShapeID="_x0000_i1037" DrawAspect="Content" ObjectID="_1624093245" r:id="rId29"/>
        </w:objec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BF18DA">
        <w:rPr>
          <w:rFonts w:ascii="Times New Roman" w:hAnsi="Times New Roman" w:cs="Times New Roman"/>
          <w:sz w:val="24"/>
          <w:szCs w:val="24"/>
          <w:lang w:val="uk-UA"/>
        </w:rPr>
        <w:t xml:space="preserve">ж) </w:t>
      </w:r>
      <w:r w:rsidRPr="00BF18DA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745" w:dyaOrig="720">
          <v:shape id="_x0000_i1038" type="#_x0000_t75" style="width:126pt;height:33pt" o:ole="">
            <v:imagedata r:id="rId30" o:title=""/>
          </v:shape>
          <o:OLEObject Type="Embed" ProgID="Equation.3" ShapeID="_x0000_i1038" DrawAspect="Content" ObjectID="_1624093246" r:id="rId31"/>
        </w:object>
      </w:r>
      <w:bookmarkEnd w:id="0"/>
    </w:p>
    <w:p w:rsidR="00BF18DA" w:rsidRDefault="00BF18DA" w:rsidP="00BF18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18DA" w:rsidRDefault="00BF18DA" w:rsidP="00BF18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8DA" w:rsidRPr="00BF18DA" w:rsidRDefault="00BF18DA" w:rsidP="00BF18DA">
      <w:pPr>
        <w:spacing w:line="240" w:lineRule="auto"/>
        <w:rPr>
          <w:rFonts w:ascii="Times New Roman" w:hAnsi="Times New Roman" w:cs="Times New Roman"/>
        </w:rPr>
      </w:pPr>
    </w:p>
    <w:sectPr w:rsidR="00BF18DA" w:rsidRPr="00BF18DA" w:rsidSect="0080550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3"/>
    <w:rsid w:val="00013CE3"/>
    <w:rsid w:val="00265472"/>
    <w:rsid w:val="00805504"/>
    <w:rsid w:val="00BF18DA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DE03"/>
  <w15:chartTrackingRefBased/>
  <w15:docId w15:val="{595B496E-A263-40E9-A4E8-1FF4DEEF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2018-10-20T07:08:00Z</dcterms:created>
  <dcterms:modified xsi:type="dcterms:W3CDTF">2019-07-08T09:13:00Z</dcterms:modified>
</cp:coreProperties>
</file>